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2993" w:rsidRDefault="00C85C62" w:rsidP="00955743">
      <w:pPr>
        <w:ind w:left="-1134"/>
        <w:jc w:val="center"/>
      </w:pPr>
      <w:r w:rsidRPr="003E2993">
        <w:rPr>
          <w:noProof/>
        </w:rPr>
        <w:drawing>
          <wp:inline distT="0" distB="0" distL="0" distR="0">
            <wp:extent cx="7566025" cy="10396855"/>
            <wp:effectExtent l="0" t="0" r="0" b="0"/>
            <wp:docPr id="1" name="Рисунок 1" descr="Элективный курс  по физике 11 к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Элективный курс  по физике 11 кл"/>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66025" cy="10396855"/>
                    </a:xfrm>
                    <a:prstGeom prst="rect">
                      <a:avLst/>
                    </a:prstGeom>
                    <a:noFill/>
                    <a:ln>
                      <a:noFill/>
                    </a:ln>
                  </pic:spPr>
                </pic:pic>
              </a:graphicData>
            </a:graphic>
          </wp:inline>
        </w:drawing>
      </w:r>
    </w:p>
    <w:p w:rsidR="00C247CD" w:rsidRPr="003D36F5" w:rsidRDefault="001426A9" w:rsidP="006F2C4B">
      <w:pPr>
        <w:pStyle w:val="2"/>
        <w:jc w:val="left"/>
      </w:pPr>
      <w:bookmarkStart w:id="0" w:name="_GoBack"/>
      <w:bookmarkEnd w:id="0"/>
      <w:r w:rsidRPr="003D36F5">
        <w:lastRenderedPageBreak/>
        <w:t>Пояснительная записка</w:t>
      </w:r>
    </w:p>
    <w:p w:rsidR="009A08B3" w:rsidRPr="009A08B3" w:rsidRDefault="009A08B3" w:rsidP="009A08B3">
      <w:pPr>
        <w:pStyle w:val="a0"/>
        <w:tabs>
          <w:tab w:val="left" w:pos="720"/>
        </w:tabs>
        <w:spacing w:after="120" w:line="240" w:lineRule="auto"/>
        <w:ind w:firstLine="680"/>
      </w:pPr>
      <w:r>
        <w:tab/>
      </w:r>
      <w:r w:rsidRPr="009A08B3">
        <w:t>Рабочая программ</w:t>
      </w:r>
      <w:r>
        <w:t>а</w:t>
      </w:r>
      <w:r w:rsidRPr="009A08B3">
        <w:t xml:space="preserve"> </w:t>
      </w:r>
      <w:r w:rsidRPr="009A08B3">
        <w:rPr>
          <w:rStyle w:val="a5"/>
          <w:b w:val="0"/>
          <w:szCs w:val="28"/>
        </w:rPr>
        <w:t xml:space="preserve">по физике </w:t>
      </w:r>
      <w:r>
        <w:rPr>
          <w:rStyle w:val="a5"/>
          <w:b w:val="0"/>
          <w:szCs w:val="28"/>
        </w:rPr>
        <w:t xml:space="preserve">для 11 класса </w:t>
      </w:r>
      <w:r w:rsidRPr="009A08B3">
        <w:rPr>
          <w:rStyle w:val="a5"/>
          <w:b w:val="0"/>
          <w:szCs w:val="28"/>
        </w:rPr>
        <w:t>составлена</w:t>
      </w:r>
      <w:r w:rsidRPr="009A08B3">
        <w:t xml:space="preserve"> на основе авторской программы курса по выбору «Методы решения задач по физике»</w:t>
      </w:r>
      <w:r>
        <w:t xml:space="preserve"> (</w:t>
      </w:r>
      <w:r>
        <w:rPr>
          <w:bCs/>
          <w:iCs/>
        </w:rPr>
        <w:t>авторы</w:t>
      </w:r>
      <w:r w:rsidRPr="009A08B3">
        <w:rPr>
          <w:bCs/>
          <w:iCs/>
        </w:rPr>
        <w:t>: В. А. Орлов,</w:t>
      </w:r>
      <w:r w:rsidRPr="009A08B3">
        <w:rPr>
          <w:b/>
          <w:bCs/>
          <w:iCs/>
        </w:rPr>
        <w:t xml:space="preserve"> </w:t>
      </w:r>
      <w:r w:rsidRPr="009A08B3">
        <w:rPr>
          <w:bCs/>
          <w:iCs/>
        </w:rPr>
        <w:t>профессор ИСМО РАО, г. Москва,</w:t>
      </w:r>
      <w:r>
        <w:rPr>
          <w:bCs/>
          <w:iCs/>
        </w:rPr>
        <w:t xml:space="preserve"> </w:t>
      </w:r>
      <w:r w:rsidRPr="009A08B3">
        <w:t xml:space="preserve">Ю. А. </w:t>
      </w:r>
      <w:proofErr w:type="spellStart"/>
      <w:r w:rsidRPr="009A08B3">
        <w:t>Сауров</w:t>
      </w:r>
      <w:proofErr w:type="spellEnd"/>
      <w:r w:rsidRPr="009A08B3">
        <w:t>, профессор Вятского ГГУ, г. Киров</w:t>
      </w:r>
      <w:r>
        <w:t>).</w:t>
      </w:r>
    </w:p>
    <w:p w:rsidR="00C247CD" w:rsidRPr="009A08B3" w:rsidRDefault="00C247CD" w:rsidP="00DE1DAE">
      <w:pPr>
        <w:pStyle w:val="a0"/>
        <w:tabs>
          <w:tab w:val="left" w:pos="3710"/>
        </w:tabs>
        <w:spacing w:line="240" w:lineRule="auto"/>
        <w:ind w:firstLine="680"/>
        <w:rPr>
          <w:szCs w:val="28"/>
        </w:rPr>
      </w:pPr>
      <w:r w:rsidRPr="009A08B3">
        <w:rPr>
          <w:szCs w:val="28"/>
        </w:rPr>
        <w:t xml:space="preserve">Курс рассчитан на учащихся 11 классов </w:t>
      </w:r>
      <w:r w:rsidR="008729D9">
        <w:rPr>
          <w:szCs w:val="28"/>
        </w:rPr>
        <w:t xml:space="preserve">базового уровня </w:t>
      </w:r>
      <w:r w:rsidRPr="009A08B3">
        <w:rPr>
          <w:szCs w:val="28"/>
        </w:rPr>
        <w:t>школы и предполагает совершенствование подготовки школьников по освоению основных разделов физики.</w:t>
      </w:r>
    </w:p>
    <w:p w:rsidR="00C247CD" w:rsidRPr="009A08B3" w:rsidRDefault="00C247CD" w:rsidP="00DE1DAE">
      <w:pPr>
        <w:pStyle w:val="a0"/>
        <w:tabs>
          <w:tab w:val="left" w:pos="3710"/>
        </w:tabs>
        <w:spacing w:line="240" w:lineRule="auto"/>
        <w:ind w:firstLine="680"/>
        <w:rPr>
          <w:b/>
          <w:bCs/>
          <w:i/>
          <w:szCs w:val="28"/>
        </w:rPr>
      </w:pPr>
      <w:r w:rsidRPr="009A08B3">
        <w:rPr>
          <w:b/>
          <w:bCs/>
          <w:i/>
          <w:szCs w:val="28"/>
        </w:rPr>
        <w:t>Основные цели курса:</w:t>
      </w:r>
    </w:p>
    <w:p w:rsidR="00C247CD" w:rsidRPr="009A08B3" w:rsidRDefault="00C247CD" w:rsidP="00DE1DAE">
      <w:pPr>
        <w:pStyle w:val="a0"/>
        <w:numPr>
          <w:ilvl w:val="0"/>
          <w:numId w:val="1"/>
        </w:numPr>
        <w:tabs>
          <w:tab w:val="clear" w:pos="1287"/>
          <w:tab w:val="num" w:pos="993"/>
          <w:tab w:val="left" w:pos="3710"/>
        </w:tabs>
        <w:spacing w:line="240" w:lineRule="auto"/>
        <w:ind w:left="0" w:firstLine="680"/>
        <w:rPr>
          <w:szCs w:val="28"/>
        </w:rPr>
      </w:pPr>
      <w:r w:rsidRPr="009A08B3">
        <w:rPr>
          <w:szCs w:val="28"/>
        </w:rPr>
        <w:t>развитие интереса к физике и решению физических задач;</w:t>
      </w:r>
    </w:p>
    <w:p w:rsidR="00C247CD" w:rsidRPr="009A08B3" w:rsidRDefault="00C247CD" w:rsidP="00DE1DAE">
      <w:pPr>
        <w:pStyle w:val="a0"/>
        <w:numPr>
          <w:ilvl w:val="0"/>
          <w:numId w:val="1"/>
        </w:numPr>
        <w:tabs>
          <w:tab w:val="clear" w:pos="1287"/>
          <w:tab w:val="num" w:pos="993"/>
          <w:tab w:val="left" w:pos="3710"/>
        </w:tabs>
        <w:spacing w:line="240" w:lineRule="auto"/>
        <w:ind w:left="0" w:firstLine="680"/>
        <w:rPr>
          <w:szCs w:val="28"/>
        </w:rPr>
      </w:pPr>
      <w:r w:rsidRPr="009A08B3">
        <w:rPr>
          <w:szCs w:val="28"/>
        </w:rPr>
        <w:t>совершенствование полученных в основном курсе знаний и умений;</w:t>
      </w:r>
    </w:p>
    <w:p w:rsidR="00C247CD" w:rsidRPr="009A08B3" w:rsidRDefault="00C247CD" w:rsidP="00DE1DAE">
      <w:pPr>
        <w:pStyle w:val="a0"/>
        <w:numPr>
          <w:ilvl w:val="0"/>
          <w:numId w:val="1"/>
        </w:numPr>
        <w:tabs>
          <w:tab w:val="clear" w:pos="1287"/>
          <w:tab w:val="num" w:pos="993"/>
          <w:tab w:val="left" w:pos="3710"/>
        </w:tabs>
        <w:spacing w:line="240" w:lineRule="auto"/>
        <w:ind w:left="0" w:firstLine="680"/>
        <w:rPr>
          <w:szCs w:val="28"/>
        </w:rPr>
      </w:pPr>
      <w:r w:rsidRPr="009A08B3">
        <w:rPr>
          <w:szCs w:val="28"/>
        </w:rPr>
        <w:t>формирование представлений о постановке, класси</w:t>
      </w:r>
      <w:r w:rsidRPr="009A08B3">
        <w:rPr>
          <w:szCs w:val="28"/>
        </w:rPr>
        <w:softHyphen/>
        <w:t>фикации, приемах и методах решения школьных физи</w:t>
      </w:r>
      <w:r w:rsidRPr="009A08B3">
        <w:rPr>
          <w:szCs w:val="28"/>
        </w:rPr>
        <w:softHyphen/>
        <w:t>ческих задач.</w:t>
      </w:r>
    </w:p>
    <w:p w:rsidR="009A08B3" w:rsidRDefault="00C247CD" w:rsidP="00DE1DAE">
      <w:pPr>
        <w:pStyle w:val="a0"/>
        <w:tabs>
          <w:tab w:val="left" w:pos="3710"/>
        </w:tabs>
        <w:spacing w:line="240" w:lineRule="auto"/>
        <w:ind w:firstLine="680"/>
        <w:rPr>
          <w:szCs w:val="28"/>
        </w:rPr>
      </w:pPr>
      <w:r w:rsidRPr="009A08B3">
        <w:rPr>
          <w:szCs w:val="28"/>
        </w:rPr>
        <w:t>Программа элективного курса согласована с требова</w:t>
      </w:r>
      <w:r w:rsidRPr="009A08B3">
        <w:rPr>
          <w:szCs w:val="28"/>
        </w:rPr>
        <w:softHyphen/>
        <w:t>ниями государственного образовательного стандарта и содержанием основных программ курса физики про</w:t>
      </w:r>
      <w:r w:rsidRPr="009A08B3">
        <w:rPr>
          <w:szCs w:val="28"/>
        </w:rPr>
        <w:softHyphen/>
        <w:t>фильной школы. Она ориентирует учителя на дальней</w:t>
      </w:r>
      <w:r w:rsidRPr="009A08B3">
        <w:rPr>
          <w:szCs w:val="28"/>
        </w:rPr>
        <w:softHyphen/>
        <w:t>шее совершенствование уже усвоенных учащимися зна</w:t>
      </w:r>
      <w:r w:rsidRPr="009A08B3">
        <w:rPr>
          <w:szCs w:val="28"/>
        </w:rPr>
        <w:softHyphen/>
        <w:t xml:space="preserve">ний и умений. </w:t>
      </w:r>
    </w:p>
    <w:p w:rsidR="009A08B3" w:rsidRDefault="00C247CD" w:rsidP="00DE1DAE">
      <w:pPr>
        <w:pStyle w:val="a0"/>
        <w:tabs>
          <w:tab w:val="left" w:pos="3710"/>
        </w:tabs>
        <w:spacing w:line="240" w:lineRule="auto"/>
        <w:ind w:firstLine="680"/>
        <w:rPr>
          <w:szCs w:val="28"/>
        </w:rPr>
      </w:pPr>
      <w:r w:rsidRPr="009A08B3">
        <w:rPr>
          <w:szCs w:val="28"/>
        </w:rPr>
        <w:t>Для этого вся программа делится на не</w:t>
      </w:r>
      <w:r w:rsidRPr="009A08B3">
        <w:rPr>
          <w:szCs w:val="28"/>
        </w:rPr>
        <w:softHyphen/>
        <w:t xml:space="preserve">сколько разделов. </w:t>
      </w:r>
    </w:p>
    <w:p w:rsidR="009A08B3" w:rsidRDefault="00C247CD" w:rsidP="00DE1DAE">
      <w:pPr>
        <w:pStyle w:val="a0"/>
        <w:tabs>
          <w:tab w:val="left" w:pos="3710"/>
        </w:tabs>
        <w:spacing w:line="240" w:lineRule="auto"/>
        <w:ind w:firstLine="680"/>
        <w:rPr>
          <w:szCs w:val="28"/>
        </w:rPr>
      </w:pPr>
      <w:r w:rsidRPr="009A08B3">
        <w:rPr>
          <w:szCs w:val="28"/>
        </w:rPr>
        <w:t>Первый раздел знакомит школьников с минимальными сведениями о понятии «задача», дает представление о значении задач в жизни, науке, технике, знакомит с различными сторонами работы с задачами. В частности, они должны знать основные приемы со</w:t>
      </w:r>
      <w:r w:rsidRPr="009A08B3">
        <w:rPr>
          <w:szCs w:val="28"/>
        </w:rPr>
        <w:softHyphen/>
        <w:t>ставления задач, уметь классифицировать задачу по трем-четырем основаниям. В первом разделе при реше</w:t>
      </w:r>
      <w:r w:rsidRPr="009A08B3">
        <w:rPr>
          <w:szCs w:val="28"/>
        </w:rPr>
        <w:softHyphen/>
        <w:t>нии задач особое внимание уделяется последовательнос</w:t>
      </w:r>
      <w:r w:rsidRPr="009A08B3">
        <w:rPr>
          <w:szCs w:val="28"/>
        </w:rPr>
        <w:softHyphen/>
        <w:t>ти действий, анализу физического явления, проговариванию вслух решения, анализу полученного ответа. Если в начале раздела для иллюстрации используются задачи из механики, молекулярной физики, электродинамики, то в дальнейшем решаются задачи из разделов курса фи</w:t>
      </w:r>
      <w:r w:rsidRPr="009A08B3">
        <w:rPr>
          <w:szCs w:val="28"/>
        </w:rPr>
        <w:softHyphen/>
        <w:t>зики 11 класса.</w:t>
      </w:r>
    </w:p>
    <w:p w:rsidR="009A08B3" w:rsidRDefault="00C247CD" w:rsidP="00DE1DAE">
      <w:pPr>
        <w:pStyle w:val="a0"/>
        <w:tabs>
          <w:tab w:val="left" w:pos="3710"/>
        </w:tabs>
        <w:spacing w:line="240" w:lineRule="auto"/>
        <w:ind w:firstLine="680"/>
        <w:rPr>
          <w:szCs w:val="28"/>
        </w:rPr>
      </w:pPr>
      <w:r w:rsidRPr="009A08B3">
        <w:rPr>
          <w:szCs w:val="28"/>
        </w:rPr>
        <w:t xml:space="preserve"> При повторении обобщаются, система</w:t>
      </w:r>
      <w:r w:rsidRPr="009A08B3">
        <w:rPr>
          <w:szCs w:val="28"/>
        </w:rPr>
        <w:softHyphen/>
        <w:t>тизируются как теоретический материал, так и приемы решения задач, принимаются во внимание цели повто</w:t>
      </w:r>
      <w:r w:rsidRPr="009A08B3">
        <w:rPr>
          <w:szCs w:val="28"/>
        </w:rPr>
        <w:softHyphen/>
        <w:t>рения при подготовке к единому государственному экза</w:t>
      </w:r>
      <w:r w:rsidRPr="009A08B3">
        <w:rPr>
          <w:szCs w:val="28"/>
        </w:rPr>
        <w:softHyphen/>
        <w:t xml:space="preserve">мену. </w:t>
      </w:r>
    </w:p>
    <w:p w:rsidR="00C247CD" w:rsidRPr="009A08B3" w:rsidRDefault="00C247CD" w:rsidP="00DE1DAE">
      <w:pPr>
        <w:pStyle w:val="a0"/>
        <w:tabs>
          <w:tab w:val="left" w:pos="3710"/>
        </w:tabs>
        <w:spacing w:line="240" w:lineRule="auto"/>
        <w:ind w:firstLine="680"/>
        <w:rPr>
          <w:szCs w:val="28"/>
        </w:rPr>
      </w:pPr>
      <w:r w:rsidRPr="009A08B3">
        <w:rPr>
          <w:szCs w:val="28"/>
        </w:rPr>
        <w:t>Особое внимание следует уделить задачам, связан</w:t>
      </w:r>
      <w:r w:rsidRPr="009A08B3">
        <w:rPr>
          <w:szCs w:val="28"/>
        </w:rPr>
        <w:softHyphen/>
        <w:t>ным с профессиональными интересами школьников, а также задачам межпредметного содержания. При рабо</w:t>
      </w:r>
      <w:r w:rsidRPr="009A08B3">
        <w:rPr>
          <w:szCs w:val="28"/>
        </w:rPr>
        <w:softHyphen/>
        <w:t>те с задачами следует обращать внимание на мировоз</w:t>
      </w:r>
      <w:r w:rsidRPr="009A08B3">
        <w:rPr>
          <w:szCs w:val="28"/>
        </w:rPr>
        <w:softHyphen/>
        <w:t>зренческие и методологические обобщения: потребнос</w:t>
      </w:r>
      <w:r w:rsidRPr="009A08B3">
        <w:rPr>
          <w:szCs w:val="28"/>
        </w:rPr>
        <w:softHyphen/>
        <w:t>ти общества и постановка задач, задачи из истории фи</w:t>
      </w:r>
      <w:r w:rsidRPr="009A08B3">
        <w:rPr>
          <w:szCs w:val="28"/>
        </w:rPr>
        <w:softHyphen/>
        <w:t>зики, значение математики для решения задач, ознакомление с системным анализом физических явле</w:t>
      </w:r>
      <w:r w:rsidRPr="009A08B3">
        <w:rPr>
          <w:szCs w:val="28"/>
        </w:rPr>
        <w:softHyphen/>
        <w:t>ний при решении задач и др.</w:t>
      </w:r>
    </w:p>
    <w:p w:rsidR="00C247CD" w:rsidRPr="009A08B3" w:rsidRDefault="00C247CD" w:rsidP="00DE1DAE">
      <w:pPr>
        <w:pStyle w:val="a0"/>
        <w:tabs>
          <w:tab w:val="left" w:pos="3710"/>
        </w:tabs>
        <w:spacing w:line="240" w:lineRule="auto"/>
        <w:ind w:firstLine="680"/>
        <w:rPr>
          <w:szCs w:val="28"/>
        </w:rPr>
      </w:pPr>
      <w:r w:rsidRPr="009A08B3">
        <w:rPr>
          <w:szCs w:val="28"/>
        </w:rPr>
        <w:t>При изучении первого раздела возможны различные формы занятий: рассказ и беседа учителя, выступление учеников, подробное объяснение примеров решения за</w:t>
      </w:r>
      <w:r w:rsidRPr="009A08B3">
        <w:rPr>
          <w:szCs w:val="28"/>
        </w:rPr>
        <w:softHyphen/>
        <w:t>дач, коллективная постановка экспериментальных за</w:t>
      </w:r>
      <w:r w:rsidRPr="009A08B3">
        <w:rPr>
          <w:szCs w:val="28"/>
        </w:rPr>
        <w:softHyphen/>
        <w:t>дач, индивидуальная и коллективная работа по составле</w:t>
      </w:r>
      <w:r w:rsidRPr="009A08B3">
        <w:rPr>
          <w:szCs w:val="28"/>
        </w:rPr>
        <w:softHyphen/>
        <w:t>нию задач, конкурс на составление лучшей задачи, зна</w:t>
      </w:r>
      <w:r w:rsidRPr="009A08B3">
        <w:rPr>
          <w:szCs w:val="28"/>
        </w:rPr>
        <w:softHyphen/>
        <w:t>комство с различными задачниками и т. д. В результате школьники должны уметь классифицировать предло</w:t>
      </w:r>
      <w:r w:rsidRPr="009A08B3">
        <w:rPr>
          <w:szCs w:val="28"/>
        </w:rPr>
        <w:softHyphen/>
        <w:t xml:space="preserve">женную задачу, </w:t>
      </w:r>
      <w:r w:rsidRPr="009A08B3">
        <w:rPr>
          <w:szCs w:val="28"/>
        </w:rPr>
        <w:lastRenderedPageBreak/>
        <w:t>составлять простейшие задачи, последо</w:t>
      </w:r>
      <w:r w:rsidRPr="009A08B3">
        <w:rPr>
          <w:szCs w:val="28"/>
        </w:rPr>
        <w:softHyphen/>
        <w:t>вательно выполнять и проговаривать этапы решения за</w:t>
      </w:r>
      <w:r w:rsidRPr="009A08B3">
        <w:rPr>
          <w:szCs w:val="28"/>
        </w:rPr>
        <w:softHyphen/>
        <w:t>дач средней сложности.</w:t>
      </w:r>
    </w:p>
    <w:p w:rsidR="00C247CD" w:rsidRPr="009A08B3" w:rsidRDefault="00C247CD" w:rsidP="00DE1DAE">
      <w:pPr>
        <w:pStyle w:val="a0"/>
        <w:tabs>
          <w:tab w:val="left" w:pos="3710"/>
        </w:tabs>
        <w:spacing w:line="240" w:lineRule="auto"/>
        <w:rPr>
          <w:szCs w:val="28"/>
        </w:rPr>
      </w:pPr>
      <w:r w:rsidRPr="009A08B3">
        <w:rPr>
          <w:szCs w:val="28"/>
        </w:rPr>
        <w:t>При решении задач по механике, молекулярной фи</w:t>
      </w:r>
      <w:r w:rsidRPr="009A08B3">
        <w:rPr>
          <w:szCs w:val="28"/>
        </w:rPr>
        <w:softHyphen/>
        <w:t>зике, электродинамике главное внимание обращается на формирование умений решать задачи, на накопление опыта решения задач различной трудности. Развивается самая общая точка зрения на решение задачи как на описание того или иного физического явления физиче</w:t>
      </w:r>
      <w:r w:rsidRPr="009A08B3">
        <w:rPr>
          <w:szCs w:val="28"/>
        </w:rPr>
        <w:softHyphen/>
        <w:t>скими законами. Содержание тем подобрано так, чтобы формировать при решении задач основные методы дан</w:t>
      </w:r>
      <w:r w:rsidRPr="009A08B3">
        <w:rPr>
          <w:szCs w:val="28"/>
        </w:rPr>
        <w:softHyphen/>
        <w:t>ной физической теории.</w:t>
      </w:r>
    </w:p>
    <w:p w:rsidR="00C36736" w:rsidRDefault="00C247CD" w:rsidP="00DE1DAE">
      <w:pPr>
        <w:pStyle w:val="a0"/>
        <w:tabs>
          <w:tab w:val="left" w:pos="3710"/>
        </w:tabs>
        <w:spacing w:line="240" w:lineRule="auto"/>
        <w:rPr>
          <w:szCs w:val="28"/>
        </w:rPr>
      </w:pPr>
      <w:r w:rsidRPr="009A08B3">
        <w:rPr>
          <w:szCs w:val="28"/>
        </w:rPr>
        <w:t>Содержание программных тем обычно состоит из трех компонентов. Во-первых, в ней определены задачи по содержательному признаку; во-вторых, выделены ха</w:t>
      </w:r>
      <w:r w:rsidRPr="009A08B3">
        <w:rPr>
          <w:szCs w:val="28"/>
        </w:rPr>
        <w:softHyphen/>
        <w:t>рактерные задачи или задачи на отдельные приемы; в-третьих, даны указания по организации определенной деятельности с задачами. Задачи учитель подбирает ис</w:t>
      </w:r>
      <w:r w:rsidRPr="009A08B3">
        <w:rPr>
          <w:szCs w:val="28"/>
        </w:rPr>
        <w:softHyphen/>
        <w:t>ходя из конкретных возможностей учащихся. Рекомен</w:t>
      </w:r>
      <w:r w:rsidRPr="009A08B3">
        <w:rPr>
          <w:szCs w:val="28"/>
        </w:rPr>
        <w:softHyphen/>
        <w:t>дуется, прежде всего, использовать задачники из предла</w:t>
      </w:r>
      <w:r w:rsidRPr="009A08B3">
        <w:rPr>
          <w:szCs w:val="28"/>
        </w:rPr>
        <w:softHyphen/>
        <w:t>гаемого списка литературы, а в необходимых случаях школьные задачники. При этом следует подбирать зада</w:t>
      </w:r>
      <w:r w:rsidRPr="009A08B3">
        <w:rPr>
          <w:szCs w:val="28"/>
        </w:rPr>
        <w:softHyphen/>
        <w:t>чи технического и краеведческого содержания, занима</w:t>
      </w:r>
      <w:r w:rsidRPr="009A08B3">
        <w:rPr>
          <w:szCs w:val="28"/>
        </w:rPr>
        <w:softHyphen/>
        <w:t>тельные и экспериментальные.</w:t>
      </w:r>
    </w:p>
    <w:p w:rsidR="00C247CD" w:rsidRPr="009A08B3" w:rsidRDefault="00C247CD" w:rsidP="00DE1DAE">
      <w:pPr>
        <w:pStyle w:val="a0"/>
        <w:tabs>
          <w:tab w:val="left" w:pos="3710"/>
        </w:tabs>
        <w:spacing w:line="240" w:lineRule="auto"/>
        <w:rPr>
          <w:szCs w:val="28"/>
        </w:rPr>
      </w:pPr>
      <w:r w:rsidRPr="009A08B3">
        <w:rPr>
          <w:szCs w:val="28"/>
        </w:rPr>
        <w:t xml:space="preserve"> На занятиях применяют</w:t>
      </w:r>
      <w:r w:rsidRPr="009A08B3">
        <w:rPr>
          <w:szCs w:val="28"/>
        </w:rPr>
        <w:softHyphen/>
        <w:t>ся коллективные и индивидуальные формы работы: постановка, решение и обсуждение решения задач, под</w:t>
      </w:r>
      <w:r w:rsidRPr="009A08B3">
        <w:rPr>
          <w:szCs w:val="28"/>
        </w:rPr>
        <w:softHyphen/>
        <w:t>готовка к олимпиаде, подбор и составление задач на те</w:t>
      </w:r>
      <w:r w:rsidRPr="009A08B3">
        <w:rPr>
          <w:szCs w:val="28"/>
        </w:rPr>
        <w:softHyphen/>
        <w:t>му и т. д. Предполагается также выполнение домашних заданий по решению задач. В итоге школьники могут выйти на теоретический уровень решения задач: реше</w:t>
      </w:r>
      <w:r w:rsidRPr="009A08B3">
        <w:rPr>
          <w:szCs w:val="28"/>
        </w:rPr>
        <w:softHyphen/>
        <w:t>ние по определенному плану, владение основными приемами решения, осознание деятельности по реше</w:t>
      </w:r>
      <w:r w:rsidRPr="009A08B3">
        <w:rPr>
          <w:szCs w:val="28"/>
        </w:rPr>
        <w:softHyphen/>
        <w:t>нию задачи, самоконтроль и самооценка, моделирова</w:t>
      </w:r>
      <w:r w:rsidRPr="009A08B3">
        <w:rPr>
          <w:szCs w:val="28"/>
        </w:rPr>
        <w:softHyphen/>
        <w:t>ние физических явлений и т.д.</w:t>
      </w:r>
    </w:p>
    <w:p w:rsidR="00C247CD" w:rsidRPr="009A08B3" w:rsidRDefault="00C247CD" w:rsidP="009A08B3">
      <w:pPr>
        <w:shd w:val="clear" w:color="auto" w:fill="FFFFFF"/>
        <w:ind w:right="-5" w:firstLine="540"/>
        <w:jc w:val="center"/>
        <w:rPr>
          <w:b/>
          <w:sz w:val="28"/>
          <w:szCs w:val="28"/>
        </w:rPr>
      </w:pPr>
      <w:r w:rsidRPr="009A08B3">
        <w:rPr>
          <w:b/>
          <w:sz w:val="28"/>
          <w:szCs w:val="28"/>
        </w:rPr>
        <w:t>Требования к уровню подготовки учащихся</w:t>
      </w:r>
    </w:p>
    <w:p w:rsidR="00C247CD" w:rsidRPr="009A08B3" w:rsidRDefault="00C247CD" w:rsidP="009A08B3">
      <w:pPr>
        <w:ind w:left="420"/>
        <w:jc w:val="both"/>
        <w:rPr>
          <w:b/>
          <w:i/>
          <w:sz w:val="28"/>
          <w:szCs w:val="28"/>
        </w:rPr>
      </w:pPr>
      <w:r w:rsidRPr="009A08B3">
        <w:rPr>
          <w:b/>
          <w:sz w:val="28"/>
          <w:szCs w:val="28"/>
        </w:rPr>
        <w:t xml:space="preserve">  </w:t>
      </w:r>
      <w:smartTag w:uri="urn:schemas-microsoft-com:office:smarttags" w:element="place">
        <w:r w:rsidRPr="009A08B3">
          <w:rPr>
            <w:b/>
            <w:sz w:val="28"/>
            <w:szCs w:val="28"/>
            <w:lang w:val="en-US"/>
          </w:rPr>
          <w:t>I</w:t>
        </w:r>
        <w:r w:rsidRPr="009A08B3">
          <w:rPr>
            <w:b/>
            <w:sz w:val="28"/>
            <w:szCs w:val="28"/>
          </w:rPr>
          <w:t>.</w:t>
        </w:r>
      </w:smartTag>
      <w:r w:rsidRPr="009A08B3">
        <w:rPr>
          <w:b/>
          <w:sz w:val="28"/>
          <w:szCs w:val="28"/>
        </w:rPr>
        <w:t xml:space="preserve">   </w:t>
      </w:r>
      <w:r w:rsidRPr="009A08B3">
        <w:rPr>
          <w:b/>
          <w:i/>
          <w:sz w:val="28"/>
          <w:szCs w:val="28"/>
        </w:rPr>
        <w:t>При решении задач учащиеся должны уметь:</w:t>
      </w:r>
    </w:p>
    <w:p w:rsidR="00C247CD" w:rsidRPr="009A08B3" w:rsidRDefault="00C247CD" w:rsidP="009A08B3">
      <w:pPr>
        <w:numPr>
          <w:ilvl w:val="0"/>
          <w:numId w:val="2"/>
        </w:numPr>
        <w:jc w:val="both"/>
        <w:rPr>
          <w:sz w:val="28"/>
          <w:szCs w:val="28"/>
        </w:rPr>
      </w:pPr>
      <w:r w:rsidRPr="009A08B3">
        <w:rPr>
          <w:sz w:val="28"/>
          <w:szCs w:val="28"/>
        </w:rPr>
        <w:t>классифицировать предложенную задачу,</w:t>
      </w:r>
    </w:p>
    <w:p w:rsidR="00C247CD" w:rsidRPr="009A08B3" w:rsidRDefault="00C247CD" w:rsidP="009A08B3">
      <w:pPr>
        <w:numPr>
          <w:ilvl w:val="0"/>
          <w:numId w:val="2"/>
        </w:numPr>
        <w:jc w:val="both"/>
        <w:rPr>
          <w:sz w:val="28"/>
          <w:szCs w:val="28"/>
        </w:rPr>
      </w:pPr>
      <w:r w:rsidRPr="009A08B3">
        <w:rPr>
          <w:sz w:val="28"/>
          <w:szCs w:val="28"/>
        </w:rPr>
        <w:t>анализировать физическое явление,</w:t>
      </w:r>
    </w:p>
    <w:p w:rsidR="00C247CD" w:rsidRPr="009A08B3" w:rsidRDefault="00C247CD" w:rsidP="009A08B3">
      <w:pPr>
        <w:numPr>
          <w:ilvl w:val="0"/>
          <w:numId w:val="2"/>
        </w:numPr>
        <w:jc w:val="both"/>
        <w:rPr>
          <w:sz w:val="28"/>
          <w:szCs w:val="28"/>
        </w:rPr>
      </w:pPr>
      <w:r w:rsidRPr="009A08B3">
        <w:rPr>
          <w:sz w:val="28"/>
          <w:szCs w:val="28"/>
        </w:rPr>
        <w:t>последовательно выполнять и проговаривать этапы решения задач,</w:t>
      </w:r>
    </w:p>
    <w:p w:rsidR="00C247CD" w:rsidRPr="009A08B3" w:rsidRDefault="00C247CD" w:rsidP="009A08B3">
      <w:pPr>
        <w:numPr>
          <w:ilvl w:val="0"/>
          <w:numId w:val="2"/>
        </w:numPr>
        <w:jc w:val="both"/>
        <w:rPr>
          <w:sz w:val="28"/>
          <w:szCs w:val="28"/>
        </w:rPr>
      </w:pPr>
      <w:r w:rsidRPr="009A08B3">
        <w:rPr>
          <w:sz w:val="28"/>
          <w:szCs w:val="28"/>
        </w:rPr>
        <w:t>анализировать полученный ответ,</w:t>
      </w:r>
    </w:p>
    <w:p w:rsidR="00C247CD" w:rsidRPr="009A08B3" w:rsidRDefault="00C247CD" w:rsidP="009A08B3">
      <w:pPr>
        <w:numPr>
          <w:ilvl w:val="0"/>
          <w:numId w:val="2"/>
        </w:numPr>
        <w:jc w:val="both"/>
        <w:rPr>
          <w:sz w:val="28"/>
          <w:szCs w:val="28"/>
        </w:rPr>
      </w:pPr>
      <w:r w:rsidRPr="009A08B3">
        <w:rPr>
          <w:sz w:val="28"/>
          <w:szCs w:val="28"/>
        </w:rPr>
        <w:t>составлять простейшие задачи,</w:t>
      </w:r>
    </w:p>
    <w:p w:rsidR="00C247CD" w:rsidRPr="009A08B3" w:rsidRDefault="00C247CD" w:rsidP="009A08B3">
      <w:pPr>
        <w:numPr>
          <w:ilvl w:val="0"/>
          <w:numId w:val="2"/>
        </w:numPr>
        <w:jc w:val="both"/>
        <w:rPr>
          <w:sz w:val="28"/>
          <w:szCs w:val="28"/>
        </w:rPr>
      </w:pPr>
      <w:r w:rsidRPr="009A08B3">
        <w:rPr>
          <w:sz w:val="28"/>
          <w:szCs w:val="28"/>
        </w:rPr>
        <w:t>решать задачи средней трудности,</w:t>
      </w:r>
    </w:p>
    <w:p w:rsidR="00C247CD" w:rsidRPr="009A08B3" w:rsidRDefault="00C247CD" w:rsidP="009A08B3">
      <w:pPr>
        <w:numPr>
          <w:ilvl w:val="0"/>
          <w:numId w:val="2"/>
        </w:numPr>
        <w:jc w:val="both"/>
        <w:rPr>
          <w:sz w:val="28"/>
          <w:szCs w:val="28"/>
        </w:rPr>
      </w:pPr>
      <w:r w:rsidRPr="009A08B3">
        <w:rPr>
          <w:sz w:val="28"/>
          <w:szCs w:val="28"/>
        </w:rPr>
        <w:t>решать комбинированные задачи,</w:t>
      </w:r>
    </w:p>
    <w:p w:rsidR="00C247CD" w:rsidRPr="009A08B3" w:rsidRDefault="00C247CD" w:rsidP="009A08B3">
      <w:pPr>
        <w:numPr>
          <w:ilvl w:val="0"/>
          <w:numId w:val="2"/>
        </w:numPr>
        <w:jc w:val="both"/>
        <w:rPr>
          <w:sz w:val="28"/>
          <w:szCs w:val="28"/>
        </w:rPr>
      </w:pPr>
      <w:r w:rsidRPr="009A08B3">
        <w:rPr>
          <w:sz w:val="28"/>
          <w:szCs w:val="28"/>
        </w:rPr>
        <w:t>владеть различными методами решения задач:</w:t>
      </w:r>
    </w:p>
    <w:p w:rsidR="00C247CD" w:rsidRPr="009A08B3" w:rsidRDefault="00C247CD" w:rsidP="009A08B3">
      <w:pPr>
        <w:ind w:left="1215"/>
        <w:jc w:val="both"/>
        <w:rPr>
          <w:sz w:val="28"/>
          <w:szCs w:val="28"/>
        </w:rPr>
      </w:pPr>
      <w:r w:rsidRPr="009A08B3">
        <w:rPr>
          <w:sz w:val="28"/>
          <w:szCs w:val="28"/>
        </w:rPr>
        <w:t>аналитическим, графическим, экспериментальным и т.д.;</w:t>
      </w:r>
    </w:p>
    <w:p w:rsidR="00C247CD" w:rsidRPr="009A08B3" w:rsidRDefault="00C247CD" w:rsidP="009A08B3">
      <w:pPr>
        <w:numPr>
          <w:ilvl w:val="0"/>
          <w:numId w:val="2"/>
        </w:numPr>
        <w:jc w:val="both"/>
        <w:rPr>
          <w:sz w:val="28"/>
          <w:szCs w:val="28"/>
        </w:rPr>
      </w:pPr>
      <w:r w:rsidRPr="009A08B3">
        <w:rPr>
          <w:sz w:val="28"/>
          <w:szCs w:val="28"/>
        </w:rPr>
        <w:t>владеть методами самоконтроля и самооценки.</w:t>
      </w:r>
    </w:p>
    <w:p w:rsidR="00C247CD" w:rsidRPr="009A08B3" w:rsidRDefault="00C247CD" w:rsidP="009A08B3">
      <w:pPr>
        <w:numPr>
          <w:ilvl w:val="0"/>
          <w:numId w:val="3"/>
        </w:numPr>
        <w:jc w:val="both"/>
        <w:rPr>
          <w:b/>
          <w:i/>
          <w:sz w:val="28"/>
          <w:szCs w:val="28"/>
        </w:rPr>
      </w:pPr>
      <w:r w:rsidRPr="009A08B3">
        <w:rPr>
          <w:b/>
          <w:i/>
          <w:sz w:val="28"/>
          <w:szCs w:val="28"/>
        </w:rPr>
        <w:t>В процессе выполнения различных видов физического эксперимента учащиеся должны овладеть следующими экспериментальными знаниями и умениями:</w:t>
      </w:r>
    </w:p>
    <w:p w:rsidR="00C247CD" w:rsidRPr="009A08B3" w:rsidRDefault="00C247CD" w:rsidP="009A08B3">
      <w:pPr>
        <w:ind w:left="1260"/>
        <w:rPr>
          <w:sz w:val="28"/>
          <w:szCs w:val="28"/>
          <w:u w:val="single"/>
          <w:lang w:val="en-US"/>
        </w:rPr>
      </w:pPr>
      <w:r w:rsidRPr="009A08B3">
        <w:rPr>
          <w:sz w:val="28"/>
          <w:szCs w:val="28"/>
          <w:u w:val="single"/>
        </w:rPr>
        <w:t>ЗНАТЬ</w:t>
      </w:r>
      <w:r w:rsidRPr="009A08B3">
        <w:rPr>
          <w:sz w:val="28"/>
          <w:szCs w:val="28"/>
          <w:u w:val="single"/>
          <w:lang w:val="en-US"/>
        </w:rPr>
        <w:t>:</w:t>
      </w:r>
    </w:p>
    <w:p w:rsidR="00C247CD" w:rsidRPr="009A08B3" w:rsidRDefault="00C247CD" w:rsidP="00C36736">
      <w:pPr>
        <w:numPr>
          <w:ilvl w:val="0"/>
          <w:numId w:val="2"/>
        </w:numPr>
        <w:jc w:val="both"/>
        <w:rPr>
          <w:sz w:val="28"/>
          <w:szCs w:val="28"/>
        </w:rPr>
      </w:pPr>
      <w:r w:rsidRPr="009A08B3">
        <w:rPr>
          <w:sz w:val="28"/>
          <w:szCs w:val="28"/>
        </w:rPr>
        <w:t>устройства и принцип действия приборов, с которыми выполняются наблюдения, измерения или опыты,</w:t>
      </w:r>
    </w:p>
    <w:p w:rsidR="00C247CD" w:rsidRPr="009A08B3" w:rsidRDefault="00C247CD" w:rsidP="009A08B3">
      <w:pPr>
        <w:numPr>
          <w:ilvl w:val="0"/>
          <w:numId w:val="2"/>
        </w:numPr>
        <w:rPr>
          <w:sz w:val="28"/>
          <w:szCs w:val="28"/>
        </w:rPr>
      </w:pPr>
      <w:r w:rsidRPr="009A08B3">
        <w:rPr>
          <w:sz w:val="28"/>
          <w:szCs w:val="28"/>
        </w:rPr>
        <w:t>правила обращения с приборами,</w:t>
      </w:r>
    </w:p>
    <w:p w:rsidR="00C247CD" w:rsidRPr="009A08B3" w:rsidRDefault="00C247CD" w:rsidP="009A08B3">
      <w:pPr>
        <w:numPr>
          <w:ilvl w:val="0"/>
          <w:numId w:val="2"/>
        </w:numPr>
        <w:rPr>
          <w:sz w:val="28"/>
          <w:szCs w:val="28"/>
        </w:rPr>
      </w:pPr>
      <w:r w:rsidRPr="009A08B3">
        <w:rPr>
          <w:sz w:val="28"/>
          <w:szCs w:val="28"/>
        </w:rPr>
        <w:t>способы измерения данной физической величины,</w:t>
      </w:r>
    </w:p>
    <w:p w:rsidR="00C247CD" w:rsidRPr="009A08B3" w:rsidRDefault="00C247CD" w:rsidP="00C36736">
      <w:pPr>
        <w:numPr>
          <w:ilvl w:val="0"/>
          <w:numId w:val="2"/>
        </w:numPr>
        <w:jc w:val="both"/>
        <w:rPr>
          <w:sz w:val="28"/>
          <w:szCs w:val="28"/>
        </w:rPr>
      </w:pPr>
      <w:r w:rsidRPr="009A08B3">
        <w:rPr>
          <w:sz w:val="28"/>
          <w:szCs w:val="28"/>
        </w:rPr>
        <w:lastRenderedPageBreak/>
        <w:t>способы вычисления абсолютной и относительной погрешности прямых измерений</w:t>
      </w:r>
    </w:p>
    <w:p w:rsidR="00C247CD" w:rsidRPr="009A08B3" w:rsidRDefault="00C247CD" w:rsidP="009A08B3">
      <w:pPr>
        <w:ind w:left="1260"/>
        <w:rPr>
          <w:sz w:val="28"/>
          <w:szCs w:val="28"/>
          <w:u w:val="single"/>
        </w:rPr>
      </w:pPr>
      <w:r w:rsidRPr="009A08B3">
        <w:rPr>
          <w:sz w:val="28"/>
          <w:szCs w:val="28"/>
          <w:u w:val="single"/>
        </w:rPr>
        <w:t>УМЕТЬ</w:t>
      </w:r>
      <w:r w:rsidRPr="009A08B3">
        <w:rPr>
          <w:sz w:val="28"/>
          <w:szCs w:val="28"/>
          <w:u w:val="single"/>
          <w:lang w:val="en-US"/>
        </w:rPr>
        <w:t>:</w:t>
      </w:r>
      <w:r w:rsidRPr="009A08B3">
        <w:rPr>
          <w:sz w:val="28"/>
          <w:szCs w:val="28"/>
          <w:u w:val="single"/>
        </w:rPr>
        <w:t xml:space="preserve">  </w:t>
      </w:r>
    </w:p>
    <w:p w:rsidR="00C247CD" w:rsidRPr="009A08B3" w:rsidRDefault="00C247CD" w:rsidP="009A08B3">
      <w:pPr>
        <w:numPr>
          <w:ilvl w:val="0"/>
          <w:numId w:val="2"/>
        </w:numPr>
        <w:rPr>
          <w:sz w:val="28"/>
          <w:szCs w:val="28"/>
        </w:rPr>
      </w:pPr>
      <w:r w:rsidRPr="009A08B3">
        <w:rPr>
          <w:sz w:val="28"/>
          <w:szCs w:val="28"/>
        </w:rPr>
        <w:t>самостоятельно собирать и настраивать установки для выполнения             опытов по схемам или рисункам,</w:t>
      </w:r>
    </w:p>
    <w:p w:rsidR="00C247CD" w:rsidRPr="009A08B3" w:rsidRDefault="00C247CD" w:rsidP="00C36736">
      <w:pPr>
        <w:numPr>
          <w:ilvl w:val="0"/>
          <w:numId w:val="2"/>
        </w:numPr>
        <w:jc w:val="both"/>
        <w:rPr>
          <w:sz w:val="28"/>
          <w:szCs w:val="28"/>
        </w:rPr>
      </w:pPr>
      <w:r w:rsidRPr="009A08B3">
        <w:rPr>
          <w:sz w:val="28"/>
          <w:szCs w:val="28"/>
        </w:rPr>
        <w:t>самостоятельно выполнять наблюдения, опыты, прямые и косвенные измерения,</w:t>
      </w:r>
    </w:p>
    <w:p w:rsidR="00C247CD" w:rsidRPr="009A08B3" w:rsidRDefault="00C247CD" w:rsidP="009A08B3">
      <w:pPr>
        <w:numPr>
          <w:ilvl w:val="0"/>
          <w:numId w:val="2"/>
        </w:numPr>
        <w:rPr>
          <w:sz w:val="28"/>
          <w:szCs w:val="28"/>
        </w:rPr>
      </w:pPr>
      <w:r w:rsidRPr="009A08B3">
        <w:rPr>
          <w:sz w:val="28"/>
          <w:szCs w:val="28"/>
        </w:rPr>
        <w:t>вычислять абсолютную и относительную погрешность,</w:t>
      </w:r>
    </w:p>
    <w:p w:rsidR="00C247CD" w:rsidRPr="009A08B3" w:rsidRDefault="00C247CD" w:rsidP="00C36736">
      <w:pPr>
        <w:numPr>
          <w:ilvl w:val="0"/>
          <w:numId w:val="2"/>
        </w:numPr>
        <w:jc w:val="both"/>
        <w:rPr>
          <w:sz w:val="28"/>
          <w:szCs w:val="28"/>
        </w:rPr>
      </w:pPr>
      <w:r w:rsidRPr="009A08B3">
        <w:rPr>
          <w:sz w:val="28"/>
          <w:szCs w:val="28"/>
        </w:rPr>
        <w:t>самостоятельно анализировать полученные результаты и делать выводы,</w:t>
      </w:r>
    </w:p>
    <w:p w:rsidR="00C247CD" w:rsidRDefault="00C247CD" w:rsidP="009A08B3">
      <w:pPr>
        <w:numPr>
          <w:ilvl w:val="0"/>
          <w:numId w:val="2"/>
        </w:numPr>
        <w:rPr>
          <w:sz w:val="28"/>
          <w:szCs w:val="28"/>
        </w:rPr>
      </w:pPr>
      <w:r w:rsidRPr="009A08B3">
        <w:rPr>
          <w:sz w:val="28"/>
          <w:szCs w:val="28"/>
        </w:rPr>
        <w:t>составлять отчет о проделанной работе.</w:t>
      </w:r>
    </w:p>
    <w:p w:rsidR="00C36736" w:rsidRPr="00DE1DAE" w:rsidRDefault="001426A9" w:rsidP="00C36736">
      <w:pPr>
        <w:pStyle w:val="6"/>
        <w:jc w:val="center"/>
        <w:rPr>
          <w:b w:val="0"/>
          <w:sz w:val="28"/>
          <w:szCs w:val="28"/>
        </w:rPr>
      </w:pPr>
      <w:r w:rsidRPr="00DE1DAE">
        <w:rPr>
          <w:b w:val="0"/>
          <w:sz w:val="28"/>
          <w:szCs w:val="28"/>
        </w:rPr>
        <w:t>Учебно-тематический план</w:t>
      </w:r>
    </w:p>
    <w:p w:rsidR="001426A9" w:rsidRPr="00DE1DAE" w:rsidRDefault="001426A9" w:rsidP="001426A9">
      <w:pPr>
        <w:rPr>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9"/>
        <w:gridCol w:w="5674"/>
        <w:gridCol w:w="1431"/>
        <w:gridCol w:w="1431"/>
      </w:tblGrid>
      <w:tr w:rsidR="00F7010C" w:rsidRPr="00DE1DAE">
        <w:trPr>
          <w:trHeight w:val="330"/>
        </w:trPr>
        <w:tc>
          <w:tcPr>
            <w:tcW w:w="809" w:type="dxa"/>
            <w:vMerge w:val="restart"/>
          </w:tcPr>
          <w:p w:rsidR="001426A9" w:rsidRPr="00DE1DAE" w:rsidRDefault="001426A9" w:rsidP="00B45973">
            <w:pPr>
              <w:jc w:val="center"/>
              <w:rPr>
                <w:sz w:val="28"/>
                <w:szCs w:val="28"/>
              </w:rPr>
            </w:pPr>
          </w:p>
          <w:p w:rsidR="00F7010C" w:rsidRPr="00DE1DAE" w:rsidRDefault="00F7010C" w:rsidP="00B45973">
            <w:pPr>
              <w:jc w:val="center"/>
              <w:rPr>
                <w:sz w:val="28"/>
                <w:szCs w:val="28"/>
              </w:rPr>
            </w:pPr>
            <w:r w:rsidRPr="00DE1DAE">
              <w:rPr>
                <w:sz w:val="28"/>
                <w:szCs w:val="28"/>
              </w:rPr>
              <w:t>№</w:t>
            </w:r>
          </w:p>
          <w:p w:rsidR="00F7010C" w:rsidRPr="00DE1DAE" w:rsidRDefault="00F7010C" w:rsidP="00B45973">
            <w:pPr>
              <w:jc w:val="center"/>
              <w:rPr>
                <w:sz w:val="28"/>
                <w:szCs w:val="28"/>
              </w:rPr>
            </w:pPr>
            <w:r w:rsidRPr="00DE1DAE">
              <w:rPr>
                <w:sz w:val="28"/>
                <w:szCs w:val="28"/>
              </w:rPr>
              <w:t>п/п</w:t>
            </w:r>
          </w:p>
        </w:tc>
        <w:tc>
          <w:tcPr>
            <w:tcW w:w="5674" w:type="dxa"/>
            <w:vMerge w:val="restart"/>
          </w:tcPr>
          <w:p w:rsidR="001426A9" w:rsidRPr="00DE1DAE" w:rsidRDefault="001426A9" w:rsidP="00B45973">
            <w:pPr>
              <w:jc w:val="center"/>
              <w:rPr>
                <w:sz w:val="28"/>
                <w:szCs w:val="28"/>
              </w:rPr>
            </w:pPr>
          </w:p>
          <w:p w:rsidR="00F7010C" w:rsidRPr="00DE1DAE" w:rsidRDefault="00F7010C" w:rsidP="00B45973">
            <w:pPr>
              <w:jc w:val="center"/>
              <w:rPr>
                <w:sz w:val="28"/>
                <w:szCs w:val="28"/>
              </w:rPr>
            </w:pPr>
            <w:r w:rsidRPr="00DE1DAE">
              <w:rPr>
                <w:sz w:val="28"/>
                <w:szCs w:val="28"/>
              </w:rPr>
              <w:t>Тема</w:t>
            </w:r>
          </w:p>
        </w:tc>
        <w:tc>
          <w:tcPr>
            <w:tcW w:w="2862" w:type="dxa"/>
            <w:gridSpan w:val="2"/>
          </w:tcPr>
          <w:p w:rsidR="00F7010C" w:rsidRPr="00DE1DAE" w:rsidRDefault="00F7010C" w:rsidP="00B45973">
            <w:pPr>
              <w:jc w:val="center"/>
              <w:rPr>
                <w:sz w:val="28"/>
                <w:szCs w:val="28"/>
              </w:rPr>
            </w:pPr>
            <w:r w:rsidRPr="00DE1DAE">
              <w:rPr>
                <w:sz w:val="28"/>
                <w:szCs w:val="28"/>
              </w:rPr>
              <w:t>Количество часов</w:t>
            </w:r>
          </w:p>
        </w:tc>
      </w:tr>
      <w:tr w:rsidR="00F7010C" w:rsidRPr="00DE1DAE">
        <w:trPr>
          <w:cantSplit/>
          <w:trHeight w:val="2084"/>
        </w:trPr>
        <w:tc>
          <w:tcPr>
            <w:tcW w:w="809" w:type="dxa"/>
            <w:vMerge/>
          </w:tcPr>
          <w:p w:rsidR="00F7010C" w:rsidRPr="00DE1DAE" w:rsidRDefault="00F7010C" w:rsidP="00B45973">
            <w:pPr>
              <w:jc w:val="center"/>
              <w:rPr>
                <w:sz w:val="28"/>
                <w:szCs w:val="28"/>
              </w:rPr>
            </w:pPr>
          </w:p>
        </w:tc>
        <w:tc>
          <w:tcPr>
            <w:tcW w:w="5674" w:type="dxa"/>
            <w:vMerge/>
          </w:tcPr>
          <w:p w:rsidR="00F7010C" w:rsidRPr="00DE1DAE" w:rsidRDefault="00F7010C" w:rsidP="00B45973">
            <w:pPr>
              <w:jc w:val="center"/>
              <w:rPr>
                <w:sz w:val="28"/>
                <w:szCs w:val="28"/>
              </w:rPr>
            </w:pPr>
          </w:p>
        </w:tc>
        <w:tc>
          <w:tcPr>
            <w:tcW w:w="1431" w:type="dxa"/>
            <w:textDirection w:val="btLr"/>
          </w:tcPr>
          <w:p w:rsidR="00F7010C" w:rsidRPr="00DE1DAE" w:rsidRDefault="00F7010C" w:rsidP="00B45973">
            <w:pPr>
              <w:ind w:left="113" w:right="113"/>
              <w:jc w:val="center"/>
              <w:rPr>
                <w:sz w:val="28"/>
                <w:szCs w:val="28"/>
              </w:rPr>
            </w:pPr>
            <w:r w:rsidRPr="00DE1DAE">
              <w:rPr>
                <w:sz w:val="28"/>
                <w:szCs w:val="28"/>
              </w:rPr>
              <w:t>По программе</w:t>
            </w:r>
          </w:p>
          <w:p w:rsidR="00F7010C" w:rsidRPr="00DE1DAE" w:rsidRDefault="00F7010C" w:rsidP="00B45973">
            <w:pPr>
              <w:ind w:left="113" w:right="113"/>
              <w:jc w:val="center"/>
              <w:rPr>
                <w:sz w:val="28"/>
                <w:szCs w:val="28"/>
              </w:rPr>
            </w:pPr>
            <w:r w:rsidRPr="00DE1DAE">
              <w:rPr>
                <w:sz w:val="28"/>
                <w:szCs w:val="28"/>
              </w:rPr>
              <w:t>В.А.Орлова, Ю.А.</w:t>
            </w:r>
            <w:r w:rsidR="004C108B">
              <w:rPr>
                <w:sz w:val="28"/>
                <w:szCs w:val="28"/>
              </w:rPr>
              <w:t xml:space="preserve"> </w:t>
            </w:r>
            <w:proofErr w:type="spellStart"/>
            <w:r w:rsidRPr="00DE1DAE">
              <w:rPr>
                <w:sz w:val="28"/>
                <w:szCs w:val="28"/>
              </w:rPr>
              <w:t>Саурова</w:t>
            </w:r>
            <w:proofErr w:type="spellEnd"/>
          </w:p>
        </w:tc>
        <w:tc>
          <w:tcPr>
            <w:tcW w:w="1431" w:type="dxa"/>
            <w:textDirection w:val="btLr"/>
          </w:tcPr>
          <w:p w:rsidR="00F7010C" w:rsidRPr="00DE1DAE" w:rsidRDefault="00F7010C" w:rsidP="00B45973">
            <w:pPr>
              <w:ind w:left="113" w:right="113"/>
              <w:jc w:val="center"/>
              <w:rPr>
                <w:sz w:val="28"/>
                <w:szCs w:val="28"/>
              </w:rPr>
            </w:pPr>
            <w:proofErr w:type="gramStart"/>
            <w:r w:rsidRPr="00DE1DAE">
              <w:rPr>
                <w:sz w:val="28"/>
                <w:szCs w:val="28"/>
              </w:rPr>
              <w:t>По  рабочей</w:t>
            </w:r>
            <w:proofErr w:type="gramEnd"/>
            <w:r w:rsidRPr="00DE1DAE">
              <w:rPr>
                <w:sz w:val="28"/>
                <w:szCs w:val="28"/>
              </w:rPr>
              <w:t xml:space="preserve"> программе</w:t>
            </w:r>
          </w:p>
        </w:tc>
      </w:tr>
      <w:tr w:rsidR="00F7010C" w:rsidRPr="00DE1DAE">
        <w:trPr>
          <w:trHeight w:val="413"/>
        </w:trPr>
        <w:tc>
          <w:tcPr>
            <w:tcW w:w="809" w:type="dxa"/>
          </w:tcPr>
          <w:p w:rsidR="00F7010C" w:rsidRPr="00DE1DAE" w:rsidRDefault="00F7010C" w:rsidP="00B45973">
            <w:pPr>
              <w:jc w:val="center"/>
              <w:rPr>
                <w:sz w:val="28"/>
                <w:szCs w:val="28"/>
              </w:rPr>
            </w:pPr>
            <w:r w:rsidRPr="00DE1DAE">
              <w:rPr>
                <w:sz w:val="28"/>
                <w:szCs w:val="28"/>
              </w:rPr>
              <w:t>1.</w:t>
            </w:r>
          </w:p>
        </w:tc>
        <w:tc>
          <w:tcPr>
            <w:tcW w:w="5674" w:type="dxa"/>
          </w:tcPr>
          <w:p w:rsidR="00F7010C" w:rsidRPr="00DE1DAE" w:rsidRDefault="00F7010C" w:rsidP="00B45973">
            <w:pPr>
              <w:rPr>
                <w:sz w:val="28"/>
                <w:szCs w:val="28"/>
              </w:rPr>
            </w:pPr>
            <w:r w:rsidRPr="00DE1DAE">
              <w:rPr>
                <w:sz w:val="28"/>
                <w:szCs w:val="28"/>
              </w:rPr>
              <w:t>Электрическое и магнитное поля</w:t>
            </w:r>
          </w:p>
        </w:tc>
        <w:tc>
          <w:tcPr>
            <w:tcW w:w="1431" w:type="dxa"/>
          </w:tcPr>
          <w:p w:rsidR="00F7010C" w:rsidRPr="00DE1DAE" w:rsidRDefault="00F7010C" w:rsidP="00B45973">
            <w:pPr>
              <w:jc w:val="center"/>
              <w:rPr>
                <w:sz w:val="28"/>
                <w:szCs w:val="28"/>
              </w:rPr>
            </w:pPr>
            <w:r w:rsidRPr="00DE1DAE">
              <w:rPr>
                <w:sz w:val="28"/>
                <w:szCs w:val="28"/>
              </w:rPr>
              <w:t>5</w:t>
            </w:r>
          </w:p>
        </w:tc>
        <w:tc>
          <w:tcPr>
            <w:tcW w:w="1431" w:type="dxa"/>
          </w:tcPr>
          <w:p w:rsidR="00F7010C" w:rsidRPr="00DE1DAE" w:rsidRDefault="00F7010C" w:rsidP="00B45973">
            <w:pPr>
              <w:jc w:val="center"/>
              <w:rPr>
                <w:sz w:val="28"/>
                <w:szCs w:val="28"/>
              </w:rPr>
            </w:pPr>
            <w:r w:rsidRPr="00DE1DAE">
              <w:rPr>
                <w:sz w:val="28"/>
                <w:szCs w:val="28"/>
              </w:rPr>
              <w:t>4</w:t>
            </w:r>
          </w:p>
        </w:tc>
      </w:tr>
      <w:tr w:rsidR="00F7010C" w:rsidRPr="00DE1DAE">
        <w:trPr>
          <w:trHeight w:val="450"/>
        </w:trPr>
        <w:tc>
          <w:tcPr>
            <w:tcW w:w="809" w:type="dxa"/>
          </w:tcPr>
          <w:p w:rsidR="00F7010C" w:rsidRPr="00DE1DAE" w:rsidRDefault="00F7010C" w:rsidP="00B45973">
            <w:pPr>
              <w:jc w:val="center"/>
              <w:rPr>
                <w:sz w:val="28"/>
                <w:szCs w:val="28"/>
              </w:rPr>
            </w:pPr>
            <w:r w:rsidRPr="00DE1DAE">
              <w:rPr>
                <w:sz w:val="28"/>
                <w:szCs w:val="28"/>
              </w:rPr>
              <w:t>2.</w:t>
            </w:r>
          </w:p>
        </w:tc>
        <w:tc>
          <w:tcPr>
            <w:tcW w:w="5674" w:type="dxa"/>
          </w:tcPr>
          <w:p w:rsidR="00F7010C" w:rsidRPr="00DE1DAE" w:rsidRDefault="00F7010C" w:rsidP="00B45973">
            <w:pPr>
              <w:rPr>
                <w:sz w:val="28"/>
                <w:szCs w:val="28"/>
              </w:rPr>
            </w:pPr>
            <w:r w:rsidRPr="00DE1DAE">
              <w:rPr>
                <w:sz w:val="28"/>
                <w:szCs w:val="28"/>
              </w:rPr>
              <w:t>Постоянный электрический ток в различных средах</w:t>
            </w:r>
          </w:p>
        </w:tc>
        <w:tc>
          <w:tcPr>
            <w:tcW w:w="1431" w:type="dxa"/>
          </w:tcPr>
          <w:p w:rsidR="00F7010C" w:rsidRPr="00DE1DAE" w:rsidRDefault="00F7010C" w:rsidP="00B45973">
            <w:pPr>
              <w:jc w:val="center"/>
              <w:rPr>
                <w:sz w:val="28"/>
                <w:szCs w:val="28"/>
              </w:rPr>
            </w:pPr>
            <w:r w:rsidRPr="00DE1DAE">
              <w:rPr>
                <w:sz w:val="28"/>
                <w:szCs w:val="28"/>
              </w:rPr>
              <w:t>9</w:t>
            </w:r>
          </w:p>
        </w:tc>
        <w:tc>
          <w:tcPr>
            <w:tcW w:w="1431" w:type="dxa"/>
          </w:tcPr>
          <w:p w:rsidR="00F7010C" w:rsidRPr="00DE1DAE" w:rsidRDefault="00F7010C" w:rsidP="00B45973">
            <w:pPr>
              <w:jc w:val="center"/>
              <w:rPr>
                <w:sz w:val="28"/>
                <w:szCs w:val="28"/>
              </w:rPr>
            </w:pPr>
            <w:r w:rsidRPr="00DE1DAE">
              <w:rPr>
                <w:sz w:val="28"/>
                <w:szCs w:val="28"/>
              </w:rPr>
              <w:t>5</w:t>
            </w:r>
          </w:p>
        </w:tc>
      </w:tr>
      <w:tr w:rsidR="00F7010C" w:rsidRPr="00DE1DAE">
        <w:trPr>
          <w:trHeight w:val="429"/>
        </w:trPr>
        <w:tc>
          <w:tcPr>
            <w:tcW w:w="809" w:type="dxa"/>
          </w:tcPr>
          <w:p w:rsidR="00F7010C" w:rsidRPr="00DE1DAE" w:rsidRDefault="00F7010C" w:rsidP="00B45973">
            <w:pPr>
              <w:jc w:val="center"/>
              <w:rPr>
                <w:sz w:val="28"/>
                <w:szCs w:val="28"/>
              </w:rPr>
            </w:pPr>
            <w:r w:rsidRPr="00DE1DAE">
              <w:rPr>
                <w:sz w:val="28"/>
                <w:szCs w:val="28"/>
              </w:rPr>
              <w:t>3.</w:t>
            </w:r>
          </w:p>
        </w:tc>
        <w:tc>
          <w:tcPr>
            <w:tcW w:w="5674" w:type="dxa"/>
          </w:tcPr>
          <w:p w:rsidR="00F7010C" w:rsidRPr="00DE1DAE" w:rsidRDefault="00F7010C" w:rsidP="00B45973">
            <w:pPr>
              <w:rPr>
                <w:sz w:val="28"/>
                <w:szCs w:val="28"/>
              </w:rPr>
            </w:pPr>
            <w:r w:rsidRPr="00DE1DAE">
              <w:rPr>
                <w:sz w:val="28"/>
                <w:szCs w:val="28"/>
              </w:rPr>
              <w:t>Электромагнитные колебания и волны</w:t>
            </w:r>
          </w:p>
        </w:tc>
        <w:tc>
          <w:tcPr>
            <w:tcW w:w="1431" w:type="dxa"/>
          </w:tcPr>
          <w:p w:rsidR="00F7010C" w:rsidRPr="00DE1DAE" w:rsidRDefault="00F7010C" w:rsidP="00B45973">
            <w:pPr>
              <w:jc w:val="center"/>
              <w:rPr>
                <w:sz w:val="28"/>
                <w:szCs w:val="28"/>
              </w:rPr>
            </w:pPr>
            <w:r w:rsidRPr="00DE1DAE">
              <w:rPr>
                <w:sz w:val="28"/>
                <w:szCs w:val="28"/>
              </w:rPr>
              <w:t>18</w:t>
            </w:r>
          </w:p>
        </w:tc>
        <w:tc>
          <w:tcPr>
            <w:tcW w:w="1431" w:type="dxa"/>
          </w:tcPr>
          <w:p w:rsidR="00F7010C" w:rsidRPr="00DE1DAE" w:rsidRDefault="00F7010C" w:rsidP="00B45973">
            <w:pPr>
              <w:jc w:val="center"/>
              <w:rPr>
                <w:sz w:val="28"/>
                <w:szCs w:val="28"/>
              </w:rPr>
            </w:pPr>
            <w:r w:rsidRPr="00DE1DAE">
              <w:rPr>
                <w:sz w:val="28"/>
                <w:szCs w:val="28"/>
              </w:rPr>
              <w:t>24</w:t>
            </w:r>
          </w:p>
        </w:tc>
      </w:tr>
      <w:tr w:rsidR="00F7010C" w:rsidRPr="00DE1DAE">
        <w:trPr>
          <w:trHeight w:val="394"/>
        </w:trPr>
        <w:tc>
          <w:tcPr>
            <w:tcW w:w="809" w:type="dxa"/>
          </w:tcPr>
          <w:p w:rsidR="00F7010C" w:rsidRPr="00DE1DAE" w:rsidRDefault="00F7010C" w:rsidP="00B45973">
            <w:pPr>
              <w:jc w:val="center"/>
              <w:rPr>
                <w:sz w:val="28"/>
                <w:szCs w:val="28"/>
              </w:rPr>
            </w:pPr>
            <w:r w:rsidRPr="00DE1DAE">
              <w:rPr>
                <w:sz w:val="28"/>
                <w:szCs w:val="28"/>
              </w:rPr>
              <w:t>4.</w:t>
            </w:r>
          </w:p>
        </w:tc>
        <w:tc>
          <w:tcPr>
            <w:tcW w:w="5674" w:type="dxa"/>
          </w:tcPr>
          <w:p w:rsidR="00F7010C" w:rsidRPr="004C108B" w:rsidRDefault="00F7010C" w:rsidP="004C108B">
            <w:pPr>
              <w:pStyle w:val="3"/>
            </w:pPr>
            <w:r w:rsidRPr="004C108B">
              <w:t>Обобщающее занятие по методам и приемам решения физических задач. Зачет по элективному курсу</w:t>
            </w:r>
          </w:p>
        </w:tc>
        <w:tc>
          <w:tcPr>
            <w:tcW w:w="1431" w:type="dxa"/>
          </w:tcPr>
          <w:p w:rsidR="00F7010C" w:rsidRPr="00DE1DAE" w:rsidRDefault="00F7010C" w:rsidP="00B45973">
            <w:pPr>
              <w:jc w:val="center"/>
              <w:rPr>
                <w:sz w:val="28"/>
                <w:szCs w:val="28"/>
              </w:rPr>
            </w:pPr>
            <w:r w:rsidRPr="00DE1DAE">
              <w:rPr>
                <w:sz w:val="28"/>
                <w:szCs w:val="28"/>
              </w:rPr>
              <w:t>2</w:t>
            </w:r>
          </w:p>
        </w:tc>
        <w:tc>
          <w:tcPr>
            <w:tcW w:w="1431" w:type="dxa"/>
          </w:tcPr>
          <w:p w:rsidR="00F7010C" w:rsidRPr="00DE1DAE" w:rsidRDefault="00F7010C" w:rsidP="00B45973">
            <w:pPr>
              <w:jc w:val="center"/>
              <w:rPr>
                <w:sz w:val="28"/>
                <w:szCs w:val="28"/>
              </w:rPr>
            </w:pPr>
            <w:r w:rsidRPr="00DE1DAE">
              <w:rPr>
                <w:sz w:val="28"/>
                <w:szCs w:val="28"/>
              </w:rPr>
              <w:t>1</w:t>
            </w:r>
          </w:p>
        </w:tc>
      </w:tr>
      <w:tr w:rsidR="00F7010C" w:rsidRPr="00DE1DAE">
        <w:trPr>
          <w:trHeight w:val="571"/>
        </w:trPr>
        <w:tc>
          <w:tcPr>
            <w:tcW w:w="809" w:type="dxa"/>
          </w:tcPr>
          <w:p w:rsidR="00F7010C" w:rsidRPr="00DE1DAE" w:rsidRDefault="00F7010C" w:rsidP="00B45973">
            <w:pPr>
              <w:rPr>
                <w:sz w:val="28"/>
                <w:szCs w:val="28"/>
              </w:rPr>
            </w:pPr>
          </w:p>
        </w:tc>
        <w:tc>
          <w:tcPr>
            <w:tcW w:w="5674" w:type="dxa"/>
          </w:tcPr>
          <w:p w:rsidR="00F7010C" w:rsidRPr="00DE1DAE" w:rsidRDefault="00F7010C" w:rsidP="00B45973">
            <w:pPr>
              <w:jc w:val="center"/>
              <w:rPr>
                <w:sz w:val="28"/>
                <w:szCs w:val="28"/>
              </w:rPr>
            </w:pPr>
            <w:r w:rsidRPr="00DE1DAE">
              <w:rPr>
                <w:sz w:val="28"/>
                <w:szCs w:val="28"/>
              </w:rPr>
              <w:t>Итого:</w:t>
            </w:r>
          </w:p>
        </w:tc>
        <w:tc>
          <w:tcPr>
            <w:tcW w:w="1431" w:type="dxa"/>
          </w:tcPr>
          <w:p w:rsidR="00F7010C" w:rsidRPr="00DE1DAE" w:rsidRDefault="00F7010C" w:rsidP="00B45973">
            <w:pPr>
              <w:jc w:val="center"/>
              <w:rPr>
                <w:sz w:val="28"/>
                <w:szCs w:val="28"/>
              </w:rPr>
            </w:pPr>
            <w:r w:rsidRPr="00DE1DAE">
              <w:rPr>
                <w:sz w:val="28"/>
                <w:szCs w:val="28"/>
              </w:rPr>
              <w:t>34</w:t>
            </w:r>
          </w:p>
        </w:tc>
        <w:tc>
          <w:tcPr>
            <w:tcW w:w="1431" w:type="dxa"/>
          </w:tcPr>
          <w:p w:rsidR="00F7010C" w:rsidRPr="00DE1DAE" w:rsidRDefault="00F7010C" w:rsidP="00B45973">
            <w:pPr>
              <w:jc w:val="center"/>
              <w:rPr>
                <w:sz w:val="28"/>
                <w:szCs w:val="28"/>
              </w:rPr>
            </w:pPr>
            <w:r w:rsidRPr="00DE1DAE">
              <w:rPr>
                <w:sz w:val="28"/>
                <w:szCs w:val="28"/>
              </w:rPr>
              <w:t>34</w:t>
            </w:r>
          </w:p>
        </w:tc>
      </w:tr>
    </w:tbl>
    <w:p w:rsidR="00C247CD" w:rsidRDefault="00C247CD" w:rsidP="001426A9">
      <w:pPr>
        <w:pStyle w:val="a0"/>
        <w:tabs>
          <w:tab w:val="left" w:pos="3710"/>
        </w:tabs>
        <w:spacing w:line="240" w:lineRule="auto"/>
        <w:ind w:firstLine="0"/>
        <w:jc w:val="center"/>
        <w:rPr>
          <w:b/>
          <w:szCs w:val="28"/>
        </w:rPr>
      </w:pPr>
      <w:r w:rsidRPr="009A08B3">
        <w:rPr>
          <w:b/>
          <w:szCs w:val="28"/>
        </w:rPr>
        <w:t>Календарно-тематическое планирование</w:t>
      </w:r>
    </w:p>
    <w:p w:rsidR="00C36736" w:rsidRPr="009A08B3" w:rsidRDefault="00C36736" w:rsidP="00C36736">
      <w:pPr>
        <w:pStyle w:val="a0"/>
        <w:tabs>
          <w:tab w:val="left" w:pos="3710"/>
        </w:tabs>
        <w:spacing w:line="240" w:lineRule="auto"/>
        <w:ind w:left="-540"/>
        <w:jc w:val="center"/>
        <w:rPr>
          <w:b/>
          <w:szCs w:val="28"/>
        </w:rPr>
      </w:pPr>
    </w:p>
    <w:tbl>
      <w:tblPr>
        <w:tblW w:w="1017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7157"/>
        <w:gridCol w:w="900"/>
        <w:gridCol w:w="720"/>
        <w:gridCol w:w="632"/>
      </w:tblGrid>
      <w:tr w:rsidR="009C4024" w:rsidRPr="00EC73E6" w:rsidTr="00EC73E6">
        <w:trPr>
          <w:trHeight w:val="435"/>
        </w:trPr>
        <w:tc>
          <w:tcPr>
            <w:tcW w:w="763" w:type="dxa"/>
            <w:vMerge w:val="restart"/>
            <w:shd w:val="clear" w:color="auto" w:fill="auto"/>
          </w:tcPr>
          <w:p w:rsidR="009C4024" w:rsidRPr="00EC73E6" w:rsidRDefault="009C4024" w:rsidP="00EC73E6">
            <w:pPr>
              <w:jc w:val="center"/>
              <w:rPr>
                <w:b/>
              </w:rPr>
            </w:pPr>
            <w:r w:rsidRPr="00EC73E6">
              <w:rPr>
                <w:b/>
              </w:rPr>
              <w:t>№</w:t>
            </w:r>
          </w:p>
        </w:tc>
        <w:tc>
          <w:tcPr>
            <w:tcW w:w="7157" w:type="dxa"/>
            <w:vMerge w:val="restart"/>
            <w:shd w:val="clear" w:color="auto" w:fill="auto"/>
          </w:tcPr>
          <w:p w:rsidR="009C4024" w:rsidRPr="00EC73E6" w:rsidRDefault="009C4024" w:rsidP="00EC73E6">
            <w:pPr>
              <w:jc w:val="center"/>
              <w:rPr>
                <w:b/>
              </w:rPr>
            </w:pPr>
            <w:r w:rsidRPr="00EC73E6">
              <w:rPr>
                <w:b/>
              </w:rPr>
              <w:t>Содержание занятия</w:t>
            </w:r>
          </w:p>
        </w:tc>
        <w:tc>
          <w:tcPr>
            <w:tcW w:w="900" w:type="dxa"/>
            <w:vMerge w:val="restart"/>
            <w:shd w:val="clear" w:color="auto" w:fill="auto"/>
          </w:tcPr>
          <w:p w:rsidR="009C4024" w:rsidRPr="00EC73E6" w:rsidRDefault="009C4024" w:rsidP="00EC73E6">
            <w:pPr>
              <w:jc w:val="center"/>
              <w:rPr>
                <w:b/>
              </w:rPr>
            </w:pPr>
            <w:r w:rsidRPr="00EC73E6">
              <w:rPr>
                <w:b/>
              </w:rPr>
              <w:t>Кол-во</w:t>
            </w:r>
          </w:p>
          <w:p w:rsidR="009C4024" w:rsidRPr="00EC73E6" w:rsidRDefault="009C4024" w:rsidP="00EC73E6">
            <w:pPr>
              <w:jc w:val="center"/>
              <w:rPr>
                <w:b/>
              </w:rPr>
            </w:pPr>
            <w:r w:rsidRPr="00EC73E6">
              <w:rPr>
                <w:b/>
              </w:rPr>
              <w:t xml:space="preserve"> часов</w:t>
            </w:r>
          </w:p>
        </w:tc>
        <w:tc>
          <w:tcPr>
            <w:tcW w:w="1352" w:type="dxa"/>
            <w:gridSpan w:val="2"/>
            <w:shd w:val="clear" w:color="auto" w:fill="auto"/>
          </w:tcPr>
          <w:p w:rsidR="009C4024" w:rsidRPr="00EC73E6" w:rsidRDefault="009C4024" w:rsidP="00EC73E6">
            <w:pPr>
              <w:jc w:val="center"/>
              <w:rPr>
                <w:b/>
              </w:rPr>
            </w:pPr>
            <w:r w:rsidRPr="00EC73E6">
              <w:rPr>
                <w:b/>
              </w:rPr>
              <w:t>Дата</w:t>
            </w:r>
          </w:p>
        </w:tc>
      </w:tr>
      <w:tr w:rsidR="009C4024" w:rsidRPr="00EC73E6" w:rsidTr="00EC73E6">
        <w:trPr>
          <w:trHeight w:val="375"/>
        </w:trPr>
        <w:tc>
          <w:tcPr>
            <w:tcW w:w="763" w:type="dxa"/>
            <w:vMerge/>
            <w:shd w:val="clear" w:color="auto" w:fill="auto"/>
          </w:tcPr>
          <w:p w:rsidR="009C4024" w:rsidRPr="00EC73E6" w:rsidRDefault="009C4024" w:rsidP="00EC73E6">
            <w:pPr>
              <w:jc w:val="center"/>
              <w:rPr>
                <w:b/>
              </w:rPr>
            </w:pPr>
          </w:p>
        </w:tc>
        <w:tc>
          <w:tcPr>
            <w:tcW w:w="7157" w:type="dxa"/>
            <w:vMerge/>
            <w:shd w:val="clear" w:color="auto" w:fill="auto"/>
          </w:tcPr>
          <w:p w:rsidR="009C4024" w:rsidRPr="00EC73E6" w:rsidRDefault="009C4024" w:rsidP="00EC73E6">
            <w:pPr>
              <w:jc w:val="center"/>
              <w:rPr>
                <w:b/>
              </w:rPr>
            </w:pPr>
          </w:p>
        </w:tc>
        <w:tc>
          <w:tcPr>
            <w:tcW w:w="900" w:type="dxa"/>
            <w:vMerge/>
            <w:shd w:val="clear" w:color="auto" w:fill="auto"/>
          </w:tcPr>
          <w:p w:rsidR="009C4024" w:rsidRPr="00EC73E6" w:rsidRDefault="009C4024" w:rsidP="00EC73E6">
            <w:pPr>
              <w:jc w:val="center"/>
              <w:rPr>
                <w:b/>
              </w:rPr>
            </w:pPr>
          </w:p>
        </w:tc>
        <w:tc>
          <w:tcPr>
            <w:tcW w:w="720" w:type="dxa"/>
            <w:shd w:val="clear" w:color="auto" w:fill="auto"/>
          </w:tcPr>
          <w:p w:rsidR="009C4024" w:rsidRPr="00EC73E6" w:rsidRDefault="009C4024" w:rsidP="00EC73E6">
            <w:pPr>
              <w:jc w:val="center"/>
              <w:rPr>
                <w:b/>
              </w:rPr>
            </w:pPr>
          </w:p>
        </w:tc>
        <w:tc>
          <w:tcPr>
            <w:tcW w:w="632" w:type="dxa"/>
            <w:shd w:val="clear" w:color="auto" w:fill="auto"/>
          </w:tcPr>
          <w:p w:rsidR="009C4024" w:rsidRPr="00EC73E6" w:rsidRDefault="009C4024" w:rsidP="00EC73E6">
            <w:pPr>
              <w:jc w:val="center"/>
              <w:rPr>
                <w:b/>
              </w:rPr>
            </w:pPr>
          </w:p>
        </w:tc>
      </w:tr>
      <w:tr w:rsidR="009C4024" w:rsidRPr="00222469" w:rsidTr="00EC73E6">
        <w:tc>
          <w:tcPr>
            <w:tcW w:w="763" w:type="dxa"/>
            <w:shd w:val="clear" w:color="auto" w:fill="auto"/>
          </w:tcPr>
          <w:p w:rsidR="009C4024" w:rsidRPr="00222469" w:rsidRDefault="009C4024" w:rsidP="00EC73E6">
            <w:pPr>
              <w:jc w:val="center"/>
            </w:pPr>
          </w:p>
        </w:tc>
        <w:tc>
          <w:tcPr>
            <w:tcW w:w="7157" w:type="dxa"/>
            <w:shd w:val="clear" w:color="auto" w:fill="auto"/>
          </w:tcPr>
          <w:p w:rsidR="009C4024" w:rsidRPr="00EC73E6" w:rsidRDefault="009C4024" w:rsidP="00C247CD">
            <w:pPr>
              <w:rPr>
                <w:b/>
              </w:rPr>
            </w:pPr>
            <w:r w:rsidRPr="00EC73E6">
              <w:rPr>
                <w:b/>
              </w:rPr>
              <w:t>Электрическое и магнитное поля (4ч)</w:t>
            </w:r>
          </w:p>
        </w:tc>
        <w:tc>
          <w:tcPr>
            <w:tcW w:w="900" w:type="dxa"/>
            <w:shd w:val="clear" w:color="auto" w:fill="auto"/>
          </w:tcPr>
          <w:p w:rsidR="009C4024" w:rsidRPr="00222469" w:rsidRDefault="009C4024" w:rsidP="00EC73E6">
            <w:pPr>
              <w:jc w:val="center"/>
            </w:pPr>
          </w:p>
        </w:tc>
        <w:tc>
          <w:tcPr>
            <w:tcW w:w="1352" w:type="dxa"/>
            <w:gridSpan w:val="2"/>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w:t>
            </w:r>
            <w:r>
              <w:t>/1</w:t>
            </w:r>
          </w:p>
        </w:tc>
        <w:tc>
          <w:tcPr>
            <w:tcW w:w="7157" w:type="dxa"/>
            <w:shd w:val="clear" w:color="auto" w:fill="auto"/>
          </w:tcPr>
          <w:p w:rsidR="009C4024" w:rsidRPr="00222469" w:rsidRDefault="009C4024" w:rsidP="00C247CD">
            <w:r w:rsidRPr="00222469">
              <w:t>Решение задач на описание электрического поля</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w:t>
            </w:r>
            <w:r>
              <w:t>/2</w:t>
            </w:r>
          </w:p>
        </w:tc>
        <w:tc>
          <w:tcPr>
            <w:tcW w:w="7157" w:type="dxa"/>
            <w:shd w:val="clear" w:color="auto" w:fill="auto"/>
          </w:tcPr>
          <w:p w:rsidR="009C4024" w:rsidRPr="00222469" w:rsidRDefault="009C4024" w:rsidP="00C247CD">
            <w:r w:rsidRPr="00222469">
              <w:t>Решение задач на описание систем конденсаторов</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3</w:t>
            </w:r>
            <w:r>
              <w:t>/3</w:t>
            </w:r>
          </w:p>
        </w:tc>
        <w:tc>
          <w:tcPr>
            <w:tcW w:w="7157" w:type="dxa"/>
            <w:shd w:val="clear" w:color="auto" w:fill="auto"/>
          </w:tcPr>
          <w:p w:rsidR="009C4024" w:rsidRPr="00222469" w:rsidRDefault="009C4024" w:rsidP="00C247CD">
            <w:r w:rsidRPr="00222469">
              <w:t>Решение задач на описание магнитного поля</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4</w:t>
            </w:r>
            <w:r>
              <w:t>/4</w:t>
            </w:r>
          </w:p>
        </w:tc>
        <w:tc>
          <w:tcPr>
            <w:tcW w:w="7157" w:type="dxa"/>
            <w:shd w:val="clear" w:color="auto" w:fill="auto"/>
          </w:tcPr>
          <w:p w:rsidR="009C4024" w:rsidRPr="00222469" w:rsidRDefault="009C4024" w:rsidP="00C247CD">
            <w:r w:rsidRPr="00222469">
              <w:t>Решение задач по темам «Сила Ампера. Сила Лоренца»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p>
        </w:tc>
        <w:tc>
          <w:tcPr>
            <w:tcW w:w="7157" w:type="dxa"/>
            <w:shd w:val="clear" w:color="auto" w:fill="auto"/>
          </w:tcPr>
          <w:p w:rsidR="009C4024" w:rsidRPr="00EC73E6" w:rsidRDefault="009C4024" w:rsidP="00C247CD">
            <w:pPr>
              <w:rPr>
                <w:b/>
              </w:rPr>
            </w:pPr>
            <w:r w:rsidRPr="00EC73E6">
              <w:rPr>
                <w:b/>
              </w:rPr>
              <w:t>Постоянный электрический ток в различных средах (5ч)</w:t>
            </w:r>
          </w:p>
        </w:tc>
        <w:tc>
          <w:tcPr>
            <w:tcW w:w="900" w:type="dxa"/>
            <w:shd w:val="clear" w:color="auto" w:fill="auto"/>
          </w:tcPr>
          <w:p w:rsidR="009C4024" w:rsidRPr="00222469" w:rsidRDefault="009C4024" w:rsidP="00EC73E6">
            <w:pPr>
              <w:jc w:val="center"/>
            </w:pPr>
          </w:p>
        </w:tc>
        <w:tc>
          <w:tcPr>
            <w:tcW w:w="1352" w:type="dxa"/>
            <w:gridSpan w:val="2"/>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5</w:t>
            </w:r>
            <w:r>
              <w:t>/1</w:t>
            </w:r>
          </w:p>
        </w:tc>
        <w:tc>
          <w:tcPr>
            <w:tcW w:w="7157" w:type="dxa"/>
            <w:shd w:val="clear" w:color="auto" w:fill="auto"/>
          </w:tcPr>
          <w:p w:rsidR="009C4024" w:rsidRPr="00222469" w:rsidRDefault="009C4024" w:rsidP="00C247CD">
            <w:r w:rsidRPr="00222469">
              <w:t>Решение задач на расчет сопротивления сложных эл.</w:t>
            </w:r>
            <w:r w:rsidR="004C108B">
              <w:t xml:space="preserve"> </w:t>
            </w:r>
            <w:r w:rsidRPr="00222469">
              <w:t>цепей</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6</w:t>
            </w:r>
            <w:r>
              <w:t>/2</w:t>
            </w:r>
          </w:p>
        </w:tc>
        <w:tc>
          <w:tcPr>
            <w:tcW w:w="7157" w:type="dxa"/>
            <w:shd w:val="clear" w:color="auto" w:fill="auto"/>
          </w:tcPr>
          <w:p w:rsidR="009C4024" w:rsidRPr="00222469" w:rsidRDefault="009C4024" w:rsidP="00C247CD">
            <w:r w:rsidRPr="00222469">
              <w:t>Решение задач на закон Ома для участка цепи</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7</w:t>
            </w:r>
            <w:r>
              <w:t>/3</w:t>
            </w:r>
          </w:p>
        </w:tc>
        <w:tc>
          <w:tcPr>
            <w:tcW w:w="7157" w:type="dxa"/>
            <w:shd w:val="clear" w:color="auto" w:fill="auto"/>
          </w:tcPr>
          <w:p w:rsidR="009C4024" w:rsidRPr="00222469" w:rsidRDefault="009C4024" w:rsidP="00C247CD">
            <w:r w:rsidRPr="00222469">
              <w:t>Решение задач на закон Ома для полной цепи</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8</w:t>
            </w:r>
            <w:r>
              <w:t>/4</w:t>
            </w:r>
          </w:p>
        </w:tc>
        <w:tc>
          <w:tcPr>
            <w:tcW w:w="7157" w:type="dxa"/>
            <w:shd w:val="clear" w:color="auto" w:fill="auto"/>
          </w:tcPr>
          <w:p w:rsidR="009C4024" w:rsidRPr="00222469" w:rsidRDefault="009C4024" w:rsidP="00C247CD">
            <w:r w:rsidRPr="00222469">
              <w:t>Решение задач на применение закона Джоуля-Ленца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lastRenderedPageBreak/>
              <w:t>9</w:t>
            </w:r>
            <w:r>
              <w:t>/5</w:t>
            </w:r>
          </w:p>
        </w:tc>
        <w:tc>
          <w:tcPr>
            <w:tcW w:w="7157" w:type="dxa"/>
            <w:shd w:val="clear" w:color="auto" w:fill="auto"/>
          </w:tcPr>
          <w:p w:rsidR="009C4024" w:rsidRPr="00222469" w:rsidRDefault="009C4024" w:rsidP="00C247CD">
            <w:r w:rsidRPr="00222469">
              <w:t>Решение задач на законы послед</w:t>
            </w:r>
            <w:proofErr w:type="gramStart"/>
            <w:r w:rsidRPr="00222469">
              <w:t>.</w:t>
            </w:r>
            <w:proofErr w:type="gramEnd"/>
            <w:r w:rsidRPr="00222469">
              <w:t xml:space="preserve"> и параллельного соединения</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p>
        </w:tc>
        <w:tc>
          <w:tcPr>
            <w:tcW w:w="7157" w:type="dxa"/>
            <w:shd w:val="clear" w:color="auto" w:fill="auto"/>
          </w:tcPr>
          <w:p w:rsidR="009C4024" w:rsidRPr="00EC73E6" w:rsidRDefault="009C4024" w:rsidP="00C247CD">
            <w:pPr>
              <w:rPr>
                <w:b/>
              </w:rPr>
            </w:pPr>
            <w:r w:rsidRPr="00EC73E6">
              <w:rPr>
                <w:b/>
              </w:rPr>
              <w:t>Электромагнитные колебания и волны (24ч)</w:t>
            </w:r>
          </w:p>
        </w:tc>
        <w:tc>
          <w:tcPr>
            <w:tcW w:w="900" w:type="dxa"/>
            <w:shd w:val="clear" w:color="auto" w:fill="auto"/>
          </w:tcPr>
          <w:p w:rsidR="009C4024" w:rsidRPr="00222469" w:rsidRDefault="009C4024" w:rsidP="00EC73E6">
            <w:pPr>
              <w:jc w:val="center"/>
            </w:pPr>
          </w:p>
        </w:tc>
        <w:tc>
          <w:tcPr>
            <w:tcW w:w="1352" w:type="dxa"/>
            <w:gridSpan w:val="2"/>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10</w:t>
            </w:r>
            <w:r>
              <w:t>/1</w:t>
            </w:r>
          </w:p>
        </w:tc>
        <w:tc>
          <w:tcPr>
            <w:tcW w:w="7157" w:type="dxa"/>
            <w:shd w:val="clear" w:color="auto" w:fill="auto"/>
          </w:tcPr>
          <w:p w:rsidR="009C4024" w:rsidRPr="00222469" w:rsidRDefault="009C4024" w:rsidP="00C247CD">
            <w:r w:rsidRPr="00222469">
              <w:t>Решение задач по темам «Магнитная индукция. Магнитный поток»</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11</w:t>
            </w:r>
            <w:r>
              <w:t>/2</w:t>
            </w:r>
          </w:p>
        </w:tc>
        <w:tc>
          <w:tcPr>
            <w:tcW w:w="7157" w:type="dxa"/>
            <w:shd w:val="clear" w:color="auto" w:fill="auto"/>
          </w:tcPr>
          <w:p w:rsidR="009C4024" w:rsidRPr="00222469" w:rsidRDefault="009C4024" w:rsidP="00C247CD">
            <w:r w:rsidRPr="00222469">
              <w:t>Решение задач на применение правила Ленца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12</w:t>
            </w:r>
            <w:r>
              <w:t>/3</w:t>
            </w:r>
          </w:p>
        </w:tc>
        <w:tc>
          <w:tcPr>
            <w:tcW w:w="7157" w:type="dxa"/>
            <w:shd w:val="clear" w:color="auto" w:fill="auto"/>
          </w:tcPr>
          <w:p w:rsidR="009C4024" w:rsidRPr="00222469" w:rsidRDefault="009C4024" w:rsidP="00C247CD">
            <w:r w:rsidRPr="00222469">
              <w:t>Решение задач на закон электромагнитной индукции</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13</w:t>
            </w:r>
            <w:r>
              <w:t>/4</w:t>
            </w:r>
          </w:p>
        </w:tc>
        <w:tc>
          <w:tcPr>
            <w:tcW w:w="7157" w:type="dxa"/>
            <w:shd w:val="clear" w:color="auto" w:fill="auto"/>
          </w:tcPr>
          <w:p w:rsidR="009C4024" w:rsidRPr="00222469" w:rsidRDefault="009C4024" w:rsidP="00C247CD">
            <w:r w:rsidRPr="00222469">
              <w:t>Решение задач по теме «ЭДС индукции в движущихся проводниках»</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14</w:t>
            </w:r>
            <w:r>
              <w:t>/5</w:t>
            </w:r>
          </w:p>
        </w:tc>
        <w:tc>
          <w:tcPr>
            <w:tcW w:w="7157" w:type="dxa"/>
            <w:shd w:val="clear" w:color="auto" w:fill="auto"/>
          </w:tcPr>
          <w:p w:rsidR="009C4024" w:rsidRPr="00222469" w:rsidRDefault="009C4024" w:rsidP="00C247CD">
            <w:r w:rsidRPr="00222469">
              <w:t>Решение задач по теме «Самоиндукция. Индуктивность»</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15</w:t>
            </w:r>
            <w:r>
              <w:t>/6</w:t>
            </w:r>
          </w:p>
        </w:tc>
        <w:tc>
          <w:tcPr>
            <w:tcW w:w="7157" w:type="dxa"/>
            <w:shd w:val="clear" w:color="auto" w:fill="auto"/>
          </w:tcPr>
          <w:p w:rsidR="009C4024" w:rsidRPr="00222469" w:rsidRDefault="009C4024" w:rsidP="00C247CD">
            <w:r w:rsidRPr="00222469">
              <w:t>Решение задач на нахождение энергии магнитного поля тока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16</w:t>
            </w:r>
            <w:r>
              <w:t>/7</w:t>
            </w:r>
          </w:p>
        </w:tc>
        <w:tc>
          <w:tcPr>
            <w:tcW w:w="7157" w:type="dxa"/>
            <w:shd w:val="clear" w:color="auto" w:fill="auto"/>
          </w:tcPr>
          <w:p w:rsidR="009C4024" w:rsidRPr="00222469" w:rsidRDefault="009C4024" w:rsidP="00C247CD">
            <w:r w:rsidRPr="00222469">
              <w:t>Решение задач на колебания математического маятника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17</w:t>
            </w:r>
            <w:r>
              <w:t>/8</w:t>
            </w:r>
          </w:p>
        </w:tc>
        <w:tc>
          <w:tcPr>
            <w:tcW w:w="7157" w:type="dxa"/>
            <w:shd w:val="clear" w:color="auto" w:fill="auto"/>
          </w:tcPr>
          <w:p w:rsidR="009C4024" w:rsidRPr="00222469" w:rsidRDefault="009C4024" w:rsidP="00C247CD">
            <w:r w:rsidRPr="00222469">
              <w:t>Решение задач на превращение энергии при гармонических колебаниях</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18</w:t>
            </w:r>
            <w:r>
              <w:t>/9</w:t>
            </w:r>
          </w:p>
        </w:tc>
        <w:tc>
          <w:tcPr>
            <w:tcW w:w="7157" w:type="dxa"/>
            <w:shd w:val="clear" w:color="auto" w:fill="auto"/>
          </w:tcPr>
          <w:p w:rsidR="009C4024" w:rsidRPr="00222469" w:rsidRDefault="009C4024" w:rsidP="00C247CD">
            <w:r w:rsidRPr="00222469">
              <w:t>Решение задач по теме «Вынужденные колебания. Резонанс»</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19</w:t>
            </w:r>
            <w:r>
              <w:t>/10</w:t>
            </w:r>
          </w:p>
        </w:tc>
        <w:tc>
          <w:tcPr>
            <w:tcW w:w="7157" w:type="dxa"/>
            <w:shd w:val="clear" w:color="auto" w:fill="auto"/>
          </w:tcPr>
          <w:p w:rsidR="009C4024" w:rsidRPr="00222469" w:rsidRDefault="009C4024" w:rsidP="00C247CD">
            <w:r w:rsidRPr="00222469">
              <w:t>Решение задач на превращение энергии при электрических колебаниях</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20</w:t>
            </w:r>
            <w:r>
              <w:t>/11</w:t>
            </w:r>
          </w:p>
        </w:tc>
        <w:tc>
          <w:tcPr>
            <w:tcW w:w="7157" w:type="dxa"/>
            <w:shd w:val="clear" w:color="auto" w:fill="auto"/>
          </w:tcPr>
          <w:p w:rsidR="009C4024" w:rsidRPr="00222469" w:rsidRDefault="009C4024" w:rsidP="00C247CD">
            <w:r w:rsidRPr="00222469">
              <w:t>Решение задач на переменный электрический ток</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21</w:t>
            </w:r>
            <w:r>
              <w:t>/12</w:t>
            </w:r>
          </w:p>
        </w:tc>
        <w:tc>
          <w:tcPr>
            <w:tcW w:w="7157" w:type="dxa"/>
            <w:shd w:val="clear" w:color="auto" w:fill="auto"/>
          </w:tcPr>
          <w:p w:rsidR="009C4024" w:rsidRPr="00222469" w:rsidRDefault="009C4024" w:rsidP="00C247CD">
            <w:r w:rsidRPr="00222469">
              <w:t>Решение задач по теме «Ёмкость и индуктивность в цепи переменного тока»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22</w:t>
            </w:r>
            <w:r>
              <w:t>/13</w:t>
            </w:r>
          </w:p>
        </w:tc>
        <w:tc>
          <w:tcPr>
            <w:tcW w:w="7157" w:type="dxa"/>
            <w:shd w:val="clear" w:color="auto" w:fill="auto"/>
          </w:tcPr>
          <w:p w:rsidR="009C4024" w:rsidRPr="00222469" w:rsidRDefault="009C4024" w:rsidP="00C247CD">
            <w:r w:rsidRPr="00222469">
              <w:t>Решение задач по теме «Резонанс в электрической цепи»</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23</w:t>
            </w:r>
            <w:r>
              <w:t>/14</w:t>
            </w:r>
          </w:p>
        </w:tc>
        <w:tc>
          <w:tcPr>
            <w:tcW w:w="7157" w:type="dxa"/>
            <w:shd w:val="clear" w:color="auto" w:fill="auto"/>
          </w:tcPr>
          <w:p w:rsidR="009C4024" w:rsidRPr="00222469" w:rsidRDefault="009C4024" w:rsidP="00C247CD">
            <w:r w:rsidRPr="00222469">
              <w:t>Решение задач по теме «Генерирование электрической энергии. Трансформаторы»</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24</w:t>
            </w:r>
            <w:r>
              <w:t>/15</w:t>
            </w:r>
          </w:p>
        </w:tc>
        <w:tc>
          <w:tcPr>
            <w:tcW w:w="7157" w:type="dxa"/>
            <w:shd w:val="clear" w:color="auto" w:fill="auto"/>
          </w:tcPr>
          <w:p w:rsidR="009C4024" w:rsidRPr="00222469" w:rsidRDefault="009C4024" w:rsidP="00C247CD">
            <w:r w:rsidRPr="00222469">
              <w:t>Решение задач на нахождение длины и скорости мех. волн</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25</w:t>
            </w:r>
            <w:r>
              <w:t>/16</w:t>
            </w:r>
          </w:p>
        </w:tc>
        <w:tc>
          <w:tcPr>
            <w:tcW w:w="7157" w:type="dxa"/>
            <w:shd w:val="clear" w:color="auto" w:fill="auto"/>
          </w:tcPr>
          <w:p w:rsidR="009C4024" w:rsidRPr="00222469" w:rsidRDefault="009C4024" w:rsidP="00C247CD">
            <w:r w:rsidRPr="00222469">
              <w:t>Рассмотрение свойств электромагнитных волн, радиоволн</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26</w:t>
            </w:r>
            <w:r>
              <w:t>/17</w:t>
            </w:r>
          </w:p>
        </w:tc>
        <w:tc>
          <w:tcPr>
            <w:tcW w:w="7157" w:type="dxa"/>
            <w:shd w:val="clear" w:color="auto" w:fill="auto"/>
          </w:tcPr>
          <w:p w:rsidR="009C4024" w:rsidRPr="00222469" w:rsidRDefault="009C4024" w:rsidP="00C247CD">
            <w:r w:rsidRPr="00222469">
              <w:t>Решение задач на закон отражения света, полное отражение</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27</w:t>
            </w:r>
            <w:r>
              <w:t>/18</w:t>
            </w:r>
          </w:p>
        </w:tc>
        <w:tc>
          <w:tcPr>
            <w:tcW w:w="7157" w:type="dxa"/>
            <w:shd w:val="clear" w:color="auto" w:fill="auto"/>
          </w:tcPr>
          <w:p w:rsidR="009C4024" w:rsidRPr="00222469" w:rsidRDefault="009C4024" w:rsidP="00C247CD">
            <w:r w:rsidRPr="00222469">
              <w:t>Решение задач на закон преломления света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28</w:t>
            </w:r>
            <w:r>
              <w:t>/19</w:t>
            </w:r>
          </w:p>
        </w:tc>
        <w:tc>
          <w:tcPr>
            <w:tcW w:w="7157" w:type="dxa"/>
            <w:shd w:val="clear" w:color="auto" w:fill="auto"/>
          </w:tcPr>
          <w:p w:rsidR="009C4024" w:rsidRPr="00222469" w:rsidRDefault="009C4024" w:rsidP="00C247CD">
            <w:r w:rsidRPr="00222469">
              <w:t>Решение задач по теме «Линза. Построение изображения в линзе»</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29</w:t>
            </w:r>
            <w:r>
              <w:t>/20</w:t>
            </w:r>
          </w:p>
        </w:tc>
        <w:tc>
          <w:tcPr>
            <w:tcW w:w="7157" w:type="dxa"/>
            <w:shd w:val="clear" w:color="auto" w:fill="auto"/>
          </w:tcPr>
          <w:p w:rsidR="009C4024" w:rsidRPr="00222469" w:rsidRDefault="009C4024" w:rsidP="00C247CD">
            <w:r w:rsidRPr="00222469">
              <w:t>Решение задач на применение формулы тонкой линзы</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30</w:t>
            </w:r>
            <w:r>
              <w:t>/21</w:t>
            </w:r>
          </w:p>
        </w:tc>
        <w:tc>
          <w:tcPr>
            <w:tcW w:w="7157" w:type="dxa"/>
            <w:shd w:val="clear" w:color="auto" w:fill="auto"/>
          </w:tcPr>
          <w:p w:rsidR="009C4024" w:rsidRPr="00222469" w:rsidRDefault="009C4024" w:rsidP="00C247CD">
            <w:r w:rsidRPr="00222469">
              <w:t>Решение задач на дисперсию, интерференцию света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rsidRPr="00222469">
              <w:t>31</w:t>
            </w:r>
            <w:r>
              <w:t>/22</w:t>
            </w:r>
          </w:p>
        </w:tc>
        <w:tc>
          <w:tcPr>
            <w:tcW w:w="7157" w:type="dxa"/>
            <w:shd w:val="clear" w:color="auto" w:fill="auto"/>
          </w:tcPr>
          <w:p w:rsidR="009C4024" w:rsidRPr="00222469" w:rsidRDefault="009C4024" w:rsidP="00C247CD">
            <w:r w:rsidRPr="00222469">
              <w:t>Решение задач по теме «Дифракционная решетка»</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rPr>
          <w:trHeight w:val="550"/>
        </w:trPr>
        <w:tc>
          <w:tcPr>
            <w:tcW w:w="763" w:type="dxa"/>
            <w:shd w:val="clear" w:color="auto" w:fill="auto"/>
          </w:tcPr>
          <w:p w:rsidR="009C4024" w:rsidRPr="00222469" w:rsidRDefault="009C4024" w:rsidP="00EC73E6">
            <w:pPr>
              <w:jc w:val="center"/>
            </w:pPr>
            <w:r w:rsidRPr="00222469">
              <w:t>32</w:t>
            </w:r>
            <w:r>
              <w:t>/23</w:t>
            </w:r>
          </w:p>
          <w:p w:rsidR="009C4024" w:rsidRPr="00222469" w:rsidRDefault="009C4024" w:rsidP="00C247CD"/>
        </w:tc>
        <w:tc>
          <w:tcPr>
            <w:tcW w:w="7157" w:type="dxa"/>
            <w:shd w:val="clear" w:color="auto" w:fill="auto"/>
          </w:tcPr>
          <w:p w:rsidR="009C4024" w:rsidRPr="00222469" w:rsidRDefault="009C4024" w:rsidP="00C247CD">
            <w:r w:rsidRPr="00222469">
              <w:t>Рассмотрение постулатов теории относительности</w:t>
            </w:r>
            <w:r>
              <w:t>.</w:t>
            </w:r>
          </w:p>
          <w:p w:rsidR="009C4024" w:rsidRPr="00222469" w:rsidRDefault="009C4024" w:rsidP="00C247CD">
            <w:r w:rsidRPr="00222469">
              <w:t>Классификация задач по СТО, примеры их решения</w:t>
            </w:r>
          </w:p>
        </w:tc>
        <w:tc>
          <w:tcPr>
            <w:tcW w:w="900" w:type="dxa"/>
            <w:shd w:val="clear" w:color="auto" w:fill="auto"/>
          </w:tcPr>
          <w:p w:rsidR="009C4024" w:rsidRPr="00222469" w:rsidRDefault="009C4024" w:rsidP="00EC73E6">
            <w:pPr>
              <w:jc w:val="center"/>
            </w:pPr>
            <w:r w:rsidRPr="00222469">
              <w:t>1 ч</w:t>
            </w:r>
          </w:p>
          <w:p w:rsidR="009C4024" w:rsidRPr="00222469" w:rsidRDefault="009C4024" w:rsidP="00C247CD"/>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t>33/24</w:t>
            </w:r>
          </w:p>
        </w:tc>
        <w:tc>
          <w:tcPr>
            <w:tcW w:w="7157" w:type="dxa"/>
            <w:shd w:val="clear" w:color="auto" w:fill="auto"/>
          </w:tcPr>
          <w:p w:rsidR="009C4024" w:rsidRPr="00222469" w:rsidRDefault="009C4024" w:rsidP="00C247CD">
            <w:r w:rsidRPr="00222469">
              <w:t>Решение задач на связь между массой и энергией</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r w:rsidR="009C4024" w:rsidRPr="00222469" w:rsidTr="00EC73E6">
        <w:tc>
          <w:tcPr>
            <w:tcW w:w="763" w:type="dxa"/>
            <w:shd w:val="clear" w:color="auto" w:fill="auto"/>
          </w:tcPr>
          <w:p w:rsidR="009C4024" w:rsidRDefault="009C4024" w:rsidP="00EC73E6">
            <w:pPr>
              <w:jc w:val="center"/>
            </w:pPr>
          </w:p>
        </w:tc>
        <w:tc>
          <w:tcPr>
            <w:tcW w:w="7157" w:type="dxa"/>
            <w:shd w:val="clear" w:color="auto" w:fill="auto"/>
          </w:tcPr>
          <w:p w:rsidR="009C4024" w:rsidRPr="00222469" w:rsidRDefault="009C4024" w:rsidP="00C247CD">
            <w:r w:rsidRPr="00EC73E6">
              <w:rPr>
                <w:b/>
              </w:rPr>
              <w:t>Обобщающее занятие по методам и приемам решения физических задач. Зачет по элективному курсу (1ч)</w:t>
            </w:r>
          </w:p>
        </w:tc>
        <w:tc>
          <w:tcPr>
            <w:tcW w:w="900" w:type="dxa"/>
            <w:shd w:val="clear" w:color="auto" w:fill="auto"/>
          </w:tcPr>
          <w:p w:rsidR="009C4024" w:rsidRPr="00222469" w:rsidRDefault="009C4024" w:rsidP="00EC73E6">
            <w:pPr>
              <w:jc w:val="center"/>
            </w:pPr>
          </w:p>
        </w:tc>
        <w:tc>
          <w:tcPr>
            <w:tcW w:w="1352" w:type="dxa"/>
            <w:gridSpan w:val="2"/>
            <w:shd w:val="clear" w:color="auto" w:fill="auto"/>
          </w:tcPr>
          <w:p w:rsidR="009C4024" w:rsidRPr="00222469" w:rsidRDefault="009C4024" w:rsidP="00C247CD"/>
        </w:tc>
      </w:tr>
      <w:tr w:rsidR="009C4024" w:rsidRPr="00222469" w:rsidTr="00EC73E6">
        <w:tc>
          <w:tcPr>
            <w:tcW w:w="763" w:type="dxa"/>
            <w:shd w:val="clear" w:color="auto" w:fill="auto"/>
          </w:tcPr>
          <w:p w:rsidR="009C4024" w:rsidRPr="00222469" w:rsidRDefault="009C4024" w:rsidP="00EC73E6">
            <w:pPr>
              <w:jc w:val="center"/>
            </w:pPr>
            <w:r>
              <w:t>34/1</w:t>
            </w:r>
          </w:p>
        </w:tc>
        <w:tc>
          <w:tcPr>
            <w:tcW w:w="7157" w:type="dxa"/>
            <w:shd w:val="clear" w:color="auto" w:fill="auto"/>
          </w:tcPr>
          <w:p w:rsidR="009C4024" w:rsidRPr="00222469" w:rsidRDefault="009C4024" w:rsidP="00C247CD">
            <w:r w:rsidRPr="00222469">
              <w:t>Итоговое занятие</w:t>
            </w:r>
            <w:r>
              <w:t>. Зачет</w:t>
            </w:r>
          </w:p>
        </w:tc>
        <w:tc>
          <w:tcPr>
            <w:tcW w:w="900" w:type="dxa"/>
            <w:shd w:val="clear" w:color="auto" w:fill="auto"/>
          </w:tcPr>
          <w:p w:rsidR="009C4024" w:rsidRPr="00222469" w:rsidRDefault="009C4024" w:rsidP="00EC73E6">
            <w:pPr>
              <w:jc w:val="center"/>
            </w:pPr>
            <w:r w:rsidRPr="00222469">
              <w:t>1 ч</w:t>
            </w:r>
          </w:p>
        </w:tc>
        <w:tc>
          <w:tcPr>
            <w:tcW w:w="720" w:type="dxa"/>
            <w:shd w:val="clear" w:color="auto" w:fill="auto"/>
          </w:tcPr>
          <w:p w:rsidR="009C4024" w:rsidRPr="00222469" w:rsidRDefault="009C4024" w:rsidP="00C247CD"/>
        </w:tc>
        <w:tc>
          <w:tcPr>
            <w:tcW w:w="632" w:type="dxa"/>
            <w:shd w:val="clear" w:color="auto" w:fill="auto"/>
          </w:tcPr>
          <w:p w:rsidR="009C4024" w:rsidRPr="00222469" w:rsidRDefault="009C4024" w:rsidP="00C247CD"/>
        </w:tc>
      </w:tr>
    </w:tbl>
    <w:p w:rsidR="00A564D0" w:rsidRDefault="00A564D0" w:rsidP="00C36736">
      <w:pPr>
        <w:shd w:val="clear" w:color="auto" w:fill="FFFFFF"/>
        <w:ind w:firstLine="709"/>
        <w:jc w:val="center"/>
        <w:rPr>
          <w:b/>
        </w:rPr>
      </w:pPr>
    </w:p>
    <w:p w:rsidR="001426A9" w:rsidRDefault="001426A9" w:rsidP="00C36736">
      <w:pPr>
        <w:shd w:val="clear" w:color="auto" w:fill="FFFFFF"/>
        <w:ind w:firstLine="709"/>
        <w:jc w:val="center"/>
        <w:rPr>
          <w:b/>
          <w:bCs/>
          <w:iCs/>
          <w:sz w:val="28"/>
          <w:szCs w:val="28"/>
        </w:rPr>
      </w:pPr>
    </w:p>
    <w:p w:rsidR="00D56283" w:rsidRDefault="00D56283" w:rsidP="00C36736">
      <w:pPr>
        <w:shd w:val="clear" w:color="auto" w:fill="FFFFFF"/>
        <w:ind w:firstLine="709"/>
        <w:jc w:val="center"/>
        <w:rPr>
          <w:b/>
          <w:bCs/>
          <w:iCs/>
          <w:sz w:val="28"/>
          <w:szCs w:val="28"/>
        </w:rPr>
      </w:pPr>
    </w:p>
    <w:p w:rsidR="00D56283" w:rsidRDefault="00D56283" w:rsidP="00C36736">
      <w:pPr>
        <w:shd w:val="clear" w:color="auto" w:fill="FFFFFF"/>
        <w:ind w:firstLine="709"/>
        <w:jc w:val="center"/>
        <w:rPr>
          <w:b/>
          <w:bCs/>
          <w:iCs/>
          <w:sz w:val="28"/>
          <w:szCs w:val="28"/>
        </w:rPr>
      </w:pPr>
    </w:p>
    <w:p w:rsidR="00D56283" w:rsidRDefault="00D56283" w:rsidP="00C36736">
      <w:pPr>
        <w:shd w:val="clear" w:color="auto" w:fill="FFFFFF"/>
        <w:ind w:firstLine="709"/>
        <w:jc w:val="center"/>
        <w:rPr>
          <w:b/>
          <w:bCs/>
          <w:iCs/>
          <w:sz w:val="28"/>
          <w:szCs w:val="28"/>
        </w:rPr>
      </w:pPr>
    </w:p>
    <w:p w:rsidR="00D56283" w:rsidRDefault="00D56283" w:rsidP="00C36736">
      <w:pPr>
        <w:shd w:val="clear" w:color="auto" w:fill="FFFFFF"/>
        <w:ind w:firstLine="709"/>
        <w:jc w:val="center"/>
        <w:rPr>
          <w:b/>
          <w:bCs/>
          <w:iCs/>
          <w:sz w:val="28"/>
          <w:szCs w:val="28"/>
        </w:rPr>
      </w:pPr>
    </w:p>
    <w:p w:rsidR="00C247CD" w:rsidRDefault="00C247CD" w:rsidP="00C36736">
      <w:pPr>
        <w:shd w:val="clear" w:color="auto" w:fill="FFFFFF"/>
        <w:ind w:firstLine="709"/>
        <w:jc w:val="center"/>
        <w:rPr>
          <w:b/>
          <w:bCs/>
          <w:sz w:val="28"/>
          <w:szCs w:val="28"/>
        </w:rPr>
      </w:pPr>
      <w:r w:rsidRPr="00C36736">
        <w:rPr>
          <w:b/>
          <w:bCs/>
          <w:iCs/>
          <w:sz w:val="28"/>
          <w:szCs w:val="28"/>
        </w:rPr>
        <w:t>Содержание программы курса</w:t>
      </w:r>
      <w:r w:rsidR="00F64620">
        <w:rPr>
          <w:b/>
          <w:sz w:val="28"/>
          <w:szCs w:val="28"/>
        </w:rPr>
        <w:t xml:space="preserve"> </w:t>
      </w:r>
      <w:r w:rsidRPr="00C36736">
        <w:rPr>
          <w:b/>
          <w:sz w:val="28"/>
          <w:szCs w:val="28"/>
        </w:rPr>
        <w:t xml:space="preserve"> </w:t>
      </w:r>
    </w:p>
    <w:p w:rsidR="00C679D7" w:rsidRPr="00F7010C" w:rsidRDefault="00C679D7" w:rsidP="00C679D7">
      <w:pPr>
        <w:pStyle w:val="a0"/>
        <w:tabs>
          <w:tab w:val="left" w:pos="3710"/>
        </w:tabs>
        <w:spacing w:line="240" w:lineRule="auto"/>
        <w:ind w:firstLine="709"/>
        <w:jc w:val="center"/>
        <w:rPr>
          <w:b/>
          <w:szCs w:val="28"/>
          <w:u w:val="single"/>
        </w:rPr>
      </w:pPr>
    </w:p>
    <w:p w:rsidR="00C247CD" w:rsidRPr="00A564D0" w:rsidRDefault="00C247CD" w:rsidP="004C108B">
      <w:pPr>
        <w:pStyle w:val="3"/>
      </w:pPr>
      <w:r w:rsidRPr="00A564D0">
        <w:t>Электри</w:t>
      </w:r>
      <w:r w:rsidR="00C679D7">
        <w:t>ческое и магнитное поля</w:t>
      </w:r>
      <w:r w:rsidR="00C00D37">
        <w:t xml:space="preserve"> </w:t>
      </w:r>
      <w:r w:rsidR="00C679D7">
        <w:t>(4</w:t>
      </w:r>
      <w:r w:rsidRPr="00A564D0">
        <w:t xml:space="preserve"> ч)</w:t>
      </w:r>
    </w:p>
    <w:p w:rsidR="00C247CD" w:rsidRPr="00C36736" w:rsidRDefault="00C247CD" w:rsidP="00C36736">
      <w:pPr>
        <w:pStyle w:val="a0"/>
        <w:tabs>
          <w:tab w:val="left" w:pos="3710"/>
        </w:tabs>
        <w:spacing w:line="240" w:lineRule="auto"/>
        <w:ind w:firstLine="709"/>
        <w:rPr>
          <w:szCs w:val="28"/>
        </w:rPr>
      </w:pPr>
      <w:r w:rsidRPr="00C36736">
        <w:rPr>
          <w:szCs w:val="28"/>
        </w:rPr>
        <w:t>Характеристика решения задач раздела: общее и раз</w:t>
      </w:r>
      <w:r w:rsidRPr="00C36736">
        <w:rPr>
          <w:szCs w:val="28"/>
        </w:rPr>
        <w:softHyphen/>
        <w:t>ное, примеры и приемы решения.</w:t>
      </w:r>
    </w:p>
    <w:p w:rsidR="00C247CD" w:rsidRPr="00C36736" w:rsidRDefault="00C247CD" w:rsidP="00C36736">
      <w:pPr>
        <w:pStyle w:val="a0"/>
        <w:tabs>
          <w:tab w:val="left" w:pos="3710"/>
        </w:tabs>
        <w:spacing w:line="240" w:lineRule="auto"/>
        <w:ind w:firstLine="709"/>
        <w:rPr>
          <w:szCs w:val="28"/>
        </w:rPr>
      </w:pPr>
      <w:r w:rsidRPr="00C36736">
        <w:rPr>
          <w:szCs w:val="28"/>
        </w:rPr>
        <w:t>Задачи разных видов на описание электрического по</w:t>
      </w:r>
      <w:r w:rsidRPr="00C36736">
        <w:rPr>
          <w:szCs w:val="28"/>
        </w:rPr>
        <w:softHyphen/>
        <w:t xml:space="preserve">ля различными средствами: законами сохранения заряда и законом Кулона, силовыми линиями, </w:t>
      </w:r>
      <w:r w:rsidRPr="00C36736">
        <w:rPr>
          <w:szCs w:val="28"/>
        </w:rPr>
        <w:lastRenderedPageBreak/>
        <w:t>напряженно</w:t>
      </w:r>
      <w:r w:rsidRPr="00C36736">
        <w:rPr>
          <w:szCs w:val="28"/>
        </w:rPr>
        <w:softHyphen/>
        <w:t>стью, разностью потенциалов, энергией. Решение задач на описание систем конденсаторов.</w:t>
      </w:r>
    </w:p>
    <w:p w:rsidR="00C247CD" w:rsidRPr="00C36736" w:rsidRDefault="00C247CD" w:rsidP="00C36736">
      <w:pPr>
        <w:pStyle w:val="a0"/>
        <w:tabs>
          <w:tab w:val="left" w:pos="3710"/>
        </w:tabs>
        <w:spacing w:line="240" w:lineRule="auto"/>
        <w:ind w:firstLine="709"/>
        <w:rPr>
          <w:szCs w:val="28"/>
        </w:rPr>
      </w:pPr>
      <w:r w:rsidRPr="00C36736">
        <w:rPr>
          <w:szCs w:val="28"/>
        </w:rPr>
        <w:t>Задачи разных видов на описание магнитного поля тока и его действия: магнитная индукция и магнитный поток, сила Ампера и сила Лоренца.</w:t>
      </w:r>
    </w:p>
    <w:p w:rsidR="00C247CD" w:rsidRPr="00C36736" w:rsidRDefault="00C247CD" w:rsidP="00C36736">
      <w:pPr>
        <w:pStyle w:val="a0"/>
        <w:tabs>
          <w:tab w:val="left" w:pos="3710"/>
        </w:tabs>
        <w:spacing w:line="240" w:lineRule="auto"/>
        <w:ind w:firstLine="709"/>
        <w:rPr>
          <w:szCs w:val="28"/>
        </w:rPr>
      </w:pPr>
      <w:r w:rsidRPr="00C36736">
        <w:rPr>
          <w:szCs w:val="28"/>
        </w:rPr>
        <w:t>Решение качественных экспериментальных задач с использованием электрометра, магнитного зонда и дру</w:t>
      </w:r>
      <w:r w:rsidRPr="00C36736">
        <w:rPr>
          <w:szCs w:val="28"/>
        </w:rPr>
        <w:softHyphen/>
        <w:t>гого оборудования.</w:t>
      </w:r>
    </w:p>
    <w:p w:rsidR="00C247CD" w:rsidRPr="00C36736" w:rsidRDefault="00C247CD" w:rsidP="004C108B">
      <w:pPr>
        <w:pStyle w:val="3"/>
      </w:pPr>
      <w:r w:rsidRPr="00C36736">
        <w:t>Постоянный электри</w:t>
      </w:r>
      <w:r w:rsidR="00C679D7">
        <w:t>ческий ток в различных средах (5</w:t>
      </w:r>
      <w:r w:rsidRPr="00C36736">
        <w:t xml:space="preserve"> ч)</w:t>
      </w:r>
    </w:p>
    <w:p w:rsidR="00C247CD" w:rsidRPr="00C36736" w:rsidRDefault="00C247CD" w:rsidP="00C36736">
      <w:pPr>
        <w:pStyle w:val="a0"/>
        <w:tabs>
          <w:tab w:val="left" w:pos="3710"/>
        </w:tabs>
        <w:spacing w:line="240" w:lineRule="auto"/>
        <w:ind w:firstLine="709"/>
        <w:rPr>
          <w:szCs w:val="28"/>
        </w:rPr>
      </w:pPr>
      <w:r w:rsidRPr="00C36736">
        <w:rPr>
          <w:szCs w:val="28"/>
        </w:rPr>
        <w:t>Задачи на различные приемы расчета сопротивления сложных электричес</w:t>
      </w:r>
      <w:r w:rsidR="00C679D7">
        <w:rPr>
          <w:szCs w:val="28"/>
        </w:rPr>
        <w:t>ких цепей. Задачи разных видов н</w:t>
      </w:r>
      <w:r w:rsidRPr="00C36736">
        <w:rPr>
          <w:szCs w:val="28"/>
        </w:rPr>
        <w:t>а описание электрических цепей постоянного электриче</w:t>
      </w:r>
      <w:r w:rsidRPr="00C36736">
        <w:rPr>
          <w:szCs w:val="28"/>
        </w:rPr>
        <w:softHyphen/>
        <w:t>ского тока с помощью закона Ома для замкнутой цепи, закона Джоуля — Ленца, законов последовательного и параллельного соединений. Ознакомление с правилами Кирхгофа при решении задач. Постановка и решение фронтальных экспериментальных задач на определение показаний приборов при изменении сопротивления тех или иных участков цепи, на определение сопротивлений участков цепи и т. д. Решение задач на расчет участка це</w:t>
      </w:r>
      <w:r w:rsidRPr="00C36736">
        <w:rPr>
          <w:szCs w:val="28"/>
        </w:rPr>
        <w:softHyphen/>
        <w:t>пи, имеющей ЭДС.</w:t>
      </w:r>
    </w:p>
    <w:p w:rsidR="00C247CD" w:rsidRPr="00C36736" w:rsidRDefault="00C247CD" w:rsidP="00C36736">
      <w:pPr>
        <w:pStyle w:val="a0"/>
        <w:tabs>
          <w:tab w:val="left" w:pos="3710"/>
        </w:tabs>
        <w:spacing w:line="240" w:lineRule="auto"/>
        <w:ind w:firstLine="709"/>
        <w:rPr>
          <w:szCs w:val="28"/>
        </w:rPr>
      </w:pPr>
      <w:r w:rsidRPr="00C36736">
        <w:rPr>
          <w:szCs w:val="28"/>
        </w:rPr>
        <w:t>Задачи на описание постоянного электрического то</w:t>
      </w:r>
      <w:r w:rsidRPr="00C36736">
        <w:rPr>
          <w:szCs w:val="28"/>
        </w:rPr>
        <w:softHyphen/>
        <w:t>ка в электролитах, вакууме, газах, полупроводниках: ха</w:t>
      </w:r>
      <w:r w:rsidRPr="00C36736">
        <w:rPr>
          <w:szCs w:val="28"/>
        </w:rPr>
        <w:softHyphen/>
        <w:t>рактеристика носителей, характеристика конкретных явлений и др. Качественные, экспериментальные, зани</w:t>
      </w:r>
      <w:r w:rsidRPr="00C36736">
        <w:rPr>
          <w:szCs w:val="28"/>
        </w:rPr>
        <w:softHyphen/>
        <w:t>мательные задачи, задачи с техническим содержанием, комбинированные задачи.</w:t>
      </w:r>
    </w:p>
    <w:p w:rsidR="00C247CD" w:rsidRPr="00C36736" w:rsidRDefault="00C247CD" w:rsidP="00C36736">
      <w:pPr>
        <w:pStyle w:val="a0"/>
        <w:tabs>
          <w:tab w:val="left" w:pos="3710"/>
        </w:tabs>
        <w:spacing w:line="240" w:lineRule="auto"/>
        <w:ind w:firstLine="709"/>
        <w:rPr>
          <w:szCs w:val="28"/>
        </w:rPr>
      </w:pPr>
      <w:r w:rsidRPr="00C36736">
        <w:rPr>
          <w:szCs w:val="28"/>
        </w:rPr>
        <w:t>Конструкторские задачи на проекты: установка для нагревания жидкости на заданную температуру, модель автоматического устройства с электромагнитным реле, проекты и модели освещения, выпрямитель и усилитель на полупроводниках, модели измерительных приборов, модели «черного ящика».</w:t>
      </w:r>
    </w:p>
    <w:p w:rsidR="00C247CD" w:rsidRPr="00C307AC" w:rsidRDefault="00C247CD" w:rsidP="004C108B">
      <w:pPr>
        <w:pStyle w:val="3"/>
        <w:rPr>
          <w:color w:val="FF0000"/>
        </w:rPr>
      </w:pPr>
      <w:r w:rsidRPr="00C307AC">
        <w:t>Элек</w:t>
      </w:r>
      <w:r w:rsidR="00C679D7">
        <w:t xml:space="preserve">тромагнитные колебания и </w:t>
      </w:r>
      <w:proofErr w:type="gramStart"/>
      <w:r w:rsidR="00C679D7">
        <w:t>волны(</w:t>
      </w:r>
      <w:proofErr w:type="gramEnd"/>
      <w:r w:rsidR="00C679D7">
        <w:t>2</w:t>
      </w:r>
      <w:r w:rsidRPr="00C307AC">
        <w:t>4 ч)</w:t>
      </w:r>
      <w:r w:rsidR="00A564D0" w:rsidRPr="00C307AC">
        <w:t xml:space="preserve"> </w:t>
      </w:r>
    </w:p>
    <w:p w:rsidR="00C247CD" w:rsidRPr="00C36736" w:rsidRDefault="00C247CD" w:rsidP="00C36736">
      <w:pPr>
        <w:pStyle w:val="a0"/>
        <w:tabs>
          <w:tab w:val="left" w:pos="3710"/>
        </w:tabs>
        <w:spacing w:line="240" w:lineRule="auto"/>
        <w:ind w:firstLine="709"/>
        <w:rPr>
          <w:szCs w:val="28"/>
        </w:rPr>
      </w:pPr>
      <w:r w:rsidRPr="00C36736">
        <w:rPr>
          <w:szCs w:val="28"/>
        </w:rPr>
        <w:t>Задачи разных видов на описание явления электро</w:t>
      </w:r>
      <w:r w:rsidRPr="00C36736">
        <w:rPr>
          <w:szCs w:val="28"/>
        </w:rPr>
        <w:softHyphen/>
        <w:t>магнитной индукции: закон электромагнитной индук</w:t>
      </w:r>
      <w:r w:rsidRPr="00C36736">
        <w:rPr>
          <w:szCs w:val="28"/>
        </w:rPr>
        <w:softHyphen/>
        <w:t>ции, правило Ленца, индуктивность.</w:t>
      </w:r>
    </w:p>
    <w:p w:rsidR="00C247CD" w:rsidRPr="00C36736" w:rsidRDefault="00C247CD" w:rsidP="00C36736">
      <w:pPr>
        <w:pStyle w:val="a0"/>
        <w:tabs>
          <w:tab w:val="left" w:pos="3710"/>
        </w:tabs>
        <w:spacing w:line="240" w:lineRule="auto"/>
        <w:ind w:firstLine="709"/>
        <w:rPr>
          <w:szCs w:val="28"/>
        </w:rPr>
      </w:pPr>
      <w:r w:rsidRPr="00C36736">
        <w:rPr>
          <w:szCs w:val="28"/>
        </w:rPr>
        <w:t>Задачи на переменный электрический ток: характе</w:t>
      </w:r>
      <w:r w:rsidRPr="00C36736">
        <w:rPr>
          <w:szCs w:val="28"/>
        </w:rPr>
        <w:softHyphen/>
        <w:t>ристики переменного электрического тока, электриче</w:t>
      </w:r>
      <w:r w:rsidRPr="00C36736">
        <w:rPr>
          <w:szCs w:val="28"/>
        </w:rPr>
        <w:softHyphen/>
        <w:t>ские машины, трансформатор.</w:t>
      </w:r>
    </w:p>
    <w:p w:rsidR="00C247CD" w:rsidRPr="00C36736" w:rsidRDefault="00C247CD" w:rsidP="00C36736">
      <w:pPr>
        <w:pStyle w:val="a0"/>
        <w:tabs>
          <w:tab w:val="left" w:pos="3710"/>
        </w:tabs>
        <w:spacing w:line="240" w:lineRule="auto"/>
        <w:ind w:firstLine="709"/>
        <w:rPr>
          <w:szCs w:val="28"/>
        </w:rPr>
      </w:pPr>
      <w:r w:rsidRPr="00C36736">
        <w:rPr>
          <w:szCs w:val="28"/>
        </w:rPr>
        <w:t>Задачи на описание различных свойств электромаг</w:t>
      </w:r>
      <w:r w:rsidRPr="00C36736">
        <w:rPr>
          <w:szCs w:val="28"/>
        </w:rPr>
        <w:softHyphen/>
        <w:t>нитных волн: скорость, отражение, преломление, интерференция, дифракция, поляризация. Задачи по геомет</w:t>
      </w:r>
      <w:r w:rsidRPr="00C36736">
        <w:rPr>
          <w:szCs w:val="28"/>
        </w:rPr>
        <w:softHyphen/>
        <w:t>рической оптике: зе</w:t>
      </w:r>
      <w:r w:rsidR="00C36736">
        <w:rPr>
          <w:szCs w:val="28"/>
        </w:rPr>
        <w:t>ркала, оптические схемы. Класси</w:t>
      </w:r>
      <w:r w:rsidRPr="00C36736">
        <w:rPr>
          <w:szCs w:val="28"/>
        </w:rPr>
        <w:t>фикация задач по СТО и примеры их решения.</w:t>
      </w:r>
    </w:p>
    <w:p w:rsidR="00C247CD" w:rsidRPr="00C36736" w:rsidRDefault="00C247CD" w:rsidP="00C36736">
      <w:pPr>
        <w:pStyle w:val="a0"/>
        <w:tabs>
          <w:tab w:val="left" w:pos="3710"/>
        </w:tabs>
        <w:spacing w:line="240" w:lineRule="auto"/>
        <w:ind w:firstLine="709"/>
        <w:rPr>
          <w:szCs w:val="28"/>
        </w:rPr>
      </w:pPr>
      <w:r w:rsidRPr="00C36736">
        <w:rPr>
          <w:szCs w:val="28"/>
        </w:rPr>
        <w:t>Задачи на определение оптической схемы, содержа</w:t>
      </w:r>
      <w:r w:rsidRPr="00C36736">
        <w:rPr>
          <w:szCs w:val="28"/>
        </w:rPr>
        <w:softHyphen/>
        <w:t>щейся в «черном ящике»: конструирование, приемы и примеры решения. Групповое и коллективное решение экспериментальных задач с использованием осциллографа, звукового генератора, трансформатора, комплекта приборов для изучения свойств электромагнитных волн, электроизмерительных приборов.</w:t>
      </w:r>
    </w:p>
    <w:p w:rsidR="00C247CD" w:rsidRPr="00C36736" w:rsidRDefault="00C247CD" w:rsidP="00C36736">
      <w:pPr>
        <w:pStyle w:val="a0"/>
        <w:tabs>
          <w:tab w:val="left" w:pos="3710"/>
        </w:tabs>
        <w:spacing w:line="240" w:lineRule="auto"/>
        <w:ind w:firstLine="709"/>
        <w:rPr>
          <w:szCs w:val="28"/>
        </w:rPr>
      </w:pPr>
      <w:r w:rsidRPr="00C36736">
        <w:rPr>
          <w:szCs w:val="28"/>
        </w:rPr>
        <w:t>Экскурсия с целью сбора данных для составления задач.</w:t>
      </w:r>
    </w:p>
    <w:p w:rsidR="00C247CD" w:rsidRPr="00C36736" w:rsidRDefault="00C247CD" w:rsidP="00C36736">
      <w:pPr>
        <w:pStyle w:val="a0"/>
        <w:tabs>
          <w:tab w:val="left" w:pos="3710"/>
        </w:tabs>
        <w:spacing w:line="240" w:lineRule="auto"/>
        <w:ind w:firstLine="709"/>
        <w:rPr>
          <w:szCs w:val="28"/>
        </w:rPr>
      </w:pPr>
      <w:r w:rsidRPr="00C36736">
        <w:rPr>
          <w:szCs w:val="28"/>
        </w:rPr>
        <w:t>Конструкторские задачи и задачи на проекты: пло</w:t>
      </w:r>
      <w:r w:rsidRPr="00C36736">
        <w:rPr>
          <w:szCs w:val="28"/>
        </w:rPr>
        <w:softHyphen/>
        <w:t>ский конденсатор заданной емкости, генераторы раз</w:t>
      </w:r>
      <w:r w:rsidRPr="00C36736">
        <w:rPr>
          <w:szCs w:val="28"/>
        </w:rPr>
        <w:softHyphen/>
        <w:t>личных колебаний, прибор для измерения освещеннос</w:t>
      </w:r>
      <w:r w:rsidRPr="00C36736">
        <w:rPr>
          <w:szCs w:val="28"/>
        </w:rPr>
        <w:softHyphen/>
        <w:t>ти, модель передачи электроэнергии и др.</w:t>
      </w:r>
    </w:p>
    <w:p w:rsidR="00C247CD" w:rsidRPr="00C36736" w:rsidRDefault="00C247CD" w:rsidP="004C108B">
      <w:pPr>
        <w:pStyle w:val="3"/>
      </w:pPr>
      <w:r w:rsidRPr="00C36736">
        <w:t>Обобщающее занятие по методам и при</w:t>
      </w:r>
      <w:r w:rsidR="00C679D7">
        <w:t>ёмам решения физических задач. Зачет по элективному курсу (1</w:t>
      </w:r>
      <w:r w:rsidRPr="00C36736">
        <w:t>ч)</w:t>
      </w:r>
    </w:p>
    <w:p w:rsidR="00A564D0" w:rsidRPr="001426A9" w:rsidRDefault="00C247CD" w:rsidP="001426A9">
      <w:pPr>
        <w:ind w:firstLine="709"/>
        <w:jc w:val="center"/>
        <w:rPr>
          <w:b/>
          <w:sz w:val="28"/>
          <w:szCs w:val="28"/>
        </w:rPr>
      </w:pPr>
      <w:r w:rsidRPr="001426A9">
        <w:rPr>
          <w:b/>
          <w:sz w:val="28"/>
          <w:szCs w:val="28"/>
        </w:rPr>
        <w:t>Перечень учебно-методических средств обучения</w:t>
      </w:r>
    </w:p>
    <w:p w:rsidR="00C247CD" w:rsidRDefault="00C247CD" w:rsidP="003D36F5">
      <w:pPr>
        <w:pStyle w:val="2"/>
      </w:pPr>
      <w:r w:rsidRPr="001426A9">
        <w:lastRenderedPageBreak/>
        <w:t>Литература для учащихся</w:t>
      </w:r>
    </w:p>
    <w:p w:rsidR="00112B57" w:rsidRPr="00112B57" w:rsidRDefault="001426A9" w:rsidP="00DE1DAE">
      <w:pPr>
        <w:widowControl w:val="0"/>
        <w:numPr>
          <w:ilvl w:val="0"/>
          <w:numId w:val="4"/>
        </w:numPr>
        <w:shd w:val="clear" w:color="auto" w:fill="FFFFFF"/>
        <w:tabs>
          <w:tab w:val="left" w:pos="907"/>
        </w:tabs>
        <w:autoSpaceDE w:val="0"/>
        <w:autoSpaceDN w:val="0"/>
        <w:adjustRightInd w:val="0"/>
        <w:ind w:left="149" w:firstLine="518"/>
        <w:jc w:val="both"/>
        <w:rPr>
          <w:sz w:val="28"/>
          <w:szCs w:val="28"/>
        </w:rPr>
      </w:pPr>
      <w:proofErr w:type="spellStart"/>
      <w:r w:rsidRPr="00112B57">
        <w:rPr>
          <w:sz w:val="28"/>
          <w:szCs w:val="28"/>
        </w:rPr>
        <w:t>Рымкевич</w:t>
      </w:r>
      <w:proofErr w:type="spellEnd"/>
      <w:r w:rsidRPr="00112B57">
        <w:rPr>
          <w:sz w:val="28"/>
          <w:szCs w:val="28"/>
        </w:rPr>
        <w:t xml:space="preserve"> А.П. Физика. Задачник. 10-11 </w:t>
      </w:r>
      <w:proofErr w:type="spellStart"/>
      <w:r w:rsidRPr="00112B57">
        <w:rPr>
          <w:sz w:val="28"/>
          <w:szCs w:val="28"/>
        </w:rPr>
        <w:t>кл</w:t>
      </w:r>
      <w:proofErr w:type="spellEnd"/>
      <w:r w:rsidRPr="00112B57">
        <w:rPr>
          <w:sz w:val="28"/>
          <w:szCs w:val="28"/>
        </w:rPr>
        <w:t xml:space="preserve">.: Пособие для </w:t>
      </w:r>
      <w:proofErr w:type="spellStart"/>
      <w:proofErr w:type="gramStart"/>
      <w:r w:rsidRPr="00112B57">
        <w:rPr>
          <w:sz w:val="28"/>
          <w:szCs w:val="28"/>
        </w:rPr>
        <w:t>общеобразоват.учеб</w:t>
      </w:r>
      <w:proofErr w:type="gramEnd"/>
      <w:r w:rsidRPr="00112B57">
        <w:rPr>
          <w:sz w:val="28"/>
          <w:szCs w:val="28"/>
        </w:rPr>
        <w:t>.заведений</w:t>
      </w:r>
      <w:proofErr w:type="spellEnd"/>
      <w:r w:rsidRPr="00112B57">
        <w:rPr>
          <w:sz w:val="28"/>
          <w:szCs w:val="28"/>
        </w:rPr>
        <w:t>. – 4-е из</w:t>
      </w:r>
      <w:r w:rsidR="00D56283">
        <w:rPr>
          <w:sz w:val="28"/>
          <w:szCs w:val="28"/>
        </w:rPr>
        <w:t>д., стереотип. – М.: Дрофа, 2013</w:t>
      </w:r>
      <w:r w:rsidRPr="00112B57">
        <w:rPr>
          <w:sz w:val="28"/>
          <w:szCs w:val="28"/>
        </w:rPr>
        <w:t xml:space="preserve">. – 208 с.: ил. – (Задачники «Дрофы»). </w:t>
      </w:r>
    </w:p>
    <w:p w:rsidR="001426A9" w:rsidRPr="00112B57" w:rsidRDefault="00112B57" w:rsidP="00DE1DAE">
      <w:pPr>
        <w:widowControl w:val="0"/>
        <w:numPr>
          <w:ilvl w:val="0"/>
          <w:numId w:val="4"/>
        </w:numPr>
        <w:shd w:val="clear" w:color="auto" w:fill="FFFFFF"/>
        <w:tabs>
          <w:tab w:val="left" w:pos="907"/>
        </w:tabs>
        <w:autoSpaceDE w:val="0"/>
        <w:autoSpaceDN w:val="0"/>
        <w:adjustRightInd w:val="0"/>
        <w:ind w:left="149" w:firstLine="518"/>
        <w:jc w:val="both"/>
        <w:rPr>
          <w:sz w:val="28"/>
          <w:szCs w:val="28"/>
        </w:rPr>
      </w:pPr>
      <w:r w:rsidRPr="00112B57">
        <w:rPr>
          <w:sz w:val="28"/>
          <w:szCs w:val="28"/>
        </w:rPr>
        <w:t>Степанова Г.Н. Сборник вопросов и задач по физике</w:t>
      </w:r>
      <w:r w:rsidR="00F07998">
        <w:rPr>
          <w:sz w:val="28"/>
          <w:szCs w:val="28"/>
        </w:rPr>
        <w:t>. – М.: Просвещение, 1995</w:t>
      </w:r>
    </w:p>
    <w:p w:rsidR="00112B57" w:rsidRPr="00112B57" w:rsidRDefault="00112B57" w:rsidP="00DE1DAE">
      <w:pPr>
        <w:pStyle w:val="a0"/>
        <w:tabs>
          <w:tab w:val="left" w:pos="567"/>
          <w:tab w:val="left" w:pos="3710"/>
        </w:tabs>
        <w:spacing w:line="240" w:lineRule="auto"/>
        <w:ind w:firstLine="709"/>
        <w:rPr>
          <w:szCs w:val="28"/>
        </w:rPr>
      </w:pPr>
      <w:r w:rsidRPr="00112B57">
        <w:rPr>
          <w:szCs w:val="28"/>
        </w:rPr>
        <w:t xml:space="preserve">3. </w:t>
      </w:r>
      <w:proofErr w:type="spellStart"/>
      <w:r w:rsidRPr="00112B57">
        <w:rPr>
          <w:szCs w:val="28"/>
        </w:rPr>
        <w:t>Баканина</w:t>
      </w:r>
      <w:proofErr w:type="spellEnd"/>
      <w:r w:rsidRPr="00112B57">
        <w:rPr>
          <w:szCs w:val="28"/>
        </w:rPr>
        <w:t xml:space="preserve"> Л.П. и др. Сборник задач по физике: Учеб. пособие для </w:t>
      </w:r>
      <w:proofErr w:type="spellStart"/>
      <w:r w:rsidRPr="00112B57">
        <w:rPr>
          <w:szCs w:val="28"/>
        </w:rPr>
        <w:t>углубл</w:t>
      </w:r>
      <w:proofErr w:type="spellEnd"/>
      <w:r w:rsidRPr="00112B57">
        <w:rPr>
          <w:szCs w:val="28"/>
        </w:rPr>
        <w:t xml:space="preserve">. </w:t>
      </w:r>
      <w:proofErr w:type="spellStart"/>
      <w:r w:rsidRPr="00112B57">
        <w:rPr>
          <w:szCs w:val="28"/>
        </w:rPr>
        <w:t>изуч</w:t>
      </w:r>
      <w:proofErr w:type="spellEnd"/>
      <w:r w:rsidRPr="00112B57">
        <w:rPr>
          <w:szCs w:val="28"/>
        </w:rPr>
        <w:t xml:space="preserve">. физики в 10-11 </w:t>
      </w:r>
      <w:proofErr w:type="spellStart"/>
      <w:r w:rsidRPr="00112B57">
        <w:rPr>
          <w:szCs w:val="28"/>
        </w:rPr>
        <w:t>кл</w:t>
      </w:r>
      <w:proofErr w:type="spellEnd"/>
      <w:r w:rsidRPr="00112B57">
        <w:rPr>
          <w:szCs w:val="28"/>
        </w:rPr>
        <w:t>. М.: Просвещение, 1995.</w:t>
      </w:r>
    </w:p>
    <w:p w:rsidR="00112B57" w:rsidRPr="00112B57" w:rsidRDefault="00112B57" w:rsidP="00DE1DAE">
      <w:pPr>
        <w:pStyle w:val="a0"/>
        <w:tabs>
          <w:tab w:val="left" w:pos="567"/>
          <w:tab w:val="left" w:pos="1080"/>
          <w:tab w:val="left" w:pos="3710"/>
        </w:tabs>
        <w:spacing w:line="240" w:lineRule="auto"/>
        <w:ind w:firstLine="709"/>
        <w:rPr>
          <w:szCs w:val="28"/>
        </w:rPr>
      </w:pPr>
      <w:r w:rsidRPr="00112B57">
        <w:rPr>
          <w:szCs w:val="28"/>
        </w:rPr>
        <w:t>4. Гольдфарб И. И. Сбо</w:t>
      </w:r>
      <w:r w:rsidR="00F07998">
        <w:rPr>
          <w:szCs w:val="28"/>
        </w:rPr>
        <w:t>рник вопросов и задач по физике: Учеб. пособие. -  М.: Высшая школа, 199</w:t>
      </w:r>
      <w:r w:rsidRPr="00112B57">
        <w:rPr>
          <w:szCs w:val="28"/>
        </w:rPr>
        <w:t>3.</w:t>
      </w:r>
    </w:p>
    <w:p w:rsidR="00112B57" w:rsidRDefault="00112B57" w:rsidP="00DE1DAE">
      <w:pPr>
        <w:pStyle w:val="a0"/>
        <w:tabs>
          <w:tab w:val="left" w:pos="567"/>
          <w:tab w:val="left" w:pos="1080"/>
          <w:tab w:val="left" w:pos="3710"/>
        </w:tabs>
        <w:spacing w:line="240" w:lineRule="auto"/>
        <w:ind w:firstLine="709"/>
      </w:pPr>
      <w:r>
        <w:rPr>
          <w:szCs w:val="28"/>
        </w:rPr>
        <w:t xml:space="preserve">5. Шевцов В.А. </w:t>
      </w:r>
      <w:r>
        <w:t>Решение задач по физике: Молекулярная физика. Тепловые явления. Основы электродинамики</w:t>
      </w:r>
      <w:proofErr w:type="gramStart"/>
      <w:r>
        <w:t>: Для</w:t>
      </w:r>
      <w:proofErr w:type="gramEnd"/>
      <w:r>
        <w:t xml:space="preserve"> учащихся 10 </w:t>
      </w:r>
      <w:proofErr w:type="spellStart"/>
      <w:r>
        <w:t>кл</w:t>
      </w:r>
      <w:proofErr w:type="spellEnd"/>
      <w:r>
        <w:t>. и поступающих в вузы</w:t>
      </w:r>
      <w:r w:rsidR="00F07998">
        <w:t>. – Волгоград: Нижне-Волжское кн. изд-во, 1997</w:t>
      </w:r>
    </w:p>
    <w:p w:rsidR="00112B57" w:rsidRDefault="00112B57" w:rsidP="00DE1DAE">
      <w:pPr>
        <w:pStyle w:val="a0"/>
        <w:tabs>
          <w:tab w:val="left" w:pos="567"/>
          <w:tab w:val="left" w:pos="1080"/>
          <w:tab w:val="left" w:pos="3710"/>
        </w:tabs>
        <w:spacing w:line="240" w:lineRule="auto"/>
        <w:ind w:firstLine="709"/>
      </w:pPr>
      <w:r>
        <w:t>6. Шевцов В.А. Решение задач по физике: Электромагнетизм. Механические и электрические колебания. Механические и электрические волны. Геометрическая и волновая оптика. Квантовая оптика. Строение атома. Физика атомного ядра</w:t>
      </w:r>
      <w:proofErr w:type="gramStart"/>
      <w:r>
        <w:t>: Для</w:t>
      </w:r>
      <w:proofErr w:type="gramEnd"/>
      <w:r>
        <w:t xml:space="preserve"> учащихся 11 классов, поступающих в вузы и для самообразования</w:t>
      </w:r>
      <w:r w:rsidR="00F07998">
        <w:t>. – Волгоград: Нижне-Волжское кн. изд-во, 1999</w:t>
      </w:r>
    </w:p>
    <w:p w:rsidR="00112B57" w:rsidRDefault="00112B57" w:rsidP="00DE1DAE">
      <w:pPr>
        <w:pStyle w:val="a0"/>
        <w:tabs>
          <w:tab w:val="left" w:pos="567"/>
          <w:tab w:val="left" w:pos="1080"/>
          <w:tab w:val="left" w:pos="3710"/>
        </w:tabs>
        <w:spacing w:line="240" w:lineRule="auto"/>
        <w:ind w:firstLine="709"/>
      </w:pPr>
      <w:r>
        <w:t>7. Шевцов В.А. Задачи для подг</w:t>
      </w:r>
      <w:r w:rsidR="00F07998">
        <w:t xml:space="preserve">отовки к олимпиадам по физике в 10-11 классах. </w:t>
      </w:r>
      <w:r>
        <w:t>Электростатика</w:t>
      </w:r>
      <w:r w:rsidR="00F07998">
        <w:t>. – Волгоград: Учитель, 2004</w:t>
      </w:r>
    </w:p>
    <w:p w:rsidR="00112B57" w:rsidRDefault="00112B57" w:rsidP="00DE1DAE">
      <w:pPr>
        <w:pStyle w:val="a0"/>
        <w:tabs>
          <w:tab w:val="left" w:pos="567"/>
          <w:tab w:val="left" w:pos="1080"/>
          <w:tab w:val="left" w:pos="3710"/>
        </w:tabs>
        <w:spacing w:line="240" w:lineRule="auto"/>
        <w:ind w:firstLine="709"/>
      </w:pPr>
      <w:r>
        <w:t>8. Шевцов В.А. Задачи для подг</w:t>
      </w:r>
      <w:r w:rsidR="00F07998">
        <w:t>отовки к олимпиадам по физике. 10-11 классы</w:t>
      </w:r>
      <w:r>
        <w:t xml:space="preserve"> </w:t>
      </w:r>
      <w:r w:rsidR="00F07998">
        <w:t>(</w:t>
      </w:r>
      <w:r>
        <w:t>Электромагнетизм</w:t>
      </w:r>
      <w:r w:rsidR="00F07998">
        <w:t>). – Волгоград: Учитель, 2003</w:t>
      </w:r>
    </w:p>
    <w:p w:rsidR="00C00D37" w:rsidRDefault="00112B57" w:rsidP="00DE1DAE">
      <w:pPr>
        <w:pStyle w:val="a0"/>
        <w:tabs>
          <w:tab w:val="left" w:pos="567"/>
          <w:tab w:val="left" w:pos="1080"/>
          <w:tab w:val="left" w:pos="3710"/>
        </w:tabs>
        <w:spacing w:line="240" w:lineRule="auto"/>
        <w:ind w:firstLine="709"/>
      </w:pPr>
      <w:r>
        <w:rPr>
          <w:szCs w:val="28"/>
        </w:rPr>
        <w:t xml:space="preserve">9. </w:t>
      </w:r>
      <w:r>
        <w:t xml:space="preserve">Вторая </w:t>
      </w:r>
      <w:proofErr w:type="spellStart"/>
      <w:r>
        <w:t>Соросовская</w:t>
      </w:r>
      <w:proofErr w:type="spellEnd"/>
      <w:r>
        <w:t xml:space="preserve"> олимпиада школьников 1995-1996. Задачи и решения</w:t>
      </w:r>
      <w:r w:rsidR="00F07998">
        <w:t xml:space="preserve">. – М.: МЦНМО, 1996 </w:t>
      </w:r>
    </w:p>
    <w:p w:rsidR="00C247CD" w:rsidRPr="00C00D37" w:rsidRDefault="00C247CD" w:rsidP="00DE1DAE">
      <w:pPr>
        <w:pStyle w:val="a0"/>
        <w:tabs>
          <w:tab w:val="left" w:pos="567"/>
          <w:tab w:val="left" w:pos="1080"/>
          <w:tab w:val="left" w:pos="3710"/>
        </w:tabs>
        <w:spacing w:line="240" w:lineRule="auto"/>
        <w:ind w:firstLine="709"/>
        <w:jc w:val="center"/>
        <w:rPr>
          <w:b/>
          <w:i/>
          <w:szCs w:val="28"/>
        </w:rPr>
      </w:pPr>
      <w:r w:rsidRPr="00C00D37">
        <w:rPr>
          <w:b/>
          <w:i/>
        </w:rPr>
        <w:t>Литература для учителя</w:t>
      </w:r>
    </w:p>
    <w:p w:rsidR="00112B57" w:rsidRDefault="00C00D37" w:rsidP="00DE1DAE">
      <w:pPr>
        <w:pStyle w:val="a0"/>
        <w:numPr>
          <w:ilvl w:val="0"/>
          <w:numId w:val="5"/>
        </w:numPr>
        <w:tabs>
          <w:tab w:val="clear" w:pos="1437"/>
          <w:tab w:val="num" w:pos="0"/>
          <w:tab w:val="left" w:pos="1080"/>
        </w:tabs>
        <w:spacing w:line="240" w:lineRule="auto"/>
        <w:ind w:left="0" w:firstLine="567"/>
      </w:pPr>
      <w:r>
        <w:t xml:space="preserve">Зорин Н.И. ЕГЭ 2009. Физика. Решение задач частей В и С. Сдаём без </w:t>
      </w:r>
      <w:proofErr w:type="gramStart"/>
      <w:r>
        <w:t>проблем!</w:t>
      </w:r>
      <w:r w:rsidR="00D56283">
        <w:t>-</w:t>
      </w:r>
      <w:proofErr w:type="gramEnd"/>
      <w:r w:rsidR="00D56283">
        <w:t xml:space="preserve"> М.: </w:t>
      </w:r>
      <w:proofErr w:type="spellStart"/>
      <w:r w:rsidR="00D56283">
        <w:t>Эксмо</w:t>
      </w:r>
      <w:proofErr w:type="spellEnd"/>
      <w:r w:rsidR="00D56283">
        <w:t>, 201</w:t>
      </w:r>
      <w:r w:rsidR="00A81743">
        <w:t>9</w:t>
      </w:r>
    </w:p>
    <w:p w:rsidR="00C00D37" w:rsidRDefault="00C00D37" w:rsidP="00DE1DAE">
      <w:pPr>
        <w:pStyle w:val="a0"/>
        <w:numPr>
          <w:ilvl w:val="0"/>
          <w:numId w:val="5"/>
        </w:numPr>
        <w:tabs>
          <w:tab w:val="clear" w:pos="1437"/>
          <w:tab w:val="num" w:pos="0"/>
          <w:tab w:val="left" w:pos="1080"/>
        </w:tabs>
        <w:spacing w:line="240" w:lineRule="auto"/>
        <w:ind w:left="0" w:firstLine="567"/>
      </w:pPr>
      <w:r>
        <w:t xml:space="preserve">Берков А.В., Грибов В.А. Самое полное издание типовых вариантов реальных заданий ЕГЭ: </w:t>
      </w:r>
      <w:proofErr w:type="gramStart"/>
      <w:r>
        <w:t>2009:Физика</w:t>
      </w:r>
      <w:proofErr w:type="gramEnd"/>
      <w:r w:rsidR="006A5A66">
        <w:t>.</w:t>
      </w:r>
      <w:r w:rsidR="00A81743">
        <w:t xml:space="preserve"> – М.: АСТ: Астрель, 2009</w:t>
      </w:r>
    </w:p>
    <w:p w:rsidR="00C00D37" w:rsidRDefault="00C00D37" w:rsidP="00DE1DAE">
      <w:pPr>
        <w:pStyle w:val="a0"/>
        <w:numPr>
          <w:ilvl w:val="0"/>
          <w:numId w:val="5"/>
        </w:numPr>
        <w:tabs>
          <w:tab w:val="clear" w:pos="1437"/>
          <w:tab w:val="num" w:pos="0"/>
          <w:tab w:val="left" w:pos="1080"/>
        </w:tabs>
        <w:spacing w:line="240" w:lineRule="auto"/>
        <w:ind w:left="0" w:firstLine="567"/>
      </w:pPr>
      <w:r>
        <w:t xml:space="preserve">Москалев А.Н., </w:t>
      </w:r>
      <w:proofErr w:type="spellStart"/>
      <w:r>
        <w:t>Никулова</w:t>
      </w:r>
      <w:proofErr w:type="spellEnd"/>
      <w:r>
        <w:t xml:space="preserve"> Г.А. Готовимся к единому государственному экзамену. Физика</w:t>
      </w:r>
      <w:r w:rsidR="00A81743">
        <w:t>. – М.: Дрофа, 2008</w:t>
      </w:r>
    </w:p>
    <w:p w:rsidR="00C00D37" w:rsidRDefault="00C00D37" w:rsidP="00DE1DAE">
      <w:pPr>
        <w:pStyle w:val="a0"/>
        <w:numPr>
          <w:ilvl w:val="0"/>
          <w:numId w:val="5"/>
        </w:numPr>
        <w:tabs>
          <w:tab w:val="clear" w:pos="1437"/>
          <w:tab w:val="num" w:pos="0"/>
          <w:tab w:val="left" w:pos="1080"/>
        </w:tabs>
        <w:spacing w:line="240" w:lineRule="auto"/>
        <w:ind w:left="0" w:firstLine="567"/>
      </w:pPr>
      <w:r>
        <w:t>Москалев А.Н. Готовимся к единому государственному экзамену. Физика. Тесты. 10-11 классы</w:t>
      </w:r>
      <w:r w:rsidR="00A81743">
        <w:t>. – М.: Дрофа, 2008</w:t>
      </w:r>
    </w:p>
    <w:p w:rsidR="00C00D37" w:rsidRDefault="00C00D37" w:rsidP="00DE1DAE">
      <w:pPr>
        <w:pStyle w:val="a0"/>
        <w:numPr>
          <w:ilvl w:val="0"/>
          <w:numId w:val="5"/>
        </w:numPr>
        <w:tabs>
          <w:tab w:val="clear" w:pos="1437"/>
          <w:tab w:val="num" w:pos="0"/>
          <w:tab w:val="left" w:pos="1080"/>
        </w:tabs>
        <w:spacing w:line="240" w:lineRule="auto"/>
        <w:ind w:left="0" w:firstLine="567"/>
      </w:pPr>
      <w:proofErr w:type="spellStart"/>
      <w:r>
        <w:t>Кабардин</w:t>
      </w:r>
      <w:proofErr w:type="spellEnd"/>
      <w:r>
        <w:t xml:space="preserve"> О.Ф.</w:t>
      </w:r>
      <w:r w:rsidR="00A81743">
        <w:t xml:space="preserve">, </w:t>
      </w:r>
      <w:proofErr w:type="spellStart"/>
      <w:r w:rsidR="00A81743">
        <w:t>Кабардина</w:t>
      </w:r>
      <w:proofErr w:type="spellEnd"/>
      <w:r w:rsidR="00A81743">
        <w:t xml:space="preserve"> С.И., Орлов В.А.</w:t>
      </w:r>
      <w:r>
        <w:t xml:space="preserve"> Физика. Тесты для школьников и поступающих в вузы</w:t>
      </w:r>
      <w:r w:rsidR="00A81743">
        <w:t>. – М.: ООО «Издательство Оникс»: ООО «Издат</w:t>
      </w:r>
      <w:r w:rsidR="00D56283">
        <w:t>ельство «Мир и образование», 201</w:t>
      </w:r>
      <w:r w:rsidR="00A81743">
        <w:t>8</w:t>
      </w:r>
    </w:p>
    <w:p w:rsidR="00C00D37" w:rsidRDefault="00C00D37" w:rsidP="00DE1DAE">
      <w:pPr>
        <w:pStyle w:val="a0"/>
        <w:numPr>
          <w:ilvl w:val="0"/>
          <w:numId w:val="5"/>
        </w:numPr>
        <w:tabs>
          <w:tab w:val="clear" w:pos="1437"/>
          <w:tab w:val="num" w:pos="0"/>
          <w:tab w:val="left" w:pos="1080"/>
        </w:tabs>
        <w:spacing w:line="240" w:lineRule="auto"/>
        <w:ind w:left="0" w:firstLine="567"/>
      </w:pPr>
      <w:r>
        <w:t>Фурсов В.К. Задачи-вопросы по физике</w:t>
      </w:r>
      <w:r w:rsidR="00A81743">
        <w:t>. Пособие для учителей. М., «Просвещение», 1977</w:t>
      </w:r>
    </w:p>
    <w:p w:rsidR="00C00D37" w:rsidRDefault="00C00D37" w:rsidP="00DE1DAE">
      <w:pPr>
        <w:pStyle w:val="a0"/>
        <w:numPr>
          <w:ilvl w:val="0"/>
          <w:numId w:val="5"/>
        </w:numPr>
        <w:tabs>
          <w:tab w:val="clear" w:pos="1437"/>
          <w:tab w:val="num" w:pos="0"/>
          <w:tab w:val="left" w:pos="1080"/>
        </w:tabs>
        <w:spacing w:line="240" w:lineRule="auto"/>
        <w:ind w:left="0" w:firstLine="567"/>
      </w:pPr>
      <w:r>
        <w:t xml:space="preserve">Зубов В.Г., Шальнов В.П. Задачи по </w:t>
      </w:r>
      <w:proofErr w:type="gramStart"/>
      <w:r>
        <w:t>физике</w:t>
      </w:r>
      <w:r w:rsidR="00A81743">
        <w:t>.-</w:t>
      </w:r>
      <w:proofErr w:type="gramEnd"/>
      <w:r w:rsidR="00A81743">
        <w:t xml:space="preserve"> М.: Издательство «Наука», 1972</w:t>
      </w:r>
    </w:p>
    <w:p w:rsidR="00C00D37" w:rsidRDefault="00C00D37" w:rsidP="00DE1DAE">
      <w:pPr>
        <w:pStyle w:val="a0"/>
        <w:numPr>
          <w:ilvl w:val="0"/>
          <w:numId w:val="5"/>
        </w:numPr>
        <w:tabs>
          <w:tab w:val="clear" w:pos="1437"/>
          <w:tab w:val="num" w:pos="0"/>
          <w:tab w:val="left" w:pos="1080"/>
        </w:tabs>
        <w:spacing w:line="240" w:lineRule="auto"/>
        <w:ind w:left="0" w:firstLine="567"/>
      </w:pPr>
      <w:r w:rsidRPr="00B75818">
        <w:t xml:space="preserve">М.Е. </w:t>
      </w:r>
      <w:proofErr w:type="spellStart"/>
      <w:r w:rsidRPr="00B75818">
        <w:t>Тульчинский</w:t>
      </w:r>
      <w:proofErr w:type="spellEnd"/>
      <w:r>
        <w:t xml:space="preserve">. </w:t>
      </w:r>
      <w:r w:rsidRPr="00B75818">
        <w:t>Занимательные задачи-парадоксы и софизмы по физике</w:t>
      </w:r>
      <w:r w:rsidR="00A81743">
        <w:t>. - М.: «Просвещение», 1971</w:t>
      </w:r>
    </w:p>
    <w:p w:rsidR="00112B57" w:rsidRDefault="00112B57" w:rsidP="00F07998">
      <w:pPr>
        <w:pStyle w:val="a0"/>
        <w:tabs>
          <w:tab w:val="left" w:pos="1080"/>
        </w:tabs>
      </w:pPr>
    </w:p>
    <w:p w:rsidR="00112B57" w:rsidRDefault="00112B57" w:rsidP="00F07998">
      <w:pPr>
        <w:pStyle w:val="a0"/>
        <w:tabs>
          <w:tab w:val="num" w:pos="1080"/>
        </w:tabs>
      </w:pPr>
    </w:p>
    <w:p w:rsidR="00C84C8A" w:rsidRPr="00C36736" w:rsidRDefault="00C84C8A" w:rsidP="00C00D37">
      <w:pPr>
        <w:tabs>
          <w:tab w:val="left" w:pos="1080"/>
        </w:tabs>
        <w:rPr>
          <w:sz w:val="28"/>
          <w:szCs w:val="28"/>
        </w:rPr>
      </w:pPr>
    </w:p>
    <w:sectPr w:rsidR="00C84C8A" w:rsidRPr="00C36736" w:rsidSect="00955743">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943" w:rsidRDefault="00DF2943">
      <w:r>
        <w:separator/>
      </w:r>
    </w:p>
  </w:endnote>
  <w:endnote w:type="continuationSeparator" w:id="0">
    <w:p w:rsidR="00DF2943" w:rsidRDefault="00DF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943" w:rsidRDefault="00DF2943">
      <w:r>
        <w:separator/>
      </w:r>
    </w:p>
  </w:footnote>
  <w:footnote w:type="continuationSeparator" w:id="0">
    <w:p w:rsidR="00DF2943" w:rsidRDefault="00DF29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E758C"/>
    <w:multiLevelType w:val="hybridMultilevel"/>
    <w:tmpl w:val="AAB0962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330E6F92"/>
    <w:multiLevelType w:val="hybridMultilevel"/>
    <w:tmpl w:val="AFC249C2"/>
    <w:lvl w:ilvl="0" w:tplc="ED28A69E">
      <w:start w:val="1"/>
      <w:numFmt w:val="decimal"/>
      <w:lvlText w:val="%1."/>
      <w:lvlJc w:val="left"/>
      <w:pPr>
        <w:tabs>
          <w:tab w:val="num" w:pos="1437"/>
        </w:tabs>
        <w:ind w:left="1437" w:hanging="87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15:restartNumberingAfterBreak="0">
    <w:nsid w:val="43710E78"/>
    <w:multiLevelType w:val="singleLevel"/>
    <w:tmpl w:val="CCB2596C"/>
    <w:lvl w:ilvl="0">
      <w:start w:val="1"/>
      <w:numFmt w:val="decimal"/>
      <w:lvlText w:val="%1."/>
      <w:legacy w:legacy="1" w:legacySpace="0" w:legacyIndent="240"/>
      <w:lvlJc w:val="left"/>
      <w:rPr>
        <w:rFonts w:ascii="Times New Roman" w:eastAsia="Times New Roman" w:hAnsi="Times New Roman" w:cs="Times New Roman"/>
      </w:rPr>
    </w:lvl>
  </w:abstractNum>
  <w:abstractNum w:abstractNumId="3" w15:restartNumberingAfterBreak="0">
    <w:nsid w:val="5D2D5C52"/>
    <w:multiLevelType w:val="singleLevel"/>
    <w:tmpl w:val="13C011E4"/>
    <w:lvl w:ilvl="0">
      <w:start w:val="1"/>
      <w:numFmt w:val="bullet"/>
      <w:lvlText w:val="-"/>
      <w:lvlJc w:val="left"/>
      <w:pPr>
        <w:tabs>
          <w:tab w:val="num" w:pos="1215"/>
        </w:tabs>
        <w:ind w:left="1215" w:hanging="360"/>
      </w:pPr>
      <w:rPr>
        <w:rFonts w:hint="default"/>
        <w:b/>
        <w:sz w:val="28"/>
      </w:rPr>
    </w:lvl>
  </w:abstractNum>
  <w:abstractNum w:abstractNumId="4" w15:restartNumberingAfterBreak="0">
    <w:nsid w:val="6F205E9E"/>
    <w:multiLevelType w:val="singleLevel"/>
    <w:tmpl w:val="4F6E859C"/>
    <w:lvl w:ilvl="0">
      <w:start w:val="2"/>
      <w:numFmt w:val="upperRoman"/>
      <w:lvlText w:val="%1."/>
      <w:lvlJc w:val="left"/>
      <w:pPr>
        <w:tabs>
          <w:tab w:val="num" w:pos="1260"/>
        </w:tabs>
        <w:ind w:left="1260" w:hanging="72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7CD"/>
    <w:rsid w:val="000F05FD"/>
    <w:rsid w:val="00112B57"/>
    <w:rsid w:val="00117087"/>
    <w:rsid w:val="001339F0"/>
    <w:rsid w:val="001426A9"/>
    <w:rsid w:val="00251D96"/>
    <w:rsid w:val="003D2971"/>
    <w:rsid w:val="003D36F5"/>
    <w:rsid w:val="003E2993"/>
    <w:rsid w:val="004C108B"/>
    <w:rsid w:val="00501000"/>
    <w:rsid w:val="00607DD4"/>
    <w:rsid w:val="00617834"/>
    <w:rsid w:val="006A5A66"/>
    <w:rsid w:val="006F2C4B"/>
    <w:rsid w:val="00733052"/>
    <w:rsid w:val="008729D9"/>
    <w:rsid w:val="00953B0B"/>
    <w:rsid w:val="00955743"/>
    <w:rsid w:val="009A08B3"/>
    <w:rsid w:val="009C4024"/>
    <w:rsid w:val="00A3050D"/>
    <w:rsid w:val="00A564D0"/>
    <w:rsid w:val="00A57999"/>
    <w:rsid w:val="00A81743"/>
    <w:rsid w:val="00B45973"/>
    <w:rsid w:val="00C00D37"/>
    <w:rsid w:val="00C247CD"/>
    <w:rsid w:val="00C307AC"/>
    <w:rsid w:val="00C36736"/>
    <w:rsid w:val="00C679D7"/>
    <w:rsid w:val="00C84C8A"/>
    <w:rsid w:val="00C85C62"/>
    <w:rsid w:val="00CD63C5"/>
    <w:rsid w:val="00D070A8"/>
    <w:rsid w:val="00D56283"/>
    <w:rsid w:val="00D845C5"/>
    <w:rsid w:val="00DE1DAE"/>
    <w:rsid w:val="00DF2943"/>
    <w:rsid w:val="00EC73E6"/>
    <w:rsid w:val="00F07998"/>
    <w:rsid w:val="00F2700F"/>
    <w:rsid w:val="00F64620"/>
    <w:rsid w:val="00F70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F82487A-69DA-48D1-B52C-371B354CD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247CD"/>
    <w:rPr>
      <w:sz w:val="24"/>
      <w:szCs w:val="24"/>
    </w:rPr>
  </w:style>
  <w:style w:type="paragraph" w:styleId="1">
    <w:name w:val="heading 1"/>
    <w:basedOn w:val="a"/>
    <w:next w:val="a"/>
    <w:autoRedefine/>
    <w:qFormat/>
    <w:rsid w:val="00C247CD"/>
    <w:pPr>
      <w:keepNext/>
      <w:keepLines/>
      <w:suppressAutoHyphens/>
      <w:spacing w:after="120"/>
      <w:jc w:val="center"/>
      <w:outlineLvl w:val="0"/>
    </w:pPr>
    <w:rPr>
      <w:rFonts w:ascii="Arial" w:hAnsi="Arial"/>
      <w:b/>
      <w:kern w:val="28"/>
      <w:sz w:val="36"/>
      <w:szCs w:val="36"/>
    </w:rPr>
  </w:style>
  <w:style w:type="paragraph" w:styleId="2">
    <w:name w:val="heading 2"/>
    <w:basedOn w:val="a"/>
    <w:next w:val="a0"/>
    <w:autoRedefine/>
    <w:qFormat/>
    <w:rsid w:val="003D36F5"/>
    <w:pPr>
      <w:keepNext/>
      <w:keepLines/>
      <w:tabs>
        <w:tab w:val="left" w:pos="3710"/>
      </w:tabs>
      <w:suppressAutoHyphens/>
      <w:spacing w:before="120" w:after="60"/>
      <w:jc w:val="center"/>
      <w:outlineLvl w:val="1"/>
    </w:pPr>
    <w:rPr>
      <w:b/>
      <w:sz w:val="28"/>
      <w:szCs w:val="28"/>
    </w:rPr>
  </w:style>
  <w:style w:type="paragraph" w:styleId="3">
    <w:name w:val="heading 3"/>
    <w:basedOn w:val="a"/>
    <w:next w:val="a0"/>
    <w:autoRedefine/>
    <w:qFormat/>
    <w:rsid w:val="004C108B"/>
    <w:pPr>
      <w:keepNext/>
      <w:keepLines/>
      <w:tabs>
        <w:tab w:val="left" w:pos="3710"/>
      </w:tabs>
      <w:suppressAutoHyphens/>
      <w:ind w:firstLine="91"/>
      <w:jc w:val="both"/>
      <w:outlineLvl w:val="2"/>
    </w:pPr>
    <w:rPr>
      <w:sz w:val="28"/>
      <w:szCs w:val="28"/>
    </w:rPr>
  </w:style>
  <w:style w:type="paragraph" w:styleId="6">
    <w:name w:val="heading 6"/>
    <w:basedOn w:val="a"/>
    <w:next w:val="a"/>
    <w:qFormat/>
    <w:rsid w:val="00C36736"/>
    <w:pPr>
      <w:spacing w:before="240" w:after="60"/>
      <w:outlineLvl w:val="5"/>
    </w:pPr>
    <w:rPr>
      <w:b/>
      <w:bCs/>
      <w:sz w:val="22"/>
      <w:szCs w:val="2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0">
    <w:name w:val="Обычный абзац"/>
    <w:basedOn w:val="a"/>
    <w:rsid w:val="00C247CD"/>
    <w:pPr>
      <w:spacing w:line="288" w:lineRule="auto"/>
      <w:ind w:firstLine="567"/>
      <w:jc w:val="both"/>
    </w:pPr>
    <w:rPr>
      <w:sz w:val="28"/>
      <w:szCs w:val="20"/>
    </w:rPr>
  </w:style>
  <w:style w:type="table" w:styleId="a4">
    <w:name w:val="Table Grid"/>
    <w:basedOn w:val="a2"/>
    <w:rsid w:val="00C247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 Знак1"/>
    <w:basedOn w:val="a"/>
    <w:rsid w:val="009A08B3"/>
    <w:pPr>
      <w:spacing w:after="160" w:line="240" w:lineRule="exact"/>
    </w:pPr>
    <w:rPr>
      <w:rFonts w:ascii="Verdana" w:hAnsi="Verdana"/>
      <w:sz w:val="20"/>
      <w:szCs w:val="20"/>
      <w:lang w:val="en-US" w:eastAsia="en-US"/>
    </w:rPr>
  </w:style>
  <w:style w:type="character" w:styleId="a5">
    <w:name w:val="Strong"/>
    <w:qFormat/>
    <w:rsid w:val="009A08B3"/>
    <w:rPr>
      <w:b/>
      <w:bCs/>
    </w:rPr>
  </w:style>
  <w:style w:type="paragraph" w:customStyle="1" w:styleId="a6">
    <w:name w:val="Знак"/>
    <w:basedOn w:val="a"/>
    <w:rsid w:val="001426A9"/>
    <w:pPr>
      <w:spacing w:after="160" w:line="240" w:lineRule="exact"/>
    </w:pPr>
    <w:rPr>
      <w:rFonts w:ascii="Verdana" w:hAnsi="Verdana" w:cs="Verdana"/>
      <w:sz w:val="20"/>
      <w:szCs w:val="20"/>
      <w:lang w:val="en-US" w:eastAsia="en-US"/>
    </w:rPr>
  </w:style>
  <w:style w:type="paragraph" w:styleId="a7">
    <w:name w:val="Balloon Text"/>
    <w:basedOn w:val="a"/>
    <w:link w:val="a8"/>
    <w:rsid w:val="00C85C62"/>
    <w:rPr>
      <w:rFonts w:ascii="Segoe UI" w:hAnsi="Segoe UI" w:cs="Segoe UI"/>
      <w:sz w:val="18"/>
      <w:szCs w:val="18"/>
    </w:rPr>
  </w:style>
  <w:style w:type="character" w:customStyle="1" w:styleId="a8">
    <w:name w:val="Текст выноски Знак"/>
    <w:basedOn w:val="a1"/>
    <w:link w:val="a7"/>
    <w:rsid w:val="00C85C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1819</Words>
  <Characters>12030</Characters>
  <Application>Microsoft Office Word</Application>
  <DocSecurity>0</DocSecurity>
  <Lines>100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User300</dc:creator>
  <cp:keywords/>
  <cp:lastModifiedBy>OLeG OLeG</cp:lastModifiedBy>
  <cp:revision>2</cp:revision>
  <cp:lastPrinted>2012-10-02T13:53:00Z</cp:lastPrinted>
  <dcterms:created xsi:type="dcterms:W3CDTF">2023-11-28T15:30:00Z</dcterms:created>
  <dcterms:modified xsi:type="dcterms:W3CDTF">2023-11-28T15:30:00Z</dcterms:modified>
</cp:coreProperties>
</file>