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F83193" w14:textId="42FD2C35" w:rsidR="00822A15" w:rsidRDefault="00800D2B" w:rsidP="00822A15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Муниципальное бюджетное</w:t>
      </w:r>
      <w:r w:rsidR="00822A15" w:rsidRPr="00822A15">
        <w:rPr>
          <w:rFonts w:ascii="Times New Roman" w:hAnsi="Times New Roman" w:cs="Times New Roman"/>
          <w:szCs w:val="24"/>
        </w:rPr>
        <w:t xml:space="preserve"> общеобразовательное учреждение </w:t>
      </w:r>
      <w:r w:rsidR="00822A15">
        <w:rPr>
          <w:rFonts w:ascii="Times New Roman" w:hAnsi="Times New Roman" w:cs="Times New Roman"/>
          <w:szCs w:val="24"/>
        </w:rPr>
        <w:t xml:space="preserve">                                            </w:t>
      </w:r>
      <w:r w:rsidR="00822A15" w:rsidRPr="00822A15">
        <w:rPr>
          <w:rFonts w:ascii="Times New Roman" w:hAnsi="Times New Roman" w:cs="Times New Roman"/>
          <w:szCs w:val="24"/>
        </w:rPr>
        <w:t>«Гоноховская</w:t>
      </w:r>
      <w:r w:rsidR="008924EE">
        <w:rPr>
          <w:rFonts w:ascii="Times New Roman" w:hAnsi="Times New Roman" w:cs="Times New Roman"/>
          <w:szCs w:val="24"/>
        </w:rPr>
        <w:t>средняя общеобразовательная школа</w:t>
      </w:r>
      <w:r w:rsidR="008C2E78" w:rsidRPr="00822A15">
        <w:rPr>
          <w:rFonts w:ascii="Times New Roman" w:hAnsi="Times New Roman" w:cs="Times New Roman"/>
          <w:szCs w:val="24"/>
        </w:rPr>
        <w:t xml:space="preserve"> </w:t>
      </w:r>
      <w:r w:rsidR="008C2E78">
        <w:rPr>
          <w:rFonts w:ascii="Times New Roman" w:hAnsi="Times New Roman" w:cs="Times New Roman"/>
          <w:szCs w:val="24"/>
        </w:rPr>
        <w:t>Завьяловского</w:t>
      </w:r>
      <w:r w:rsidR="00822A15" w:rsidRPr="00822A15">
        <w:rPr>
          <w:rFonts w:ascii="Times New Roman" w:hAnsi="Times New Roman" w:cs="Times New Roman"/>
          <w:szCs w:val="24"/>
        </w:rPr>
        <w:t xml:space="preserve"> района».</w:t>
      </w:r>
    </w:p>
    <w:p w14:paraId="5D92A1BA" w14:textId="77777777" w:rsidR="00822A15" w:rsidRPr="00822A15" w:rsidRDefault="00822A15" w:rsidP="00822A15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</w:p>
    <w:tbl>
      <w:tblPr>
        <w:tblW w:w="9495" w:type="dxa"/>
        <w:tblLayout w:type="fixed"/>
        <w:tblLook w:val="04A0" w:firstRow="1" w:lastRow="0" w:firstColumn="1" w:lastColumn="0" w:noHBand="0" w:noVBand="1"/>
      </w:tblPr>
      <w:tblGrid>
        <w:gridCol w:w="5609"/>
        <w:gridCol w:w="1767"/>
        <w:gridCol w:w="2119"/>
      </w:tblGrid>
      <w:tr w:rsidR="00822A15" w:rsidRPr="00822A15" w14:paraId="207CC0F4" w14:textId="77777777" w:rsidTr="00AF2F64">
        <w:trPr>
          <w:trHeight w:val="193"/>
        </w:trPr>
        <w:tc>
          <w:tcPr>
            <w:tcW w:w="5607" w:type="dxa"/>
            <w:hideMark/>
          </w:tcPr>
          <w:p w14:paraId="5D5347CB" w14:textId="77777777" w:rsidR="00822A15" w:rsidRPr="00822A15" w:rsidRDefault="00822A15" w:rsidP="00822A15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822A15">
              <w:rPr>
                <w:rFonts w:ascii="Times New Roman" w:hAnsi="Times New Roman" w:cs="Times New Roman"/>
                <w:szCs w:val="24"/>
              </w:rPr>
              <w:t xml:space="preserve">СОГЛАСОВАНО </w:t>
            </w:r>
          </w:p>
        </w:tc>
        <w:tc>
          <w:tcPr>
            <w:tcW w:w="3884" w:type="dxa"/>
            <w:gridSpan w:val="2"/>
            <w:hideMark/>
          </w:tcPr>
          <w:p w14:paraId="5EF60DD0" w14:textId="77777777" w:rsidR="00822A15" w:rsidRPr="00822A15" w:rsidRDefault="00822A15" w:rsidP="00822A1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22A15">
              <w:rPr>
                <w:rFonts w:ascii="Times New Roman" w:hAnsi="Times New Roman" w:cs="Times New Roman"/>
                <w:szCs w:val="24"/>
              </w:rPr>
              <w:t>УТВЕРЖДАЮ</w:t>
            </w:r>
          </w:p>
        </w:tc>
      </w:tr>
      <w:tr w:rsidR="00822A15" w:rsidRPr="00822A15" w14:paraId="20651295" w14:textId="77777777" w:rsidTr="00AF2F64">
        <w:trPr>
          <w:trHeight w:val="193"/>
        </w:trPr>
        <w:tc>
          <w:tcPr>
            <w:tcW w:w="5607" w:type="dxa"/>
            <w:hideMark/>
          </w:tcPr>
          <w:p w14:paraId="6D0302B1" w14:textId="77777777" w:rsidR="00822A15" w:rsidRPr="00822A15" w:rsidRDefault="00822A15" w:rsidP="00822A15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822A15">
              <w:rPr>
                <w:rFonts w:ascii="Times New Roman" w:hAnsi="Times New Roman" w:cs="Times New Roman"/>
                <w:szCs w:val="24"/>
              </w:rPr>
              <w:t>Педагогическим советом</w:t>
            </w:r>
          </w:p>
        </w:tc>
        <w:tc>
          <w:tcPr>
            <w:tcW w:w="3884" w:type="dxa"/>
            <w:gridSpan w:val="2"/>
            <w:hideMark/>
          </w:tcPr>
          <w:p w14:paraId="278B2707" w14:textId="77777777" w:rsidR="00822A15" w:rsidRPr="00822A15" w:rsidRDefault="00800D2B" w:rsidP="00822A1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Директор МБ</w:t>
            </w:r>
            <w:r w:rsidR="00822A15" w:rsidRPr="00822A15">
              <w:rPr>
                <w:rFonts w:ascii="Times New Roman" w:hAnsi="Times New Roman" w:cs="Times New Roman"/>
                <w:szCs w:val="24"/>
              </w:rPr>
              <w:t>ОУ «Гоноховская СОШ Завьяловского района»</w:t>
            </w:r>
          </w:p>
        </w:tc>
      </w:tr>
      <w:tr w:rsidR="00822A15" w:rsidRPr="00822A15" w14:paraId="4CB1333C" w14:textId="77777777" w:rsidTr="00AF2F64">
        <w:trPr>
          <w:trHeight w:val="193"/>
        </w:trPr>
        <w:tc>
          <w:tcPr>
            <w:tcW w:w="5607" w:type="dxa"/>
            <w:vAlign w:val="bottom"/>
            <w:hideMark/>
          </w:tcPr>
          <w:p w14:paraId="6086AC34" w14:textId="77777777" w:rsidR="00822A15" w:rsidRPr="00822A15" w:rsidRDefault="00800D2B" w:rsidP="00822A1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МБ</w:t>
            </w:r>
            <w:r w:rsidR="00822A15" w:rsidRPr="00822A15">
              <w:rPr>
                <w:rFonts w:ascii="Times New Roman" w:hAnsi="Times New Roman" w:cs="Times New Roman"/>
                <w:szCs w:val="24"/>
              </w:rPr>
              <w:t xml:space="preserve">ОУ «Гоноховская СОШ </w:t>
            </w:r>
          </w:p>
          <w:p w14:paraId="29892B12" w14:textId="77777777" w:rsidR="00822A15" w:rsidRPr="00822A15" w:rsidRDefault="000C2294" w:rsidP="00822A1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Завьяловского </w:t>
            </w:r>
            <w:r w:rsidR="00822A15" w:rsidRPr="00822A15">
              <w:rPr>
                <w:rFonts w:ascii="Times New Roman" w:hAnsi="Times New Roman" w:cs="Times New Roman"/>
                <w:szCs w:val="24"/>
              </w:rPr>
              <w:t>района»</w:t>
            </w:r>
          </w:p>
        </w:tc>
        <w:tc>
          <w:tcPr>
            <w:tcW w:w="1766" w:type="dxa"/>
            <w:vAlign w:val="bottom"/>
            <w:hideMark/>
          </w:tcPr>
          <w:p w14:paraId="0E4625C3" w14:textId="718E0ED5" w:rsidR="00822A15" w:rsidRPr="00822A15" w:rsidRDefault="008C2E78" w:rsidP="00822A1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____________</w:t>
            </w:r>
          </w:p>
        </w:tc>
        <w:tc>
          <w:tcPr>
            <w:tcW w:w="2118" w:type="dxa"/>
            <w:vAlign w:val="bottom"/>
            <w:hideMark/>
          </w:tcPr>
          <w:p w14:paraId="3423639C" w14:textId="77777777" w:rsidR="00822A15" w:rsidRPr="00822A15" w:rsidRDefault="00822A15" w:rsidP="00822A1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22A15">
              <w:rPr>
                <w:rFonts w:ascii="Times New Roman" w:hAnsi="Times New Roman" w:cs="Times New Roman"/>
                <w:szCs w:val="24"/>
              </w:rPr>
              <w:t>М.А.Павлова</w:t>
            </w:r>
          </w:p>
        </w:tc>
      </w:tr>
      <w:tr w:rsidR="00822A15" w:rsidRPr="00822A15" w14:paraId="0325BFD4" w14:textId="77777777" w:rsidTr="00AF2F64">
        <w:trPr>
          <w:trHeight w:val="193"/>
        </w:trPr>
        <w:tc>
          <w:tcPr>
            <w:tcW w:w="5607" w:type="dxa"/>
            <w:hideMark/>
          </w:tcPr>
          <w:p w14:paraId="45075D4A" w14:textId="5F9273BF" w:rsidR="00822A15" w:rsidRPr="00822A15" w:rsidRDefault="00972A23" w:rsidP="00822A1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(протокол от </w:t>
            </w:r>
            <w:r w:rsidR="008C2E78">
              <w:rPr>
                <w:rFonts w:ascii="Times New Roman" w:hAnsi="Times New Roman" w:cs="Times New Roman"/>
                <w:szCs w:val="24"/>
              </w:rPr>
              <w:t>14.04.2025</w:t>
            </w:r>
            <w:r w:rsidR="008C2E78" w:rsidRPr="00822A15">
              <w:rPr>
                <w:rFonts w:ascii="Times New Roman" w:hAnsi="Times New Roman" w:cs="Times New Roman"/>
                <w:szCs w:val="24"/>
              </w:rPr>
              <w:t xml:space="preserve"> №</w:t>
            </w:r>
            <w:r w:rsidR="008C2E78">
              <w:rPr>
                <w:rFonts w:ascii="Times New Roman" w:hAnsi="Times New Roman" w:cs="Times New Roman"/>
                <w:szCs w:val="24"/>
              </w:rPr>
              <w:t xml:space="preserve"> 13</w:t>
            </w:r>
            <w:r w:rsidR="00822A15" w:rsidRPr="00822A15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3884" w:type="dxa"/>
            <w:gridSpan w:val="2"/>
            <w:hideMark/>
          </w:tcPr>
          <w:p w14:paraId="4692A737" w14:textId="1299823C" w:rsidR="00822A15" w:rsidRPr="00822A15" w:rsidRDefault="00822A15" w:rsidP="00822A1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22A15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72A23">
              <w:rPr>
                <w:rFonts w:ascii="Times New Roman" w:hAnsi="Times New Roman" w:cs="Times New Roman"/>
                <w:szCs w:val="24"/>
              </w:rPr>
              <w:t>Приказ от</w:t>
            </w:r>
            <w:r w:rsidR="008C2E78">
              <w:rPr>
                <w:rFonts w:ascii="Times New Roman" w:hAnsi="Times New Roman" w:cs="Times New Roman"/>
                <w:szCs w:val="24"/>
              </w:rPr>
              <w:t xml:space="preserve"> 14.04.2025</w:t>
            </w:r>
            <w:r>
              <w:rPr>
                <w:rFonts w:ascii="Times New Roman" w:hAnsi="Times New Roman" w:cs="Times New Roman"/>
                <w:szCs w:val="24"/>
              </w:rPr>
              <w:t>г. №</w:t>
            </w:r>
            <w:r w:rsidR="008C2E78">
              <w:rPr>
                <w:rFonts w:ascii="Times New Roman" w:hAnsi="Times New Roman" w:cs="Times New Roman"/>
                <w:szCs w:val="24"/>
              </w:rPr>
              <w:t xml:space="preserve"> 156</w:t>
            </w:r>
          </w:p>
        </w:tc>
      </w:tr>
    </w:tbl>
    <w:p w14:paraId="5A3CC922" w14:textId="77777777" w:rsidR="00822A15" w:rsidRPr="00822A15" w:rsidRDefault="00822A15" w:rsidP="00822A15">
      <w:pPr>
        <w:spacing w:after="0" w:line="240" w:lineRule="auto"/>
        <w:jc w:val="center"/>
        <w:rPr>
          <w:rFonts w:ascii="Times New Roman" w:hAnsi="Times New Roman" w:cs="Times New Roman"/>
          <w:szCs w:val="24"/>
          <w:lang w:eastAsia="ar-SA"/>
        </w:rPr>
      </w:pPr>
    </w:p>
    <w:p w14:paraId="68FD0221" w14:textId="77777777" w:rsidR="00822A15" w:rsidRDefault="00822A15" w:rsidP="00822A1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eastAsia="ar-SA"/>
        </w:rPr>
      </w:pPr>
      <w:r w:rsidRPr="00822A15">
        <w:rPr>
          <w:rFonts w:ascii="Times New Roman" w:hAnsi="Times New Roman" w:cs="Times New Roman"/>
          <w:b/>
          <w:szCs w:val="24"/>
          <w:lang w:eastAsia="ar-SA"/>
        </w:rPr>
        <w:t>Отчет о результатах самообследования</w:t>
      </w:r>
    </w:p>
    <w:p w14:paraId="4D47A898" w14:textId="20F33A58" w:rsidR="00822A15" w:rsidRPr="00822A15" w:rsidRDefault="00CA1137" w:rsidP="00822A1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eastAsia="ar-SA"/>
        </w:rPr>
      </w:pPr>
      <w:r>
        <w:rPr>
          <w:rFonts w:ascii="Times New Roman" w:hAnsi="Times New Roman" w:cs="Times New Roman"/>
          <w:b/>
          <w:szCs w:val="24"/>
          <w:lang w:eastAsia="ar-SA"/>
        </w:rPr>
        <w:t>Гоноховского детского сада структурного подразделения</w:t>
      </w:r>
      <w:r w:rsidR="00822A15" w:rsidRPr="00822A15">
        <w:rPr>
          <w:rFonts w:ascii="Times New Roman" w:hAnsi="Times New Roman" w:cs="Times New Roman"/>
          <w:b/>
          <w:szCs w:val="24"/>
          <w:lang w:eastAsia="ar-SA"/>
        </w:rPr>
        <w:br/>
      </w:r>
      <w:r w:rsidR="00511940">
        <w:rPr>
          <w:rFonts w:ascii="Times New Roman" w:hAnsi="Times New Roman" w:cs="Times New Roman"/>
          <w:b/>
          <w:szCs w:val="24"/>
        </w:rPr>
        <w:t>муниципального бюджетного</w:t>
      </w:r>
      <w:r w:rsidR="00822A15" w:rsidRPr="00822A15">
        <w:rPr>
          <w:rFonts w:ascii="Times New Roman" w:hAnsi="Times New Roman" w:cs="Times New Roman"/>
          <w:b/>
          <w:szCs w:val="24"/>
        </w:rPr>
        <w:t xml:space="preserve"> общеобразовательного учреждения «Гоноховская СО</w:t>
      </w:r>
      <w:r w:rsidR="00DB0D4B">
        <w:rPr>
          <w:rFonts w:ascii="Times New Roman" w:hAnsi="Times New Roman" w:cs="Times New Roman"/>
          <w:b/>
          <w:szCs w:val="24"/>
        </w:rPr>
        <w:t xml:space="preserve">Ш Завьяловского </w:t>
      </w:r>
      <w:r w:rsidR="008C2E78">
        <w:rPr>
          <w:rFonts w:ascii="Times New Roman" w:hAnsi="Times New Roman" w:cs="Times New Roman"/>
          <w:b/>
          <w:szCs w:val="24"/>
        </w:rPr>
        <w:t>района» за</w:t>
      </w:r>
      <w:r w:rsidR="00DB0D4B">
        <w:rPr>
          <w:rFonts w:ascii="Times New Roman" w:hAnsi="Times New Roman" w:cs="Times New Roman"/>
          <w:b/>
          <w:szCs w:val="24"/>
        </w:rPr>
        <w:t xml:space="preserve"> 2024</w:t>
      </w:r>
      <w:r w:rsidR="00822A15" w:rsidRPr="00822A15">
        <w:rPr>
          <w:rFonts w:ascii="Times New Roman" w:hAnsi="Times New Roman" w:cs="Times New Roman"/>
          <w:b/>
          <w:szCs w:val="24"/>
        </w:rPr>
        <w:t xml:space="preserve"> год</w:t>
      </w:r>
    </w:p>
    <w:p w14:paraId="511BABAE" w14:textId="77777777" w:rsidR="00892C25" w:rsidRPr="00822A15" w:rsidRDefault="00822A15" w:rsidP="00E1234E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eastAsia="ar-SA"/>
        </w:rPr>
      </w:pPr>
      <w:r>
        <w:rPr>
          <w:rFonts w:ascii="Times New Roman" w:hAnsi="Times New Roman" w:cs="Times New Roman"/>
          <w:szCs w:val="24"/>
        </w:rPr>
        <w:t xml:space="preserve"> </w:t>
      </w:r>
    </w:p>
    <w:p w14:paraId="2D961199" w14:textId="77777777" w:rsidR="00472894" w:rsidRPr="00822A15" w:rsidRDefault="00472894" w:rsidP="00E1234E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712DD6D2" w14:textId="77777777" w:rsidR="00892C25" w:rsidRPr="00822A15" w:rsidRDefault="00186D2F" w:rsidP="00E1234E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822A15">
        <w:rPr>
          <w:rFonts w:ascii="Times New Roman" w:hAnsi="Times New Roman" w:cs="Times New Roman"/>
          <w:b/>
          <w:bCs/>
          <w:szCs w:val="24"/>
        </w:rPr>
        <w:t>Аналитическая часть</w:t>
      </w:r>
    </w:p>
    <w:p w14:paraId="069737FE" w14:textId="77777777" w:rsidR="00472894" w:rsidRPr="00822A15" w:rsidRDefault="00472894" w:rsidP="00E1234E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724BCEEE" w14:textId="77777777" w:rsidR="000E1B9F" w:rsidRPr="00822A15" w:rsidRDefault="000E1B9F" w:rsidP="00E1234E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822A15">
        <w:rPr>
          <w:rFonts w:ascii="Times New Roman" w:hAnsi="Times New Roman" w:cs="Times New Roman"/>
          <w:b/>
          <w:bCs/>
          <w:szCs w:val="24"/>
          <w:lang w:val="en-US"/>
        </w:rPr>
        <w:t>I</w:t>
      </w:r>
      <w:r w:rsidRPr="00822A15">
        <w:rPr>
          <w:rFonts w:ascii="Times New Roman" w:hAnsi="Times New Roman" w:cs="Times New Roman"/>
          <w:b/>
          <w:bCs/>
          <w:szCs w:val="24"/>
        </w:rPr>
        <w:t>. Общие сведения об образовательной организации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8"/>
        <w:gridCol w:w="6173"/>
      </w:tblGrid>
      <w:tr w:rsidR="000E1B9F" w:rsidRPr="00822A15" w14:paraId="3F5760E4" w14:textId="77777777" w:rsidTr="00D51F18">
        <w:trPr>
          <w:trHeight w:val="426"/>
        </w:trPr>
        <w:tc>
          <w:tcPr>
            <w:tcW w:w="1775" w:type="pct"/>
            <w:vAlign w:val="center"/>
            <w:hideMark/>
          </w:tcPr>
          <w:p w14:paraId="614E817C" w14:textId="77777777" w:rsidR="000E1B9F" w:rsidRPr="00822A15" w:rsidRDefault="000E1B9F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22A15">
              <w:rPr>
                <w:rFonts w:ascii="Times New Roman" w:hAnsi="Times New Roman" w:cs="Times New Roman"/>
                <w:szCs w:val="24"/>
              </w:rPr>
              <w:t>Наименование образовательной организации</w:t>
            </w:r>
          </w:p>
        </w:tc>
        <w:tc>
          <w:tcPr>
            <w:tcW w:w="3225" w:type="pct"/>
            <w:vAlign w:val="center"/>
            <w:hideMark/>
          </w:tcPr>
          <w:p w14:paraId="1BCA6A29" w14:textId="73C33F58" w:rsidR="000E1B9F" w:rsidRPr="00822A15" w:rsidRDefault="00CA1137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Гоноховский</w:t>
            </w:r>
            <w:r w:rsidR="00511940">
              <w:rPr>
                <w:rFonts w:ascii="Times New Roman" w:hAnsi="Times New Roman" w:cs="Times New Roman"/>
                <w:szCs w:val="24"/>
              </w:rPr>
              <w:t xml:space="preserve"> детский сад</w:t>
            </w:r>
            <w:r>
              <w:rPr>
                <w:rFonts w:ascii="Times New Roman" w:hAnsi="Times New Roman" w:cs="Times New Roman"/>
                <w:szCs w:val="24"/>
              </w:rPr>
              <w:t xml:space="preserve"> структурное </w:t>
            </w:r>
            <w:r w:rsidR="008C2E78">
              <w:rPr>
                <w:rFonts w:ascii="Times New Roman" w:hAnsi="Times New Roman" w:cs="Times New Roman"/>
                <w:szCs w:val="24"/>
              </w:rPr>
              <w:t>подразделение МБОУ</w:t>
            </w:r>
            <w:r w:rsidR="00822A15">
              <w:rPr>
                <w:rFonts w:ascii="Times New Roman" w:hAnsi="Times New Roman" w:cs="Times New Roman"/>
                <w:szCs w:val="24"/>
              </w:rPr>
              <w:t xml:space="preserve"> «Гоноховская СОШ Завьяловского района»</w:t>
            </w:r>
          </w:p>
        </w:tc>
      </w:tr>
      <w:tr w:rsidR="000E1B9F" w:rsidRPr="00822A15" w14:paraId="60B87918" w14:textId="77777777" w:rsidTr="00D51F18">
        <w:trPr>
          <w:trHeight w:val="426"/>
        </w:trPr>
        <w:tc>
          <w:tcPr>
            <w:tcW w:w="1775" w:type="pct"/>
            <w:vAlign w:val="center"/>
            <w:hideMark/>
          </w:tcPr>
          <w:p w14:paraId="162CD4EF" w14:textId="77777777" w:rsidR="000E1B9F" w:rsidRPr="00822A15" w:rsidRDefault="00822A15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Директор</w:t>
            </w:r>
          </w:p>
        </w:tc>
        <w:tc>
          <w:tcPr>
            <w:tcW w:w="3225" w:type="pct"/>
            <w:vAlign w:val="center"/>
            <w:hideMark/>
          </w:tcPr>
          <w:p w14:paraId="50F1A0F3" w14:textId="77777777" w:rsidR="000E1B9F" w:rsidRPr="00822A15" w:rsidRDefault="00822A15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Павлова Марина Александровна</w:t>
            </w:r>
          </w:p>
        </w:tc>
      </w:tr>
      <w:tr w:rsidR="000E1B9F" w:rsidRPr="00822A15" w14:paraId="503058F6" w14:textId="77777777" w:rsidTr="00D51F18">
        <w:trPr>
          <w:trHeight w:val="325"/>
        </w:trPr>
        <w:tc>
          <w:tcPr>
            <w:tcW w:w="1775" w:type="pct"/>
            <w:vAlign w:val="center"/>
            <w:hideMark/>
          </w:tcPr>
          <w:p w14:paraId="200A805C" w14:textId="77777777" w:rsidR="000E1B9F" w:rsidRPr="00822A15" w:rsidRDefault="000E1B9F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22A15">
              <w:rPr>
                <w:rFonts w:ascii="Times New Roman" w:hAnsi="Times New Roman" w:cs="Times New Roman"/>
                <w:szCs w:val="24"/>
              </w:rPr>
              <w:t>Адрес организации</w:t>
            </w:r>
          </w:p>
        </w:tc>
        <w:tc>
          <w:tcPr>
            <w:tcW w:w="3225" w:type="pct"/>
            <w:vAlign w:val="center"/>
            <w:hideMark/>
          </w:tcPr>
          <w:p w14:paraId="4DEB1FD0" w14:textId="77112264" w:rsidR="000E1B9F" w:rsidRPr="00822A15" w:rsidRDefault="00822A15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822A15">
              <w:rPr>
                <w:rFonts w:ascii="Times New Roman" w:hAnsi="Times New Roman" w:cs="Times New Roman"/>
                <w:szCs w:val="24"/>
              </w:rPr>
              <w:t>658622, Алтайский край, Завьяловский район, с. Гонохово, ул. Советская, 58.</w:t>
            </w:r>
          </w:p>
        </w:tc>
      </w:tr>
      <w:tr w:rsidR="000E1B9F" w:rsidRPr="00822A15" w14:paraId="79755A6C" w14:textId="77777777" w:rsidTr="00D51F18">
        <w:trPr>
          <w:trHeight w:val="325"/>
        </w:trPr>
        <w:tc>
          <w:tcPr>
            <w:tcW w:w="1775" w:type="pct"/>
            <w:vAlign w:val="center"/>
            <w:hideMark/>
          </w:tcPr>
          <w:p w14:paraId="69D1AC82" w14:textId="77777777" w:rsidR="000E1B9F" w:rsidRPr="00822A15" w:rsidRDefault="000E1B9F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22A15">
              <w:rPr>
                <w:rFonts w:ascii="Times New Roman" w:hAnsi="Times New Roman" w:cs="Times New Roman"/>
                <w:szCs w:val="24"/>
              </w:rPr>
              <w:t>Телефон, факс</w:t>
            </w:r>
          </w:p>
        </w:tc>
        <w:tc>
          <w:tcPr>
            <w:tcW w:w="3225" w:type="pct"/>
            <w:vAlign w:val="center"/>
            <w:hideMark/>
          </w:tcPr>
          <w:p w14:paraId="2BD3DA95" w14:textId="5DF159E9" w:rsidR="000E1B9F" w:rsidRPr="00822A15" w:rsidRDefault="00822A15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22A15">
              <w:rPr>
                <w:rFonts w:ascii="Times New Roman" w:hAnsi="Times New Roman" w:cs="Times New Roman"/>
                <w:szCs w:val="24"/>
              </w:rPr>
              <w:t>(</w:t>
            </w:r>
            <w:r w:rsidR="008C2E78" w:rsidRPr="00822A15">
              <w:rPr>
                <w:rFonts w:ascii="Times New Roman" w:hAnsi="Times New Roman" w:cs="Times New Roman"/>
                <w:szCs w:val="24"/>
              </w:rPr>
              <w:t>8–385</w:t>
            </w:r>
            <w:r w:rsidRPr="00822A15">
              <w:rPr>
                <w:rFonts w:ascii="Times New Roman" w:hAnsi="Times New Roman" w:cs="Times New Roman"/>
                <w:szCs w:val="24"/>
              </w:rPr>
              <w:t>)62</w:t>
            </w:r>
            <w:r>
              <w:rPr>
                <w:rFonts w:ascii="Times New Roman" w:hAnsi="Times New Roman" w:cs="Times New Roman"/>
                <w:szCs w:val="24"/>
              </w:rPr>
              <w:t xml:space="preserve"> 38-4-41</w:t>
            </w:r>
          </w:p>
        </w:tc>
      </w:tr>
      <w:tr w:rsidR="000E1B9F" w:rsidRPr="00822A15" w14:paraId="2DCAAC71" w14:textId="77777777" w:rsidTr="00D51F18">
        <w:trPr>
          <w:trHeight w:val="281"/>
        </w:trPr>
        <w:tc>
          <w:tcPr>
            <w:tcW w:w="1775" w:type="pct"/>
            <w:vAlign w:val="center"/>
            <w:hideMark/>
          </w:tcPr>
          <w:p w14:paraId="261AC856" w14:textId="77777777" w:rsidR="000E1B9F" w:rsidRPr="00822A15" w:rsidRDefault="000E1B9F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22A15">
              <w:rPr>
                <w:rFonts w:ascii="Times New Roman" w:hAnsi="Times New Roman" w:cs="Times New Roman"/>
                <w:szCs w:val="24"/>
              </w:rPr>
              <w:t>Адрес электронной почты</w:t>
            </w:r>
          </w:p>
        </w:tc>
        <w:tc>
          <w:tcPr>
            <w:tcW w:w="3225" w:type="pct"/>
            <w:vAlign w:val="center"/>
            <w:hideMark/>
          </w:tcPr>
          <w:p w14:paraId="6C8462AE" w14:textId="77777777" w:rsidR="000E1B9F" w:rsidRPr="00822A15" w:rsidRDefault="00822A15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elena.kapytina</w:t>
            </w:r>
            <w:r w:rsidRPr="00822A15">
              <w:rPr>
                <w:rFonts w:ascii="Times New Roman" w:hAnsi="Times New Roman" w:cs="Times New Roman"/>
                <w:szCs w:val="24"/>
              </w:rPr>
              <w:t>@mail.ru</w:t>
            </w:r>
          </w:p>
        </w:tc>
      </w:tr>
      <w:tr w:rsidR="000E1B9F" w:rsidRPr="00822A15" w14:paraId="2AA82FD1" w14:textId="77777777" w:rsidTr="00D51F18">
        <w:trPr>
          <w:trHeight w:val="281"/>
        </w:trPr>
        <w:tc>
          <w:tcPr>
            <w:tcW w:w="1775" w:type="pct"/>
            <w:vAlign w:val="center"/>
            <w:hideMark/>
          </w:tcPr>
          <w:p w14:paraId="53462F03" w14:textId="77777777" w:rsidR="000E1B9F" w:rsidRPr="00822A15" w:rsidRDefault="000E1B9F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22A15">
              <w:rPr>
                <w:rFonts w:ascii="Times New Roman" w:hAnsi="Times New Roman" w:cs="Times New Roman"/>
                <w:szCs w:val="24"/>
              </w:rPr>
              <w:t>Учредитель</w:t>
            </w:r>
          </w:p>
        </w:tc>
        <w:tc>
          <w:tcPr>
            <w:tcW w:w="3225" w:type="pct"/>
            <w:vAlign w:val="center"/>
            <w:hideMark/>
          </w:tcPr>
          <w:p w14:paraId="46865643" w14:textId="77777777" w:rsidR="000E1B9F" w:rsidRPr="00822A15" w:rsidRDefault="00822A15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22A15">
              <w:rPr>
                <w:rFonts w:ascii="Times New Roman" w:hAnsi="Times New Roman" w:cs="Times New Roman"/>
                <w:szCs w:val="24"/>
              </w:rPr>
              <w:t>комитет по образованию администрации Завьяловского района Алтайского края</w:t>
            </w:r>
          </w:p>
        </w:tc>
      </w:tr>
      <w:tr w:rsidR="000E1B9F" w:rsidRPr="00822A15" w14:paraId="3254DB67" w14:textId="77777777" w:rsidTr="00D51F18">
        <w:trPr>
          <w:trHeight w:val="281"/>
        </w:trPr>
        <w:tc>
          <w:tcPr>
            <w:tcW w:w="1775" w:type="pct"/>
            <w:vAlign w:val="center"/>
            <w:hideMark/>
          </w:tcPr>
          <w:p w14:paraId="113F38D9" w14:textId="77777777" w:rsidR="000E1B9F" w:rsidRPr="00822A15" w:rsidRDefault="000E1B9F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22A15">
              <w:rPr>
                <w:rFonts w:ascii="Times New Roman" w:hAnsi="Times New Roman" w:cs="Times New Roman"/>
                <w:szCs w:val="24"/>
              </w:rPr>
              <w:t>Дата создания</w:t>
            </w:r>
          </w:p>
        </w:tc>
        <w:tc>
          <w:tcPr>
            <w:tcW w:w="3225" w:type="pct"/>
            <w:vAlign w:val="center"/>
            <w:hideMark/>
          </w:tcPr>
          <w:p w14:paraId="4174A118" w14:textId="77777777" w:rsidR="000E1B9F" w:rsidRPr="00822A15" w:rsidRDefault="000E1B9F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22A15">
              <w:rPr>
                <w:rFonts w:ascii="Times New Roman" w:hAnsi="Times New Roman" w:cs="Times New Roman"/>
                <w:szCs w:val="24"/>
              </w:rPr>
              <w:t>19</w:t>
            </w:r>
            <w:r w:rsidR="00822A15">
              <w:rPr>
                <w:rFonts w:ascii="Times New Roman" w:hAnsi="Times New Roman" w:cs="Times New Roman"/>
                <w:szCs w:val="24"/>
              </w:rPr>
              <w:t>7</w:t>
            </w:r>
            <w:r w:rsidR="00822A15">
              <w:rPr>
                <w:rFonts w:ascii="Times New Roman" w:hAnsi="Times New Roman" w:cs="Times New Roman"/>
                <w:szCs w:val="24"/>
                <w:lang w:val="en-US"/>
              </w:rPr>
              <w:t>0</w:t>
            </w:r>
            <w:r w:rsidRPr="00822A15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</w:tr>
      <w:tr w:rsidR="000E1B9F" w:rsidRPr="00822A15" w14:paraId="5CAA5AD9" w14:textId="77777777" w:rsidTr="00D51F18">
        <w:trPr>
          <w:trHeight w:val="281"/>
        </w:trPr>
        <w:tc>
          <w:tcPr>
            <w:tcW w:w="1775" w:type="pct"/>
            <w:vAlign w:val="center"/>
            <w:hideMark/>
          </w:tcPr>
          <w:p w14:paraId="7C71D568" w14:textId="77777777" w:rsidR="000E1B9F" w:rsidRPr="00822A15" w:rsidRDefault="000E1B9F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22A15">
              <w:rPr>
                <w:rFonts w:ascii="Times New Roman" w:hAnsi="Times New Roman" w:cs="Times New Roman"/>
                <w:szCs w:val="24"/>
              </w:rPr>
              <w:t>Лицензия</w:t>
            </w:r>
          </w:p>
        </w:tc>
        <w:tc>
          <w:tcPr>
            <w:tcW w:w="3225" w:type="pct"/>
            <w:vAlign w:val="center"/>
            <w:hideMark/>
          </w:tcPr>
          <w:p w14:paraId="3614F290" w14:textId="0595D7CE" w:rsidR="000E1B9F" w:rsidRPr="00822A15" w:rsidRDefault="00194F59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Cs w:val="24"/>
              </w:rPr>
              <w:drawing>
                <wp:anchor distT="0" distB="0" distL="114300" distR="114300" simplePos="0" relativeHeight="251657216" behindDoc="0" locked="0" layoutInCell="1" allowOverlap="1" wp14:anchorId="033B8554" wp14:editId="0E4170BC">
                  <wp:simplePos x="0" y="0"/>
                  <wp:positionH relativeFrom="column">
                    <wp:posOffset>-2687955</wp:posOffset>
                  </wp:positionH>
                  <wp:positionV relativeFrom="paragraph">
                    <wp:posOffset>-5360035</wp:posOffset>
                  </wp:positionV>
                  <wp:extent cx="6815455" cy="9612630"/>
                  <wp:effectExtent l="0" t="0" r="0" b="0"/>
                  <wp:wrapNone/>
                  <wp:docPr id="202010635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5455" cy="9612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22A15" w:rsidRPr="00822A15">
              <w:rPr>
                <w:rFonts w:ascii="Times New Roman" w:hAnsi="Times New Roman" w:cs="Times New Roman"/>
                <w:szCs w:val="24"/>
              </w:rPr>
              <w:t xml:space="preserve"> серия 22ЛО</w:t>
            </w:r>
            <w:r w:rsidR="00822A15" w:rsidRPr="00822A15">
              <w:rPr>
                <w:rFonts w:ascii="Times New Roman" w:hAnsi="Times New Roman" w:cs="Times New Roman"/>
                <w:szCs w:val="24"/>
                <w:lang w:val="en-US"/>
              </w:rPr>
              <w:t>I</w:t>
            </w:r>
            <w:r w:rsidR="00822A15" w:rsidRPr="00822A15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8C2E78" w:rsidRPr="00822A15">
              <w:rPr>
                <w:rFonts w:ascii="Times New Roman" w:hAnsi="Times New Roman" w:cs="Times New Roman"/>
                <w:szCs w:val="24"/>
              </w:rPr>
              <w:t>№ 0001375</w:t>
            </w:r>
            <w:r w:rsidR="00822A15" w:rsidRPr="00822A15">
              <w:rPr>
                <w:rFonts w:ascii="Times New Roman" w:hAnsi="Times New Roman" w:cs="Times New Roman"/>
                <w:szCs w:val="24"/>
              </w:rPr>
              <w:t xml:space="preserve"> регистрационный № 418 дата выдачи 27 октября 2014 г.  </w:t>
            </w:r>
            <w:r w:rsidR="00822A15" w:rsidRPr="00822A15">
              <w:rPr>
                <w:rFonts w:ascii="Times New Roman" w:hAnsi="Times New Roman" w:cs="Times New Roman"/>
                <w:szCs w:val="24"/>
                <w:lang w:val="en-US"/>
              </w:rPr>
              <w:t>срок действия     бессрочная</w:t>
            </w:r>
          </w:p>
        </w:tc>
      </w:tr>
    </w:tbl>
    <w:p w14:paraId="0E6C1D30" w14:textId="77777777" w:rsidR="006E7D6F" w:rsidRPr="00822A15" w:rsidRDefault="006E7D6F" w:rsidP="00E1234E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64A8728F" w14:textId="47FD8885" w:rsidR="00631F46" w:rsidRPr="00631F46" w:rsidRDefault="00AE4FBB" w:rsidP="00631F46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146B36">
        <w:rPr>
          <w:rFonts w:ascii="Times New Roman" w:hAnsi="Times New Roman" w:cs="Times New Roman"/>
          <w:szCs w:val="24"/>
        </w:rPr>
        <w:t xml:space="preserve"> </w:t>
      </w:r>
      <w:r w:rsidR="002B2696">
        <w:rPr>
          <w:rFonts w:ascii="Times New Roman" w:hAnsi="Times New Roman" w:cs="Times New Roman"/>
          <w:szCs w:val="24"/>
        </w:rPr>
        <w:t>Гоноховский детский сад структурное подразделение МБОУ «Гоноховская СОШ Завьяловского района»</w:t>
      </w:r>
      <w:r w:rsidR="008D476A" w:rsidRPr="00822A15">
        <w:rPr>
          <w:rFonts w:ascii="Times New Roman" w:hAnsi="Times New Roman" w:cs="Times New Roman"/>
          <w:szCs w:val="24"/>
        </w:rPr>
        <w:t xml:space="preserve"> (далее – Детский сад) </w:t>
      </w:r>
      <w:r w:rsidR="001B1968" w:rsidRPr="00822A15">
        <w:rPr>
          <w:rFonts w:ascii="Times New Roman" w:hAnsi="Times New Roman" w:cs="Times New Roman"/>
          <w:szCs w:val="24"/>
        </w:rPr>
        <w:t>расположен</w:t>
      </w:r>
      <w:r w:rsidR="00822A15">
        <w:rPr>
          <w:rFonts w:ascii="Times New Roman" w:hAnsi="Times New Roman" w:cs="Times New Roman"/>
          <w:szCs w:val="24"/>
        </w:rPr>
        <w:t xml:space="preserve"> в центре села</w:t>
      </w:r>
      <w:r w:rsidR="001B1968" w:rsidRPr="00822A15">
        <w:rPr>
          <w:rFonts w:ascii="Times New Roman" w:hAnsi="Times New Roman" w:cs="Times New Roman"/>
          <w:szCs w:val="24"/>
        </w:rPr>
        <w:t xml:space="preserve">. </w:t>
      </w:r>
      <w:r w:rsidR="00631F46">
        <w:rPr>
          <w:rFonts w:ascii="Times New Roman" w:hAnsi="Times New Roman" w:cs="Times New Roman"/>
          <w:szCs w:val="24"/>
        </w:rPr>
        <w:t xml:space="preserve"> </w:t>
      </w:r>
      <w:r w:rsidR="00631F46" w:rsidRPr="00631F46">
        <w:rPr>
          <w:rFonts w:ascii="Times New Roman" w:hAnsi="Times New Roman" w:cs="Times New Roman"/>
          <w:szCs w:val="24"/>
        </w:rPr>
        <w:t xml:space="preserve">Детский </w:t>
      </w:r>
      <w:r w:rsidR="008C2E78" w:rsidRPr="00631F46">
        <w:rPr>
          <w:rFonts w:ascii="Times New Roman" w:hAnsi="Times New Roman" w:cs="Times New Roman"/>
          <w:szCs w:val="24"/>
        </w:rPr>
        <w:t>сад располагается</w:t>
      </w:r>
      <w:r w:rsidR="00631F46">
        <w:rPr>
          <w:rFonts w:ascii="Times New Roman" w:hAnsi="Times New Roman" w:cs="Times New Roman"/>
          <w:szCs w:val="24"/>
        </w:rPr>
        <w:t xml:space="preserve"> в отдельно стоящем    </w:t>
      </w:r>
      <w:r w:rsidR="008C2E78">
        <w:rPr>
          <w:rFonts w:ascii="Times New Roman" w:hAnsi="Times New Roman" w:cs="Times New Roman"/>
          <w:szCs w:val="24"/>
        </w:rPr>
        <w:t>двух</w:t>
      </w:r>
      <w:r w:rsidR="008C2E78" w:rsidRPr="00631F46">
        <w:rPr>
          <w:rFonts w:ascii="Times New Roman" w:hAnsi="Times New Roman" w:cs="Times New Roman"/>
          <w:szCs w:val="24"/>
        </w:rPr>
        <w:t>этажном кирпичном здании</w:t>
      </w:r>
      <w:r w:rsidR="00631F46" w:rsidRPr="00631F46">
        <w:rPr>
          <w:rFonts w:ascii="Times New Roman" w:hAnsi="Times New Roman" w:cs="Times New Roman"/>
          <w:szCs w:val="24"/>
        </w:rPr>
        <w:t>, типового проект</w:t>
      </w:r>
      <w:r w:rsidR="00631F46">
        <w:rPr>
          <w:rFonts w:ascii="Times New Roman" w:hAnsi="Times New Roman" w:cs="Times New Roman"/>
          <w:szCs w:val="24"/>
        </w:rPr>
        <w:t xml:space="preserve">а.  Общая площадь </w:t>
      </w:r>
      <w:r w:rsidR="008C2E78">
        <w:rPr>
          <w:rFonts w:ascii="Times New Roman" w:hAnsi="Times New Roman" w:cs="Times New Roman"/>
          <w:szCs w:val="24"/>
        </w:rPr>
        <w:t>здания -</w:t>
      </w:r>
      <w:r w:rsidR="00631F46">
        <w:rPr>
          <w:rFonts w:ascii="Times New Roman" w:hAnsi="Times New Roman" w:cs="Times New Roman"/>
          <w:szCs w:val="24"/>
        </w:rPr>
        <w:t>542,5</w:t>
      </w:r>
      <w:r w:rsidR="00631F46" w:rsidRPr="00631F46">
        <w:rPr>
          <w:rFonts w:ascii="Times New Roman" w:hAnsi="Times New Roman" w:cs="Times New Roman"/>
          <w:szCs w:val="24"/>
        </w:rPr>
        <w:t xml:space="preserve">м2, </w:t>
      </w:r>
      <w:r w:rsidR="008C2E78" w:rsidRPr="00631F46">
        <w:rPr>
          <w:rFonts w:ascii="Times New Roman" w:hAnsi="Times New Roman" w:cs="Times New Roman"/>
          <w:szCs w:val="24"/>
        </w:rPr>
        <w:t>площадь,</w:t>
      </w:r>
      <w:r w:rsidR="00631F46" w:rsidRPr="00631F46">
        <w:rPr>
          <w:rFonts w:ascii="Times New Roman" w:hAnsi="Times New Roman" w:cs="Times New Roman"/>
          <w:szCs w:val="24"/>
        </w:rPr>
        <w:t xml:space="preserve"> используемая </w:t>
      </w:r>
      <w:r w:rsidR="00631F46">
        <w:rPr>
          <w:rFonts w:ascii="Times New Roman" w:hAnsi="Times New Roman" w:cs="Times New Roman"/>
          <w:szCs w:val="24"/>
        </w:rPr>
        <w:t>в образовательном процессе – 252,6</w:t>
      </w:r>
      <w:r w:rsidR="00631F46" w:rsidRPr="00631F46">
        <w:rPr>
          <w:rFonts w:ascii="Times New Roman" w:hAnsi="Times New Roman" w:cs="Times New Roman"/>
          <w:szCs w:val="24"/>
        </w:rPr>
        <w:t xml:space="preserve"> м2</w:t>
      </w:r>
      <w:r w:rsidR="000E59B1">
        <w:rPr>
          <w:rFonts w:ascii="Times New Roman" w:hAnsi="Times New Roman" w:cs="Times New Roman"/>
          <w:szCs w:val="24"/>
        </w:rPr>
        <w:t xml:space="preserve">, проектная наполняемость </w:t>
      </w:r>
      <w:r w:rsidR="00146B36">
        <w:rPr>
          <w:rFonts w:ascii="Times New Roman" w:hAnsi="Times New Roman" w:cs="Times New Roman"/>
          <w:szCs w:val="24"/>
        </w:rPr>
        <w:t>–</w:t>
      </w:r>
      <w:r w:rsidR="000E59B1">
        <w:rPr>
          <w:rFonts w:ascii="Times New Roman" w:hAnsi="Times New Roman" w:cs="Times New Roman"/>
          <w:szCs w:val="24"/>
        </w:rPr>
        <w:t xml:space="preserve"> </w:t>
      </w:r>
      <w:r w:rsidR="00F13CB3">
        <w:rPr>
          <w:rFonts w:ascii="Times New Roman" w:hAnsi="Times New Roman" w:cs="Times New Roman"/>
          <w:szCs w:val="24"/>
        </w:rPr>
        <w:t>90</w:t>
      </w:r>
      <w:r w:rsidR="00146B36">
        <w:rPr>
          <w:rFonts w:ascii="Times New Roman" w:hAnsi="Times New Roman" w:cs="Times New Roman"/>
          <w:szCs w:val="24"/>
        </w:rPr>
        <w:t xml:space="preserve"> мест.</w:t>
      </w:r>
    </w:p>
    <w:p w14:paraId="2D3FB3AA" w14:textId="77777777" w:rsidR="00146B36" w:rsidRPr="00146B36" w:rsidRDefault="00146B36" w:rsidP="00146B36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Pr="00146B36">
        <w:rPr>
          <w:rFonts w:ascii="Times New Roman" w:hAnsi="Times New Roman" w:cs="Times New Roman"/>
          <w:szCs w:val="24"/>
        </w:rPr>
        <w:t>Цель деятельности дошкольного учреждения – создание благоприятных</w:t>
      </w:r>
    </w:p>
    <w:p w14:paraId="7FDC40D1" w14:textId="77777777" w:rsidR="00631F46" w:rsidRPr="00631F46" w:rsidRDefault="00146B36" w:rsidP="00631F46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146B36">
        <w:rPr>
          <w:rFonts w:ascii="Times New Roman" w:hAnsi="Times New Roman" w:cs="Times New Roman"/>
          <w:szCs w:val="24"/>
        </w:rPr>
        <w:t>условий для полноценного проживания ребенком дошкольного детства, самореализации и творчества; формирование основ базовой культуры личности; всестороннее развитие психических и физических качеств в соответствие с возрастными</w:t>
      </w:r>
      <w:r w:rsidR="00D73BB3">
        <w:rPr>
          <w:rFonts w:ascii="Times New Roman" w:hAnsi="Times New Roman" w:cs="Times New Roman"/>
          <w:szCs w:val="24"/>
        </w:rPr>
        <w:t xml:space="preserve"> </w:t>
      </w:r>
      <w:r w:rsidRPr="00146B36">
        <w:rPr>
          <w:rFonts w:ascii="Times New Roman" w:hAnsi="Times New Roman" w:cs="Times New Roman"/>
          <w:szCs w:val="24"/>
        </w:rPr>
        <w:t>и индивидуальными особенностями; подготовка к жизни в современном обществе; воспитание гармонично развитой и социально ответственной личности на</w:t>
      </w:r>
      <w:r w:rsidR="00D73BB3">
        <w:rPr>
          <w:rFonts w:ascii="Times New Roman" w:hAnsi="Times New Roman" w:cs="Times New Roman"/>
          <w:szCs w:val="24"/>
        </w:rPr>
        <w:t xml:space="preserve"> </w:t>
      </w:r>
      <w:r w:rsidRPr="00146B36">
        <w:rPr>
          <w:rFonts w:ascii="Times New Roman" w:hAnsi="Times New Roman" w:cs="Times New Roman"/>
          <w:szCs w:val="24"/>
        </w:rPr>
        <w:t>основе духовно – нравственных ценностей; сохранение и укрепление здоровья детей; обеспечение безопасности жизнедеятельности дошкольника; организация педагогической поддержки семьи, повышение компетенции родителей в вопросах</w:t>
      </w:r>
      <w:r w:rsidR="00D73BB3">
        <w:rPr>
          <w:rFonts w:ascii="Times New Roman" w:hAnsi="Times New Roman" w:cs="Times New Roman"/>
          <w:szCs w:val="24"/>
        </w:rPr>
        <w:t xml:space="preserve"> </w:t>
      </w:r>
      <w:r w:rsidRPr="00146B36">
        <w:rPr>
          <w:rFonts w:ascii="Times New Roman" w:hAnsi="Times New Roman" w:cs="Times New Roman"/>
          <w:szCs w:val="24"/>
        </w:rPr>
        <w:t>воспитания и развития детей.</w:t>
      </w:r>
    </w:p>
    <w:p w14:paraId="3FAF9DBE" w14:textId="77777777" w:rsidR="00631F46" w:rsidRPr="00631F46" w:rsidRDefault="00146B36" w:rsidP="00631F46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631F46" w:rsidRPr="00631F46">
        <w:rPr>
          <w:rFonts w:ascii="Times New Roman" w:hAnsi="Times New Roman" w:cs="Times New Roman"/>
          <w:szCs w:val="24"/>
        </w:rPr>
        <w:t>Режим работы Детского сада</w:t>
      </w:r>
    </w:p>
    <w:p w14:paraId="4F4359C4" w14:textId="77777777" w:rsidR="00631F46" w:rsidRPr="00631F46" w:rsidRDefault="00631F46" w:rsidP="00631F46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631F46">
        <w:rPr>
          <w:rFonts w:ascii="Times New Roman" w:hAnsi="Times New Roman" w:cs="Times New Roman"/>
          <w:szCs w:val="24"/>
        </w:rPr>
        <w:t>Рабочая неделя – пятидневная, с понедельника по пятницу. Длительность пребывания детей в группах – 9 ч</w:t>
      </w:r>
      <w:r>
        <w:rPr>
          <w:rFonts w:ascii="Times New Roman" w:hAnsi="Times New Roman" w:cs="Times New Roman"/>
          <w:szCs w:val="24"/>
        </w:rPr>
        <w:t>асов. Режим работы групп – с 8.30 до 17.3</w:t>
      </w:r>
      <w:r w:rsidRPr="00631F46">
        <w:rPr>
          <w:rFonts w:ascii="Times New Roman" w:hAnsi="Times New Roman" w:cs="Times New Roman"/>
          <w:szCs w:val="24"/>
        </w:rPr>
        <w:t>0.</w:t>
      </w:r>
    </w:p>
    <w:p w14:paraId="65D78293" w14:textId="77777777" w:rsidR="00472894" w:rsidRPr="00822A15" w:rsidRDefault="00472894" w:rsidP="00631F46">
      <w:pPr>
        <w:widowControl w:val="0"/>
        <w:spacing w:after="0" w:line="240" w:lineRule="auto"/>
        <w:rPr>
          <w:rFonts w:ascii="Times New Roman" w:hAnsi="Times New Roman" w:cs="Times New Roman"/>
          <w:b/>
          <w:szCs w:val="24"/>
        </w:rPr>
      </w:pPr>
    </w:p>
    <w:p w14:paraId="57521FAE" w14:textId="77777777" w:rsidR="008924EE" w:rsidRDefault="008924EE" w:rsidP="00E1234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1314197F" w14:textId="77777777" w:rsidR="008924EE" w:rsidRDefault="008924EE" w:rsidP="00E1234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17B94175" w14:textId="04963FA4" w:rsidR="00892C25" w:rsidRPr="00822A15" w:rsidRDefault="00186D2F" w:rsidP="00E1234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822A15">
        <w:rPr>
          <w:rFonts w:ascii="Times New Roman" w:hAnsi="Times New Roman" w:cs="Times New Roman"/>
          <w:b/>
          <w:szCs w:val="24"/>
          <w:lang w:val="en-US"/>
        </w:rPr>
        <w:lastRenderedPageBreak/>
        <w:t>II</w:t>
      </w:r>
      <w:r w:rsidRPr="00822A15">
        <w:rPr>
          <w:rFonts w:ascii="Times New Roman" w:hAnsi="Times New Roman" w:cs="Times New Roman"/>
          <w:b/>
          <w:szCs w:val="24"/>
        </w:rPr>
        <w:t>. Система управления организаци</w:t>
      </w:r>
      <w:r w:rsidR="00FB5153" w:rsidRPr="00822A15">
        <w:rPr>
          <w:rFonts w:ascii="Times New Roman" w:hAnsi="Times New Roman" w:cs="Times New Roman"/>
          <w:b/>
          <w:szCs w:val="24"/>
        </w:rPr>
        <w:t>и</w:t>
      </w:r>
    </w:p>
    <w:p w14:paraId="3910E93D" w14:textId="77777777" w:rsidR="00631F46" w:rsidRPr="00631F46" w:rsidRDefault="00631F46" w:rsidP="00631F46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  <w:r w:rsidRPr="00631F46">
        <w:rPr>
          <w:rFonts w:ascii="Times New Roman" w:hAnsi="Times New Roman" w:cs="Times New Roman"/>
          <w:szCs w:val="24"/>
        </w:rPr>
        <w:t xml:space="preserve">Управление Детским садом осуществляется в соответствии с действующим </w:t>
      </w:r>
      <w:r w:rsidR="00857ABF" w:rsidRPr="00631F46">
        <w:rPr>
          <w:rFonts w:ascii="Times New Roman" w:hAnsi="Times New Roman" w:cs="Times New Roman"/>
          <w:szCs w:val="24"/>
        </w:rPr>
        <w:t>законодательством</w:t>
      </w:r>
      <w:r w:rsidRPr="00631F46">
        <w:rPr>
          <w:rFonts w:ascii="Times New Roman" w:hAnsi="Times New Roman" w:cs="Times New Roman"/>
          <w:szCs w:val="24"/>
        </w:rPr>
        <w:t xml:space="preserve"> и уставом ОУ.</w:t>
      </w:r>
    </w:p>
    <w:p w14:paraId="58D0AACA" w14:textId="77777777" w:rsidR="000C2294" w:rsidRDefault="00631F46" w:rsidP="00631F46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631F46">
        <w:rPr>
          <w:rFonts w:ascii="Times New Roman" w:hAnsi="Times New Roman" w:cs="Times New Roman"/>
          <w:szCs w:val="24"/>
        </w:rPr>
        <w:t xml:space="preserve">Управление Детским садом строится на принципах единоначалия и коллегиальности. Коллегиальными органами управления являются: родительский комитет, педагогический совет, общее собрание работников. </w:t>
      </w:r>
    </w:p>
    <w:p w14:paraId="5834FB39" w14:textId="77777777" w:rsidR="00892C25" w:rsidRPr="00822A15" w:rsidRDefault="00631F46" w:rsidP="00631F46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631F46">
        <w:rPr>
          <w:rFonts w:ascii="Times New Roman" w:hAnsi="Times New Roman" w:cs="Times New Roman"/>
          <w:szCs w:val="24"/>
        </w:rPr>
        <w:t>Единоличным исп</w:t>
      </w:r>
      <w:r w:rsidR="000C2294">
        <w:rPr>
          <w:rFonts w:ascii="Times New Roman" w:hAnsi="Times New Roman" w:cs="Times New Roman"/>
          <w:szCs w:val="24"/>
        </w:rPr>
        <w:t>олнительным органом является ру</w:t>
      </w:r>
      <w:r w:rsidRPr="00631F46">
        <w:rPr>
          <w:rFonts w:ascii="Times New Roman" w:hAnsi="Times New Roman" w:cs="Times New Roman"/>
          <w:szCs w:val="24"/>
        </w:rPr>
        <w:t>ководитель – директор.</w:t>
      </w:r>
    </w:p>
    <w:p w14:paraId="03968C82" w14:textId="77777777" w:rsidR="00186D2F" w:rsidRPr="00822A15" w:rsidRDefault="00186D2F" w:rsidP="00E1234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Cs w:val="24"/>
          <w:lang w:eastAsia="ru-RU"/>
        </w:rPr>
      </w:pPr>
      <w:r w:rsidRPr="00822A15">
        <w:rPr>
          <w:rFonts w:ascii="Times New Roman" w:hAnsi="Times New Roman" w:cs="Times New Roman"/>
          <w:b/>
          <w:bCs/>
          <w:szCs w:val="24"/>
          <w:lang w:eastAsia="ru-RU"/>
        </w:rPr>
        <w:t>Органы управления, действующие в Детском саду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8"/>
        <w:gridCol w:w="6833"/>
      </w:tblGrid>
      <w:tr w:rsidR="00186D2F" w:rsidRPr="00822A15" w14:paraId="01C20A47" w14:textId="77777777" w:rsidTr="00862A56">
        <w:trPr>
          <w:jc w:val="center"/>
        </w:trPr>
        <w:tc>
          <w:tcPr>
            <w:tcW w:w="1419" w:type="pct"/>
            <w:shd w:val="clear" w:color="auto" w:fill="FFFFFF"/>
            <w:tcMar>
              <w:top w:w="0" w:type="dxa"/>
              <w:left w:w="78" w:type="dxa"/>
              <w:bottom w:w="0" w:type="dxa"/>
              <w:right w:w="108" w:type="dxa"/>
            </w:tcMar>
            <w:hideMark/>
          </w:tcPr>
          <w:p w14:paraId="4198FFB0" w14:textId="77777777" w:rsidR="00186D2F" w:rsidRPr="00822A15" w:rsidRDefault="00186D2F" w:rsidP="00E1234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822A15">
              <w:rPr>
                <w:rFonts w:ascii="Times New Roman" w:hAnsi="Times New Roman" w:cs="Times New Roman"/>
                <w:szCs w:val="24"/>
                <w:lang w:eastAsia="ru-RU"/>
              </w:rPr>
              <w:t>Наименование органа</w:t>
            </w:r>
          </w:p>
        </w:tc>
        <w:tc>
          <w:tcPr>
            <w:tcW w:w="3581" w:type="pct"/>
            <w:shd w:val="clear" w:color="auto" w:fill="FFFFFF"/>
            <w:tcMar>
              <w:top w:w="0" w:type="dxa"/>
              <w:left w:w="78" w:type="dxa"/>
              <w:bottom w:w="0" w:type="dxa"/>
              <w:right w:w="108" w:type="dxa"/>
            </w:tcMar>
            <w:hideMark/>
          </w:tcPr>
          <w:p w14:paraId="2595E013" w14:textId="77777777" w:rsidR="00186D2F" w:rsidRPr="00822A15" w:rsidRDefault="00186D2F" w:rsidP="00E1234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822A15">
              <w:rPr>
                <w:rFonts w:ascii="Times New Roman" w:hAnsi="Times New Roman" w:cs="Times New Roman"/>
                <w:szCs w:val="24"/>
                <w:lang w:eastAsia="ru-RU"/>
              </w:rPr>
              <w:t>Функции</w:t>
            </w:r>
          </w:p>
        </w:tc>
      </w:tr>
      <w:tr w:rsidR="00186D2F" w:rsidRPr="00822A15" w14:paraId="6386B964" w14:textId="77777777" w:rsidTr="00862A56">
        <w:trPr>
          <w:jc w:val="center"/>
        </w:trPr>
        <w:tc>
          <w:tcPr>
            <w:tcW w:w="1419" w:type="pct"/>
            <w:shd w:val="clear" w:color="auto" w:fill="FFFFFF"/>
            <w:tcMar>
              <w:top w:w="0" w:type="dxa"/>
              <w:left w:w="78" w:type="dxa"/>
              <w:bottom w:w="0" w:type="dxa"/>
              <w:right w:w="108" w:type="dxa"/>
            </w:tcMar>
            <w:hideMark/>
          </w:tcPr>
          <w:p w14:paraId="0C110350" w14:textId="77777777" w:rsidR="00186D2F" w:rsidRPr="00822A15" w:rsidRDefault="00631F46" w:rsidP="00E123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Директор</w:t>
            </w:r>
          </w:p>
        </w:tc>
        <w:tc>
          <w:tcPr>
            <w:tcW w:w="3581" w:type="pct"/>
            <w:shd w:val="clear" w:color="auto" w:fill="FFFFFF"/>
            <w:tcMar>
              <w:top w:w="0" w:type="dxa"/>
              <w:left w:w="78" w:type="dxa"/>
              <w:bottom w:w="0" w:type="dxa"/>
              <w:right w:w="108" w:type="dxa"/>
            </w:tcMar>
            <w:hideMark/>
          </w:tcPr>
          <w:p w14:paraId="03B8CC6A" w14:textId="77777777" w:rsidR="00186D2F" w:rsidRPr="00822A15" w:rsidRDefault="00186D2F" w:rsidP="00E123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822A15">
              <w:rPr>
                <w:rFonts w:ascii="Times New Roman" w:hAnsi="Times New Roman" w:cs="Times New Roman"/>
                <w:szCs w:val="24"/>
                <w:lang w:eastAsia="ru-RU"/>
              </w:rPr>
              <w:t>Контролирует работу и обеспечивает эффективное взаимодействие структурных подразделений организации, утверждает штатное расписание, отчетные документы организации, осуществляет общее руководство Детским садом</w:t>
            </w:r>
          </w:p>
        </w:tc>
      </w:tr>
      <w:tr w:rsidR="00186D2F" w:rsidRPr="00822A15" w14:paraId="13EAA71B" w14:textId="77777777" w:rsidTr="00862A56">
        <w:trPr>
          <w:jc w:val="center"/>
        </w:trPr>
        <w:tc>
          <w:tcPr>
            <w:tcW w:w="1419" w:type="pct"/>
            <w:shd w:val="clear" w:color="auto" w:fill="FFFFFF"/>
            <w:tcMar>
              <w:top w:w="0" w:type="dxa"/>
              <w:left w:w="78" w:type="dxa"/>
              <w:bottom w:w="0" w:type="dxa"/>
              <w:right w:w="108" w:type="dxa"/>
            </w:tcMar>
            <w:hideMark/>
          </w:tcPr>
          <w:p w14:paraId="4283196F" w14:textId="77777777" w:rsidR="00186D2F" w:rsidRPr="00822A15" w:rsidRDefault="00631F46" w:rsidP="00E123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 Родительский комитет</w:t>
            </w:r>
          </w:p>
        </w:tc>
        <w:tc>
          <w:tcPr>
            <w:tcW w:w="3581" w:type="pct"/>
            <w:shd w:val="clear" w:color="auto" w:fill="FFFFFF"/>
            <w:tcMar>
              <w:top w:w="0" w:type="dxa"/>
              <w:left w:w="78" w:type="dxa"/>
              <w:bottom w:w="0" w:type="dxa"/>
              <w:right w:w="108" w:type="dxa"/>
            </w:tcMar>
            <w:hideMark/>
          </w:tcPr>
          <w:p w14:paraId="3A737DAF" w14:textId="77777777" w:rsidR="00892C25" w:rsidRPr="00822A15" w:rsidRDefault="00186D2F" w:rsidP="00E123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822A15">
              <w:rPr>
                <w:rFonts w:ascii="Times New Roman" w:hAnsi="Times New Roman" w:cs="Times New Roman"/>
                <w:szCs w:val="24"/>
                <w:lang w:eastAsia="ru-RU"/>
              </w:rPr>
              <w:t>Рассматривает вопросы:</w:t>
            </w:r>
          </w:p>
          <w:p w14:paraId="7BA96B8D" w14:textId="77777777" w:rsidR="00777D15" w:rsidRDefault="00777D15" w:rsidP="00E123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 - о</w:t>
            </w:r>
            <w:r w:rsidRPr="00777D15">
              <w:rPr>
                <w:rFonts w:ascii="Times New Roman" w:hAnsi="Times New Roman" w:cs="Times New Roman"/>
                <w:szCs w:val="24"/>
                <w:lang w:eastAsia="ru-RU"/>
              </w:rPr>
              <w:t xml:space="preserve">бразовательная деятельность, </w:t>
            </w:r>
          </w:p>
          <w:p w14:paraId="2D8FFD48" w14:textId="77777777" w:rsidR="00777D15" w:rsidRDefault="00777D15" w:rsidP="00E123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- </w:t>
            </w:r>
            <w:r w:rsidRPr="00777D15">
              <w:rPr>
                <w:rFonts w:ascii="Times New Roman" w:hAnsi="Times New Roman" w:cs="Times New Roman"/>
                <w:szCs w:val="24"/>
                <w:lang w:eastAsia="ru-RU"/>
              </w:rPr>
              <w:t xml:space="preserve">контроль организации питания, </w:t>
            </w:r>
          </w:p>
          <w:p w14:paraId="07F46CC8" w14:textId="77777777" w:rsidR="00186D2F" w:rsidRDefault="00777D15" w:rsidP="00E123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- </w:t>
            </w:r>
            <w:r w:rsidRPr="00777D15">
              <w:rPr>
                <w:rFonts w:ascii="Times New Roman" w:hAnsi="Times New Roman" w:cs="Times New Roman"/>
                <w:szCs w:val="24"/>
                <w:lang w:eastAsia="ru-RU"/>
              </w:rPr>
              <w:t>укрепление и сохранение здо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ровья воспитанников,</w:t>
            </w:r>
          </w:p>
          <w:p w14:paraId="46FDDBEB" w14:textId="77777777" w:rsidR="00777D15" w:rsidRPr="00822A15" w:rsidRDefault="00777D15" w:rsidP="00E123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- материально-техническое оснащение.</w:t>
            </w:r>
          </w:p>
        </w:tc>
      </w:tr>
      <w:tr w:rsidR="00186D2F" w:rsidRPr="00822A15" w14:paraId="0E763F8E" w14:textId="77777777" w:rsidTr="00862A56">
        <w:trPr>
          <w:jc w:val="center"/>
        </w:trPr>
        <w:tc>
          <w:tcPr>
            <w:tcW w:w="1419" w:type="pct"/>
            <w:shd w:val="clear" w:color="auto" w:fill="FFFFFF"/>
            <w:tcMar>
              <w:top w:w="0" w:type="dxa"/>
              <w:left w:w="78" w:type="dxa"/>
              <w:bottom w:w="0" w:type="dxa"/>
              <w:right w:w="108" w:type="dxa"/>
            </w:tcMar>
            <w:hideMark/>
          </w:tcPr>
          <w:p w14:paraId="2C197D65" w14:textId="77777777" w:rsidR="00186D2F" w:rsidRPr="00822A15" w:rsidRDefault="00186D2F" w:rsidP="00E123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822A15">
              <w:rPr>
                <w:rFonts w:ascii="Times New Roman" w:hAnsi="Times New Roman" w:cs="Times New Roman"/>
                <w:szCs w:val="24"/>
                <w:lang w:eastAsia="ru-RU"/>
              </w:rPr>
              <w:t>Педагогический совет</w:t>
            </w:r>
          </w:p>
        </w:tc>
        <w:tc>
          <w:tcPr>
            <w:tcW w:w="3581" w:type="pct"/>
            <w:shd w:val="clear" w:color="auto" w:fill="FFFFFF"/>
            <w:tcMar>
              <w:top w:w="0" w:type="dxa"/>
              <w:left w:w="78" w:type="dxa"/>
              <w:bottom w:w="0" w:type="dxa"/>
              <w:right w:w="108" w:type="dxa"/>
            </w:tcMar>
            <w:hideMark/>
          </w:tcPr>
          <w:p w14:paraId="68EC4336" w14:textId="77777777" w:rsidR="00892C25" w:rsidRPr="00822A15" w:rsidRDefault="00186D2F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822A15">
              <w:rPr>
                <w:rFonts w:ascii="Times New Roman" w:hAnsi="Times New Roman" w:cs="Times New Roman"/>
                <w:szCs w:val="24"/>
                <w:lang w:eastAsia="ru-RU"/>
              </w:rPr>
              <w:t>Осуществляет текущее руководство образовательной деятельностью Детского сада, в том числе рассматривает вопросы:</w:t>
            </w:r>
          </w:p>
          <w:p w14:paraId="4ADB5F4F" w14:textId="77777777" w:rsidR="00892C25" w:rsidRPr="00822A15" w:rsidRDefault="00186D2F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822A15">
              <w:rPr>
                <w:rFonts w:ascii="Times New Roman" w:hAnsi="Times New Roman" w:cs="Times New Roman"/>
                <w:szCs w:val="24"/>
                <w:lang w:eastAsia="ru-RU"/>
              </w:rPr>
              <w:t>− развития образовательных услуг;</w:t>
            </w:r>
          </w:p>
          <w:p w14:paraId="5CE43ABB" w14:textId="77777777" w:rsidR="00892C25" w:rsidRPr="00822A15" w:rsidRDefault="00186D2F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822A15">
              <w:rPr>
                <w:rFonts w:ascii="Times New Roman" w:hAnsi="Times New Roman" w:cs="Times New Roman"/>
                <w:szCs w:val="24"/>
                <w:lang w:eastAsia="ru-RU"/>
              </w:rPr>
              <w:t>− регламентации образовательных отношений;</w:t>
            </w:r>
          </w:p>
          <w:p w14:paraId="3AADFA64" w14:textId="77777777" w:rsidR="00892C25" w:rsidRPr="00822A15" w:rsidRDefault="00186D2F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822A15">
              <w:rPr>
                <w:rFonts w:ascii="Times New Roman" w:hAnsi="Times New Roman" w:cs="Times New Roman"/>
                <w:szCs w:val="24"/>
                <w:lang w:eastAsia="ru-RU"/>
              </w:rPr>
              <w:t>− разработки образовательных программ;</w:t>
            </w:r>
          </w:p>
          <w:p w14:paraId="3F6B9BBB" w14:textId="77777777" w:rsidR="00892C25" w:rsidRPr="00822A15" w:rsidRDefault="00B404F1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− выбора </w:t>
            </w:r>
            <w:r w:rsidR="00186D2F" w:rsidRPr="00822A15">
              <w:rPr>
                <w:rFonts w:ascii="Times New Roman" w:hAnsi="Times New Roman" w:cs="Times New Roman"/>
                <w:szCs w:val="24"/>
                <w:lang w:eastAsia="ru-RU"/>
              </w:rPr>
              <w:t>учебных пособий, средств обучения и воспитания;</w:t>
            </w:r>
          </w:p>
          <w:p w14:paraId="1E4220C3" w14:textId="77777777" w:rsidR="00892C25" w:rsidRPr="00822A15" w:rsidRDefault="00186D2F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822A15">
              <w:rPr>
                <w:rFonts w:ascii="Times New Roman" w:hAnsi="Times New Roman" w:cs="Times New Roman"/>
                <w:szCs w:val="24"/>
                <w:lang w:eastAsia="ru-RU"/>
              </w:rPr>
              <w:t>− материально-технического обеспечения образовательного процесса;</w:t>
            </w:r>
          </w:p>
          <w:p w14:paraId="69EFABC9" w14:textId="77777777" w:rsidR="00892C25" w:rsidRPr="00822A15" w:rsidRDefault="00186D2F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822A15">
              <w:rPr>
                <w:rFonts w:ascii="Times New Roman" w:hAnsi="Times New Roman" w:cs="Times New Roman"/>
                <w:szCs w:val="24"/>
                <w:lang w:eastAsia="ru-RU"/>
              </w:rPr>
              <w:t>− аттестации, повышении квалификации педагогических работников;</w:t>
            </w:r>
          </w:p>
          <w:p w14:paraId="2A9E1AC8" w14:textId="77777777" w:rsidR="00186D2F" w:rsidRPr="00822A15" w:rsidRDefault="00186D2F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822A15">
              <w:rPr>
                <w:rFonts w:ascii="Times New Roman" w:hAnsi="Times New Roman" w:cs="Times New Roman"/>
                <w:szCs w:val="24"/>
                <w:lang w:eastAsia="ru-RU"/>
              </w:rPr>
              <w:t>− координации деятельности методических объединений</w:t>
            </w:r>
          </w:p>
        </w:tc>
      </w:tr>
      <w:tr w:rsidR="00186D2F" w:rsidRPr="00822A15" w14:paraId="453C67E6" w14:textId="77777777" w:rsidTr="00862A56">
        <w:trPr>
          <w:jc w:val="center"/>
        </w:trPr>
        <w:tc>
          <w:tcPr>
            <w:tcW w:w="1419" w:type="pct"/>
            <w:shd w:val="clear" w:color="auto" w:fill="FFFFFF"/>
            <w:tcMar>
              <w:top w:w="0" w:type="dxa"/>
              <w:left w:w="78" w:type="dxa"/>
              <w:bottom w:w="0" w:type="dxa"/>
              <w:right w:w="108" w:type="dxa"/>
            </w:tcMar>
            <w:hideMark/>
          </w:tcPr>
          <w:p w14:paraId="6970D658" w14:textId="77777777" w:rsidR="00186D2F" w:rsidRPr="00822A15" w:rsidRDefault="00186D2F" w:rsidP="00E123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822A15">
              <w:rPr>
                <w:rFonts w:ascii="Times New Roman" w:hAnsi="Times New Roman" w:cs="Times New Roman"/>
                <w:szCs w:val="24"/>
                <w:lang w:eastAsia="ru-RU"/>
              </w:rPr>
              <w:t>Общее собрание работников</w:t>
            </w:r>
          </w:p>
        </w:tc>
        <w:tc>
          <w:tcPr>
            <w:tcW w:w="3581" w:type="pct"/>
            <w:shd w:val="clear" w:color="auto" w:fill="FFFFFF"/>
            <w:tcMar>
              <w:top w:w="0" w:type="dxa"/>
              <w:left w:w="78" w:type="dxa"/>
              <w:bottom w:w="0" w:type="dxa"/>
              <w:right w:w="108" w:type="dxa"/>
            </w:tcMar>
            <w:hideMark/>
          </w:tcPr>
          <w:p w14:paraId="28DBCACF" w14:textId="77777777" w:rsidR="00892C25" w:rsidRPr="00822A15" w:rsidRDefault="00186D2F" w:rsidP="00E123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822A15">
              <w:rPr>
                <w:rFonts w:ascii="Times New Roman" w:hAnsi="Times New Roman" w:cs="Times New Roman"/>
                <w:szCs w:val="24"/>
                <w:lang w:eastAsia="ru-RU"/>
              </w:rPr>
              <w:t>Реализует право работников участвовать в управлении образовательной организацией, в том числе:</w:t>
            </w:r>
          </w:p>
          <w:p w14:paraId="13001CB3" w14:textId="77777777" w:rsidR="00892C25" w:rsidRPr="00822A15" w:rsidRDefault="00186D2F" w:rsidP="00E123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822A15">
              <w:rPr>
                <w:rFonts w:ascii="Times New Roman" w:hAnsi="Times New Roman" w:cs="Times New Roman"/>
                <w:szCs w:val="24"/>
                <w:lang w:eastAsia="ru-RU"/>
              </w:rPr>
              <w:t>− участвовать в разработке и принятии коллективного договора, Правил трудового распорядка, изменений и дополнений к ним;</w:t>
            </w:r>
          </w:p>
          <w:p w14:paraId="0659CD08" w14:textId="77777777" w:rsidR="00892C25" w:rsidRPr="00822A15" w:rsidRDefault="00186D2F" w:rsidP="00E123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822A15">
              <w:rPr>
                <w:rFonts w:ascii="Times New Roman" w:hAnsi="Times New Roman" w:cs="Times New Roman"/>
                <w:szCs w:val="24"/>
                <w:lang w:eastAsia="ru-RU"/>
              </w:rPr>
              <w:t>− принимать локальные акты, которые регламентируют деятельность образовательной организации и связаны с правами и обязанностями работников;</w:t>
            </w:r>
          </w:p>
          <w:p w14:paraId="3E1B62C1" w14:textId="77777777" w:rsidR="00892C25" w:rsidRPr="00822A15" w:rsidRDefault="00186D2F" w:rsidP="00E123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822A15">
              <w:rPr>
                <w:rFonts w:ascii="Times New Roman" w:hAnsi="Times New Roman" w:cs="Times New Roman"/>
                <w:szCs w:val="24"/>
                <w:lang w:eastAsia="ru-RU"/>
              </w:rPr>
              <w:t>− разрешать конфликтные ситуации между работниками и администрацией образовательной организации;</w:t>
            </w:r>
          </w:p>
          <w:p w14:paraId="3BA85E74" w14:textId="77777777" w:rsidR="00186D2F" w:rsidRPr="00822A15" w:rsidRDefault="00186D2F" w:rsidP="00E1234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822A15">
              <w:rPr>
                <w:rFonts w:ascii="Times New Roman" w:hAnsi="Times New Roman" w:cs="Times New Roman"/>
                <w:szCs w:val="24"/>
                <w:lang w:eastAsia="ru-RU"/>
              </w:rPr>
              <w:t>− вносить предложения по корректировке плана мероприятий организации, совершенствованию ее работы и развитию материальной базы</w:t>
            </w:r>
          </w:p>
        </w:tc>
      </w:tr>
    </w:tbl>
    <w:p w14:paraId="396AC1A4" w14:textId="77777777" w:rsidR="002C66C1" w:rsidRPr="002C66C1" w:rsidRDefault="002C66C1" w:rsidP="002C66C1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</w:t>
      </w:r>
      <w:r w:rsidRPr="002C66C1">
        <w:rPr>
          <w:rFonts w:ascii="Times New Roman" w:hAnsi="Times New Roman" w:cs="Times New Roman"/>
          <w:szCs w:val="24"/>
        </w:rPr>
        <w:t>Структура и система управления соответствуют специфике деятельности Детского сада.</w:t>
      </w:r>
    </w:p>
    <w:p w14:paraId="4F93774F" w14:textId="77777777" w:rsidR="002C66C1" w:rsidRPr="002C66C1" w:rsidRDefault="002C66C1" w:rsidP="002C66C1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C66C1">
        <w:rPr>
          <w:rFonts w:ascii="Times New Roman" w:hAnsi="Times New Roman" w:cs="Times New Roman"/>
          <w:szCs w:val="24"/>
        </w:rPr>
        <w:t>Деятельность коллегиальных органов управления осуществляется в соответствии с Положениями.</w:t>
      </w:r>
    </w:p>
    <w:p w14:paraId="6754FD85" w14:textId="77777777" w:rsidR="002C66C1" w:rsidRPr="002C66C1" w:rsidRDefault="002C66C1" w:rsidP="002C66C1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</w:t>
      </w:r>
      <w:r w:rsidRPr="002C66C1">
        <w:rPr>
          <w:rFonts w:ascii="Times New Roman" w:hAnsi="Times New Roman" w:cs="Times New Roman"/>
          <w:szCs w:val="24"/>
        </w:rPr>
        <w:t>Взаимоот</w:t>
      </w:r>
      <w:r>
        <w:rPr>
          <w:rFonts w:ascii="Times New Roman" w:hAnsi="Times New Roman" w:cs="Times New Roman"/>
          <w:szCs w:val="24"/>
        </w:rPr>
        <w:t>ношения работников и руководителя</w:t>
      </w:r>
      <w:r w:rsidRPr="002C66C1">
        <w:rPr>
          <w:rFonts w:ascii="Times New Roman" w:hAnsi="Times New Roman" w:cs="Times New Roman"/>
          <w:szCs w:val="24"/>
        </w:rPr>
        <w:t>, возникающие на основе трудового договора, регулируются трудовым законодательством Российской Федерации. Трудовые споры (конфликты) между администрацией детского сада и работниками детского сада рассматриваются в соответствии с законодательством Российской Федерации о порядке разрешения коллективных трудовых споров (конфликтов).</w:t>
      </w:r>
    </w:p>
    <w:p w14:paraId="428EBFC4" w14:textId="77777777" w:rsidR="002C66C1" w:rsidRPr="002C66C1" w:rsidRDefault="002C66C1" w:rsidP="002C66C1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Управление Детским садом</w:t>
      </w:r>
      <w:r w:rsidRPr="002C66C1">
        <w:rPr>
          <w:rFonts w:ascii="Times New Roman" w:hAnsi="Times New Roman" w:cs="Times New Roman"/>
          <w:szCs w:val="24"/>
        </w:rPr>
        <w:t xml:space="preserve"> осуществляется в режиме функционирования, заседания коллегиальных органов управления проходили согласно плану-графику, утвержденному на 2024 год</w:t>
      </w:r>
      <w:r>
        <w:rPr>
          <w:rFonts w:ascii="Times New Roman" w:hAnsi="Times New Roman" w:cs="Times New Roman"/>
          <w:szCs w:val="24"/>
        </w:rPr>
        <w:t>.</w:t>
      </w:r>
    </w:p>
    <w:p w14:paraId="795FA3FB" w14:textId="77777777" w:rsidR="002C66C1" w:rsidRPr="002C66C1" w:rsidRDefault="002C66C1" w:rsidP="002C66C1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 xml:space="preserve">    Отношения ДОУ</w:t>
      </w:r>
      <w:r w:rsidRPr="002C66C1">
        <w:rPr>
          <w:rFonts w:ascii="Times New Roman" w:hAnsi="Times New Roman" w:cs="Times New Roman"/>
          <w:szCs w:val="24"/>
        </w:rPr>
        <w:t xml:space="preserve"> с родителями (законными представителями) обучающихся регулируются в порядке, установленном Федеральным законом от 29.12.2012 № 273-ФЗ «Об образовании в Российской Федерации», Уставом МБДОУ д/с «Солнышко», Договором об образовании по образовательным программам.</w:t>
      </w:r>
    </w:p>
    <w:p w14:paraId="6522D5F5" w14:textId="77777777" w:rsidR="002C66C1" w:rsidRPr="002C66C1" w:rsidRDefault="002C66C1" w:rsidP="002C66C1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</w:t>
      </w:r>
      <w:r w:rsidRPr="002C66C1">
        <w:rPr>
          <w:rFonts w:ascii="Times New Roman" w:hAnsi="Times New Roman" w:cs="Times New Roman"/>
          <w:szCs w:val="24"/>
        </w:rPr>
        <w:t>Основными приоритетам</w:t>
      </w:r>
      <w:r>
        <w:rPr>
          <w:rFonts w:ascii="Times New Roman" w:hAnsi="Times New Roman" w:cs="Times New Roman"/>
          <w:szCs w:val="24"/>
        </w:rPr>
        <w:t xml:space="preserve">и развития системы управления </w:t>
      </w:r>
      <w:r w:rsidRPr="002C66C1">
        <w:rPr>
          <w:rFonts w:ascii="Times New Roman" w:hAnsi="Times New Roman" w:cs="Times New Roman"/>
          <w:szCs w:val="24"/>
        </w:rPr>
        <w:t>ДОУ являются учет запросов и ожиданий потребителей, демократизация и усиление роли работников в управлении учреждением.</w:t>
      </w:r>
    </w:p>
    <w:p w14:paraId="047708ED" w14:textId="77777777" w:rsidR="001043CD" w:rsidRPr="002C66C1" w:rsidRDefault="002C66C1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Cs/>
          <w:szCs w:val="24"/>
        </w:rPr>
        <w:t xml:space="preserve">        </w:t>
      </w:r>
      <w:r w:rsidRPr="002C66C1">
        <w:rPr>
          <w:rFonts w:ascii="Times New Roman" w:hAnsi="Times New Roman" w:cs="Times New Roman"/>
          <w:bCs/>
          <w:szCs w:val="24"/>
        </w:rPr>
        <w:t xml:space="preserve">Вывод: </w:t>
      </w:r>
      <w:r w:rsidRPr="002C66C1">
        <w:rPr>
          <w:rFonts w:ascii="Times New Roman" w:hAnsi="Times New Roman" w:cs="Times New Roman"/>
          <w:bCs/>
          <w:iCs/>
          <w:szCs w:val="24"/>
        </w:rPr>
        <w:t>В ДОУ создана структура управления в соответствии с действующим законодательством. Структура и система управления образовательным учреждением соответствуют специфике деятельности ДОУ, обеспечивают его стабильное функционирование, а также вовлеченность работников учреждения и родителей воспитанников в воспитательно - образовательный процесс.</w:t>
      </w:r>
    </w:p>
    <w:p w14:paraId="659E154E" w14:textId="77777777" w:rsidR="00850B6F" w:rsidRPr="00822A15" w:rsidRDefault="00850B6F" w:rsidP="00E1234E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7CA44DCA" w14:textId="77777777" w:rsidR="00892C25" w:rsidRDefault="007C42C4" w:rsidP="00E1234E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822A15">
        <w:rPr>
          <w:rFonts w:ascii="Times New Roman" w:hAnsi="Times New Roman" w:cs="Times New Roman"/>
          <w:b/>
          <w:bCs/>
          <w:szCs w:val="24"/>
          <w:lang w:val="en-US"/>
        </w:rPr>
        <w:t>II</w:t>
      </w:r>
      <w:r w:rsidR="00186D2F" w:rsidRPr="00822A15">
        <w:rPr>
          <w:rFonts w:ascii="Times New Roman" w:hAnsi="Times New Roman" w:cs="Times New Roman"/>
          <w:b/>
          <w:bCs/>
          <w:szCs w:val="24"/>
          <w:lang w:val="en-US"/>
        </w:rPr>
        <w:t>I</w:t>
      </w:r>
      <w:r w:rsidRPr="00822A15">
        <w:rPr>
          <w:rFonts w:ascii="Times New Roman" w:hAnsi="Times New Roman" w:cs="Times New Roman"/>
          <w:b/>
          <w:bCs/>
          <w:szCs w:val="24"/>
        </w:rPr>
        <w:t>. Оценка образовательной деятельности</w:t>
      </w:r>
    </w:p>
    <w:p w14:paraId="46493345" w14:textId="77777777" w:rsidR="00AE243B" w:rsidRPr="00AE243B" w:rsidRDefault="00AE243B" w:rsidP="00AE243B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</w:t>
      </w:r>
      <w:r w:rsidRPr="00AE243B">
        <w:rPr>
          <w:rFonts w:ascii="Times New Roman" w:hAnsi="Times New Roman" w:cs="Times New Roman"/>
          <w:szCs w:val="24"/>
        </w:rPr>
        <w:t>Основной целью образовательной деятельности ДОУ является: 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традиций.</w:t>
      </w:r>
    </w:p>
    <w:p w14:paraId="0140C5B2" w14:textId="77777777" w:rsidR="00AE243B" w:rsidRPr="00AE243B" w:rsidRDefault="00AE243B" w:rsidP="00AE243B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AE243B">
        <w:rPr>
          <w:rFonts w:ascii="Times New Roman" w:hAnsi="Times New Roman" w:cs="Times New Roman"/>
          <w:szCs w:val="24"/>
        </w:rPr>
        <w:t>Достижение поставленной цели предусматривает решение следующих задач:</w:t>
      </w:r>
    </w:p>
    <w:p w14:paraId="2CECF929" w14:textId="77777777" w:rsidR="00AE243B" w:rsidRPr="00AE243B" w:rsidRDefault="00AE243B" w:rsidP="00AE243B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AE243B">
        <w:rPr>
          <w:rFonts w:ascii="Times New Roman" w:hAnsi="Times New Roman" w:cs="Times New Roman"/>
          <w:szCs w:val="24"/>
        </w:rPr>
        <w:t>- обеспечение единых для Российской Федерации содержания ДО и планируемых результатов освоения образовательной программы ДО;</w:t>
      </w:r>
    </w:p>
    <w:p w14:paraId="1A1F55EA" w14:textId="77777777" w:rsidR="00AE243B" w:rsidRPr="00AE243B" w:rsidRDefault="00AE243B" w:rsidP="00AE243B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AE243B">
        <w:rPr>
          <w:rFonts w:ascii="Times New Roman" w:hAnsi="Times New Roman" w:cs="Times New Roman"/>
          <w:szCs w:val="24"/>
        </w:rPr>
        <w:t>- приобщение детей (в соответствии с возрастными особенностями) к базовым ценностям российского народа - жизнь, достоинство, права и свободы человека, патриотизм, гражданственность,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России; создание условий для формирования ценностного отношения к окружающему миру, становления опыта действий и поступков на основе осмысления ценностей;</w:t>
      </w:r>
    </w:p>
    <w:p w14:paraId="3F2FC3F1" w14:textId="77777777" w:rsidR="00AE243B" w:rsidRPr="00AE243B" w:rsidRDefault="00AE243B" w:rsidP="00AE243B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AE243B">
        <w:rPr>
          <w:rFonts w:ascii="Times New Roman" w:hAnsi="Times New Roman" w:cs="Times New Roman"/>
          <w:szCs w:val="24"/>
        </w:rPr>
        <w:t>- построение (структурирование) содержания образовательной деятельности на основе учета возрастных и индивидуальных особенностей развития;</w:t>
      </w:r>
    </w:p>
    <w:p w14:paraId="267CD326" w14:textId="77777777" w:rsidR="00AE243B" w:rsidRPr="00AE243B" w:rsidRDefault="00AE243B" w:rsidP="00AE243B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AE243B">
        <w:rPr>
          <w:rFonts w:ascii="Times New Roman" w:hAnsi="Times New Roman" w:cs="Times New Roman"/>
          <w:szCs w:val="24"/>
        </w:rPr>
        <w:t>- создание условий для равного доступа к образованию для всех детей дошкольного возраста с учетом разнообразия образовательных потребностей и индивидуальных возможностей;</w:t>
      </w:r>
    </w:p>
    <w:p w14:paraId="1DBD2BD4" w14:textId="77777777" w:rsidR="00AE243B" w:rsidRPr="00AE243B" w:rsidRDefault="00AE243B" w:rsidP="00AE243B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AE243B">
        <w:rPr>
          <w:rFonts w:ascii="Times New Roman" w:hAnsi="Times New Roman" w:cs="Times New Roman"/>
          <w:szCs w:val="24"/>
        </w:rPr>
        <w:t>- охрана и укрепление физического и психического здоровья детей, в том числе их эмоционального благополучия;</w:t>
      </w:r>
    </w:p>
    <w:p w14:paraId="7D472161" w14:textId="77777777" w:rsidR="00AE243B" w:rsidRPr="00AE243B" w:rsidRDefault="00AE243B" w:rsidP="00AE243B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AE243B">
        <w:rPr>
          <w:rFonts w:ascii="Times New Roman" w:hAnsi="Times New Roman" w:cs="Times New Roman"/>
          <w:szCs w:val="24"/>
        </w:rPr>
        <w:t>- обеспечение развития физических, личностных, нравственных качеств и основ патриотизма, интеллектуальных и художественно-творческих способностей ребенка, его инициативности, самостоятельности и ответственности;</w:t>
      </w:r>
    </w:p>
    <w:p w14:paraId="2CD87D60" w14:textId="77777777" w:rsidR="00AE243B" w:rsidRPr="00AE243B" w:rsidRDefault="00AE243B" w:rsidP="00AE243B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AE243B">
        <w:rPr>
          <w:rFonts w:ascii="Times New Roman" w:hAnsi="Times New Roman" w:cs="Times New Roman"/>
          <w:szCs w:val="24"/>
        </w:rPr>
        <w:t>- обеспечение психолого-педагогической поддержки семьи и повышение компетентности родителей (законных представителей) в вопросах воспитания, обучения и развития, охраны и укрепления здоровья детей, обеспечения их безопасности;</w:t>
      </w:r>
    </w:p>
    <w:p w14:paraId="084E9E86" w14:textId="77777777" w:rsidR="00AE243B" w:rsidRPr="00AE243B" w:rsidRDefault="00AE243B" w:rsidP="00AE243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AE243B">
        <w:rPr>
          <w:rFonts w:ascii="Times New Roman" w:hAnsi="Times New Roman" w:cs="Times New Roman"/>
          <w:szCs w:val="24"/>
        </w:rPr>
        <w:t>достижение детьми на этапе завершения ДО уровня развития, необходимого и достаточного для успешного освоения ими образовательных программ начального общего образования.</w:t>
      </w:r>
    </w:p>
    <w:p w14:paraId="4B243B91" w14:textId="77777777" w:rsidR="00AE243B" w:rsidRPr="00AE243B" w:rsidRDefault="00AE243B" w:rsidP="00AE243B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</w:t>
      </w:r>
      <w:r w:rsidRPr="00AE243B">
        <w:rPr>
          <w:rFonts w:ascii="Times New Roman" w:hAnsi="Times New Roman" w:cs="Times New Roman"/>
          <w:szCs w:val="24"/>
        </w:rPr>
        <w:t>В 2024 году в ДОУ разработана ОП ДО в соответствии с ФОП ДО, Рабочая программа воспитания входит в содержание ОП ДО ДОУ, приложение к программе - календарный план воспитательной работы ДОУ. Рабочая программа определяет содержание и органи</w:t>
      </w:r>
      <w:r>
        <w:rPr>
          <w:rFonts w:ascii="Times New Roman" w:hAnsi="Times New Roman" w:cs="Times New Roman"/>
          <w:szCs w:val="24"/>
        </w:rPr>
        <w:t xml:space="preserve">зацию воспитательной работы в </w:t>
      </w:r>
      <w:r w:rsidRPr="00AE243B">
        <w:rPr>
          <w:rFonts w:ascii="Times New Roman" w:hAnsi="Times New Roman" w:cs="Times New Roman"/>
          <w:szCs w:val="24"/>
        </w:rPr>
        <w:t>ДОУ.</w:t>
      </w:r>
    </w:p>
    <w:p w14:paraId="480E0F0E" w14:textId="77777777" w:rsidR="00AE243B" w:rsidRPr="00AE243B" w:rsidRDefault="00AE243B" w:rsidP="00AE243B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AE243B">
        <w:rPr>
          <w:rFonts w:ascii="Times New Roman" w:hAnsi="Times New Roman" w:cs="Times New Roman"/>
          <w:szCs w:val="24"/>
        </w:rPr>
        <w:t>Воспитательная работа строится с учетом индивидуальных особенностей детей, с использованием разнообразных форм и методов, в тесной взаимосвязи воспитателей и родителей.</w:t>
      </w:r>
    </w:p>
    <w:p w14:paraId="5E645CB5" w14:textId="77777777" w:rsidR="00AE243B" w:rsidRPr="00AE243B" w:rsidRDefault="00AE243B" w:rsidP="00AE243B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AE243B">
        <w:rPr>
          <w:rFonts w:ascii="Times New Roman" w:hAnsi="Times New Roman" w:cs="Times New Roman"/>
          <w:szCs w:val="24"/>
        </w:rPr>
        <w:lastRenderedPageBreak/>
        <w:t>Образовательная деятельность ведется на основании, утвержденной образовательной программы дошкольного образования, которая составлена в соответствии с ФОП дошкольного образования, ФГОС ДО, с учетом основной образовательной программой дошкольного образования «От рождения до школы», с учетом недельной нагрузки.</w:t>
      </w:r>
    </w:p>
    <w:p w14:paraId="4B4576AD" w14:textId="77777777" w:rsidR="00AE243B" w:rsidRPr="00AE243B" w:rsidRDefault="00AE243B" w:rsidP="00AE243B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AE243B">
        <w:rPr>
          <w:rFonts w:ascii="Times New Roman" w:hAnsi="Times New Roman" w:cs="Times New Roman"/>
          <w:szCs w:val="24"/>
        </w:rPr>
        <w:t>О</w:t>
      </w:r>
      <w:r>
        <w:rPr>
          <w:rFonts w:ascii="Times New Roman" w:hAnsi="Times New Roman" w:cs="Times New Roman"/>
          <w:szCs w:val="24"/>
        </w:rPr>
        <w:t xml:space="preserve">бразовательная деятельность в </w:t>
      </w:r>
      <w:r w:rsidRPr="00AE243B">
        <w:rPr>
          <w:rFonts w:ascii="Times New Roman" w:hAnsi="Times New Roman" w:cs="Times New Roman"/>
          <w:szCs w:val="24"/>
        </w:rPr>
        <w:t>ДОУ организована в соответствии со следующими нормативно-правовыми документами:</w:t>
      </w:r>
    </w:p>
    <w:p w14:paraId="42E6AC68" w14:textId="77777777" w:rsidR="00AE243B" w:rsidRPr="00AE243B" w:rsidRDefault="00AE243B" w:rsidP="00AE243B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2670D84A" w14:textId="77777777" w:rsidR="00AE243B" w:rsidRPr="00B404F1" w:rsidRDefault="00AE243B" w:rsidP="00AE243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AE243B">
        <w:rPr>
          <w:rFonts w:ascii="Times New Roman" w:hAnsi="Times New Roman" w:cs="Times New Roman"/>
          <w:szCs w:val="24"/>
        </w:rPr>
        <w:t>Указ Президента Российской Федерации от 7 мая 2018 г. № 204 «О национальных целях</w:t>
      </w:r>
      <w:r w:rsidR="00B404F1">
        <w:rPr>
          <w:rFonts w:ascii="Times New Roman" w:hAnsi="Times New Roman" w:cs="Times New Roman"/>
          <w:szCs w:val="24"/>
        </w:rPr>
        <w:t xml:space="preserve"> </w:t>
      </w:r>
      <w:r w:rsidRPr="00B404F1">
        <w:rPr>
          <w:rFonts w:ascii="Times New Roman" w:hAnsi="Times New Roman" w:cs="Times New Roman"/>
          <w:szCs w:val="24"/>
        </w:rPr>
        <w:t>и стратегических задачах развития Российской Федерации на период до 2024 года»;</w:t>
      </w:r>
    </w:p>
    <w:p w14:paraId="522665CD" w14:textId="77777777" w:rsidR="00AE243B" w:rsidRPr="00AE243B" w:rsidRDefault="00AE243B" w:rsidP="00AE243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AE243B">
        <w:rPr>
          <w:rFonts w:ascii="Times New Roman" w:hAnsi="Times New Roman" w:cs="Times New Roman"/>
          <w:szCs w:val="24"/>
        </w:rPr>
        <w:t>Указ Президента Российской Федерации от 21 июля 2020 г. № 474 «О национальных целях развития Российской Федерации на период до 2030 года»;</w:t>
      </w:r>
    </w:p>
    <w:p w14:paraId="261C37ED" w14:textId="77777777" w:rsidR="00AE243B" w:rsidRPr="00AE243B" w:rsidRDefault="00AE243B" w:rsidP="00AE243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AE243B">
        <w:rPr>
          <w:rFonts w:ascii="Times New Roman" w:hAnsi="Times New Roman" w:cs="Times New Roman"/>
          <w:szCs w:val="24"/>
        </w:rPr>
        <w:t>Указ Президента Российской Федерации от 9 ноября 2022 г. № 809 «Об утверждении основ государственной политики по сохранению и укреплению традиционных российских духовно-нравственных ценностей»</w:t>
      </w:r>
    </w:p>
    <w:p w14:paraId="239A3965" w14:textId="77777777" w:rsidR="00AE243B" w:rsidRPr="00AE243B" w:rsidRDefault="00AE243B" w:rsidP="00AE243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AE243B">
        <w:rPr>
          <w:rFonts w:ascii="Times New Roman" w:hAnsi="Times New Roman" w:cs="Times New Roman"/>
          <w:szCs w:val="24"/>
        </w:rPr>
        <w:t>Федеральный закон от 29 декабря 2012 г. № 273-ФЗ «Об образовании в Российской Федерации»;</w:t>
      </w:r>
    </w:p>
    <w:p w14:paraId="6E98974E" w14:textId="77777777" w:rsidR="00AE243B" w:rsidRPr="00AE243B" w:rsidRDefault="00AE243B" w:rsidP="00AE243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AE243B">
        <w:rPr>
          <w:rFonts w:ascii="Times New Roman" w:hAnsi="Times New Roman" w:cs="Times New Roman"/>
          <w:szCs w:val="24"/>
        </w:rPr>
        <w:t>Федеральный закон от 31 июля 2020 г. № 304-ФЗ «О внесении изменений в Федеральный закон «Об образовании в Российской Федерации» по вопросам воспитания обучающихся»</w:t>
      </w:r>
    </w:p>
    <w:p w14:paraId="6EF16D57" w14:textId="77777777" w:rsidR="00AE243B" w:rsidRPr="00AE243B" w:rsidRDefault="00AE243B" w:rsidP="00AE243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AE243B">
        <w:rPr>
          <w:rFonts w:ascii="Times New Roman" w:hAnsi="Times New Roman" w:cs="Times New Roman"/>
          <w:szCs w:val="24"/>
        </w:rPr>
        <w:t>Федеральный закон от 24 сентября 2022 г. № 371-ФЗ «О внесении изменений в Федеральный закон «Об образовании в Российской Федерации» и статью 1 Федерального закона «Об обязательных требованиях в Российской Федерации»;</w:t>
      </w:r>
    </w:p>
    <w:p w14:paraId="3EFC92EC" w14:textId="77777777" w:rsidR="00AE243B" w:rsidRPr="00AE243B" w:rsidRDefault="00AE243B" w:rsidP="00AE243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AE243B">
        <w:rPr>
          <w:rFonts w:ascii="Times New Roman" w:hAnsi="Times New Roman" w:cs="Times New Roman"/>
          <w:szCs w:val="24"/>
        </w:rPr>
        <w:t>Распоряжение Правительства Российской Федерации от 29 мая 2015 г. № 999-р «Об утверждении Стратегии развития воспитания в Российской Федерации на период до 2025 года»;</w:t>
      </w:r>
    </w:p>
    <w:p w14:paraId="7A9D4C5C" w14:textId="77777777" w:rsidR="00AE243B" w:rsidRPr="00AE243B" w:rsidRDefault="00AE243B" w:rsidP="00AE243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AE243B">
        <w:rPr>
          <w:rFonts w:ascii="Times New Roman" w:hAnsi="Times New Roman" w:cs="Times New Roman"/>
          <w:szCs w:val="24"/>
        </w:rPr>
        <w:t>Федеральный государственный образовательный стандарт дошкольного образования (утвержден приказом Минобрнауки России от 17 октября 2013 г. № 1155, зарегистрировано в Минюсте России 14 ноября 2013 г., регистрационный № 30384; в редакции приказа Минпросвещения России от 8 ноября 2022 г. № 955, зарегистрировано в Минюсте России 6 февраля 2023 г., регистрационный № 72264);</w:t>
      </w:r>
    </w:p>
    <w:p w14:paraId="7F876373" w14:textId="77777777" w:rsidR="00AE243B" w:rsidRPr="00AE243B" w:rsidRDefault="00AE243B" w:rsidP="00AE243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AE243B">
        <w:rPr>
          <w:rFonts w:ascii="Times New Roman" w:hAnsi="Times New Roman" w:cs="Times New Roman"/>
          <w:szCs w:val="24"/>
        </w:rPr>
        <w:t>Федеральная образовательная программа дошкольного образования (утверждена приказом Минпросвещения России от 25 ноября 2022 г. № 1028, зарегистрировано в Минюсте России 28 декабря 2022 г., регистрационный № 71847);</w:t>
      </w:r>
    </w:p>
    <w:p w14:paraId="07FF20B3" w14:textId="77777777" w:rsidR="00AE243B" w:rsidRPr="00AE243B" w:rsidRDefault="00AE243B" w:rsidP="00AE243B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-       </w:t>
      </w:r>
      <w:r w:rsidRPr="00AE243B">
        <w:rPr>
          <w:rFonts w:ascii="Times New Roman" w:hAnsi="Times New Roman" w:cs="Times New Roman"/>
          <w:szCs w:val="24"/>
        </w:rPr>
        <w:t>Санитарными правилами СП 2.4.3648-20 «Санитарно-эпидемиологические требования к организациям воспитания и обучения, отдыха и оздоровления детей и молодёжи (утверждены постановлением Главного государственного санитарного врача Российской Федерации от 28 сентября 2020 г. № 28, зарегистрировано в Минюсте России 18 декабря 2020г., регистрационный № 61573);</w:t>
      </w:r>
    </w:p>
    <w:p w14:paraId="6196387C" w14:textId="001D54F5" w:rsidR="00AE243B" w:rsidRPr="00AE243B" w:rsidRDefault="00AE243B" w:rsidP="00AE243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AE243B">
        <w:rPr>
          <w:rFonts w:ascii="Times New Roman" w:hAnsi="Times New Roman" w:cs="Times New Roman"/>
          <w:szCs w:val="24"/>
        </w:rPr>
        <w:t xml:space="preserve">СанПиН </w:t>
      </w:r>
      <w:r w:rsidR="008C2E78" w:rsidRPr="00AE243B">
        <w:rPr>
          <w:rFonts w:ascii="Times New Roman" w:hAnsi="Times New Roman" w:cs="Times New Roman"/>
          <w:szCs w:val="24"/>
        </w:rPr>
        <w:t>1.2.3685–21</w:t>
      </w:r>
      <w:r w:rsidRPr="00AE243B">
        <w:rPr>
          <w:rFonts w:ascii="Times New Roman" w:hAnsi="Times New Roman" w:cs="Times New Roman"/>
          <w:szCs w:val="24"/>
        </w:rPr>
        <w:t xml:space="preserve"> "Гигиенические нормативы и требования к обеспечению безопасности и (или) безвредности для человека факторов среды обитания";</w:t>
      </w:r>
    </w:p>
    <w:p w14:paraId="5B01D57F" w14:textId="77777777" w:rsidR="00AE243B" w:rsidRPr="00AE243B" w:rsidRDefault="00AE243B" w:rsidP="00AE243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AE243B">
        <w:rPr>
          <w:rFonts w:ascii="Times New Roman" w:hAnsi="Times New Roman" w:cs="Times New Roman"/>
          <w:szCs w:val="24"/>
        </w:rPr>
        <w:t>Устав ОУ;</w:t>
      </w:r>
    </w:p>
    <w:p w14:paraId="70684AEA" w14:textId="77777777" w:rsidR="00AE243B" w:rsidRPr="00AE243B" w:rsidRDefault="00AE243B" w:rsidP="00AE243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Программа развития </w:t>
      </w:r>
      <w:r w:rsidRPr="00AE243B">
        <w:rPr>
          <w:rFonts w:ascii="Times New Roman" w:hAnsi="Times New Roman" w:cs="Times New Roman"/>
          <w:szCs w:val="24"/>
        </w:rPr>
        <w:t>ОУ.</w:t>
      </w:r>
    </w:p>
    <w:p w14:paraId="6C0EF4C8" w14:textId="77777777" w:rsidR="00AE243B" w:rsidRPr="00AE243B" w:rsidRDefault="00AE243B" w:rsidP="00AE243B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</w:p>
    <w:p w14:paraId="14D18D93" w14:textId="77777777" w:rsidR="00DF4C86" w:rsidRDefault="00DF4C86" w:rsidP="00DF4C86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 Детском саду образовательная деятельность осуществляется на русском языке.</w:t>
      </w:r>
    </w:p>
    <w:p w14:paraId="4631100D" w14:textId="77777777" w:rsidR="00DF4C86" w:rsidRDefault="00D73BB3" w:rsidP="00AE243B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AE243B">
        <w:rPr>
          <w:rFonts w:ascii="Times New Roman" w:hAnsi="Times New Roman" w:cs="Times New Roman"/>
          <w:szCs w:val="24"/>
        </w:rPr>
        <w:t xml:space="preserve"> </w:t>
      </w:r>
    </w:p>
    <w:p w14:paraId="63419FC8" w14:textId="55DFF6D4" w:rsidR="009B6A36" w:rsidRPr="009B6A36" w:rsidRDefault="005B7969" w:rsidP="009B6A36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</w:t>
      </w:r>
      <w:r w:rsidR="001043CD">
        <w:rPr>
          <w:rFonts w:ascii="Times New Roman" w:hAnsi="Times New Roman" w:cs="Times New Roman"/>
          <w:szCs w:val="24"/>
        </w:rPr>
        <w:t xml:space="preserve"> </w:t>
      </w:r>
      <w:r w:rsidR="001B1968" w:rsidRPr="00822A15">
        <w:rPr>
          <w:rFonts w:ascii="Times New Roman" w:hAnsi="Times New Roman" w:cs="Times New Roman"/>
          <w:szCs w:val="24"/>
        </w:rPr>
        <w:t xml:space="preserve">Детский сад </w:t>
      </w:r>
      <w:r w:rsidR="00AE243B">
        <w:rPr>
          <w:rFonts w:ascii="Times New Roman" w:hAnsi="Times New Roman" w:cs="Times New Roman"/>
          <w:szCs w:val="24"/>
        </w:rPr>
        <w:t>в 2024</w:t>
      </w:r>
      <w:r w:rsidR="00115BCB">
        <w:rPr>
          <w:rFonts w:ascii="Times New Roman" w:hAnsi="Times New Roman" w:cs="Times New Roman"/>
          <w:szCs w:val="24"/>
        </w:rPr>
        <w:t xml:space="preserve"> году </w:t>
      </w:r>
      <w:r w:rsidR="008C2E78" w:rsidRPr="00822A15">
        <w:rPr>
          <w:rFonts w:ascii="Times New Roman" w:hAnsi="Times New Roman" w:cs="Times New Roman"/>
          <w:szCs w:val="24"/>
        </w:rPr>
        <w:t>посеща</w:t>
      </w:r>
      <w:r w:rsidR="008C2E78">
        <w:rPr>
          <w:rFonts w:ascii="Times New Roman" w:hAnsi="Times New Roman" w:cs="Times New Roman"/>
          <w:szCs w:val="24"/>
        </w:rPr>
        <w:t>ло 59</w:t>
      </w:r>
      <w:r w:rsidR="00115BCB">
        <w:rPr>
          <w:rFonts w:ascii="Times New Roman" w:hAnsi="Times New Roman" w:cs="Times New Roman"/>
          <w:szCs w:val="24"/>
        </w:rPr>
        <w:t xml:space="preserve"> воспитанников в во</w:t>
      </w:r>
      <w:r w:rsidR="00AE243B">
        <w:rPr>
          <w:rFonts w:ascii="Times New Roman" w:hAnsi="Times New Roman" w:cs="Times New Roman"/>
          <w:szCs w:val="24"/>
        </w:rPr>
        <w:t>зрасте от 1,5</w:t>
      </w:r>
      <w:r w:rsidR="009B6A36">
        <w:rPr>
          <w:rFonts w:ascii="Times New Roman" w:hAnsi="Times New Roman" w:cs="Times New Roman"/>
          <w:szCs w:val="24"/>
        </w:rPr>
        <w:t xml:space="preserve"> до 7 лет. </w:t>
      </w:r>
    </w:p>
    <w:p w14:paraId="679BAC6C" w14:textId="77777777" w:rsidR="00892C25" w:rsidRPr="00822A15" w:rsidRDefault="009B6A36" w:rsidP="00E1234E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С</w:t>
      </w:r>
      <w:r w:rsidR="008D476A" w:rsidRPr="00822A15">
        <w:rPr>
          <w:rFonts w:ascii="Times New Roman" w:hAnsi="Times New Roman" w:cs="Times New Roman"/>
          <w:szCs w:val="24"/>
        </w:rPr>
        <w:t>форми</w:t>
      </w:r>
      <w:r w:rsidR="00511940">
        <w:rPr>
          <w:rFonts w:ascii="Times New Roman" w:hAnsi="Times New Roman" w:cs="Times New Roman"/>
          <w:szCs w:val="24"/>
        </w:rPr>
        <w:t>ровано 3</w:t>
      </w:r>
      <w:r w:rsidR="008D476A" w:rsidRPr="00822A15">
        <w:rPr>
          <w:rFonts w:ascii="Times New Roman" w:hAnsi="Times New Roman" w:cs="Times New Roman"/>
          <w:szCs w:val="24"/>
        </w:rPr>
        <w:t xml:space="preserve"> групп</w:t>
      </w:r>
      <w:r w:rsidR="002B1638">
        <w:rPr>
          <w:rFonts w:ascii="Times New Roman" w:hAnsi="Times New Roman" w:cs="Times New Roman"/>
          <w:szCs w:val="24"/>
        </w:rPr>
        <w:t>ы</w:t>
      </w:r>
      <w:r w:rsidR="001B1968" w:rsidRPr="00822A15">
        <w:rPr>
          <w:rFonts w:ascii="Times New Roman" w:hAnsi="Times New Roman" w:cs="Times New Roman"/>
          <w:szCs w:val="24"/>
        </w:rPr>
        <w:t xml:space="preserve"> общеразвивающей направленности. Из них:</w:t>
      </w:r>
    </w:p>
    <w:p w14:paraId="5A32933C" w14:textId="3A8E623A" w:rsidR="00892C25" w:rsidRPr="00822A15" w:rsidRDefault="008D476A" w:rsidP="00E1234E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822A15">
        <w:rPr>
          <w:rFonts w:ascii="Times New Roman" w:hAnsi="Times New Roman" w:cs="Times New Roman"/>
          <w:szCs w:val="24"/>
        </w:rPr>
        <w:t xml:space="preserve">− </w:t>
      </w:r>
      <w:r w:rsidR="008C2E78">
        <w:rPr>
          <w:rFonts w:ascii="Times New Roman" w:hAnsi="Times New Roman" w:cs="Times New Roman"/>
          <w:szCs w:val="24"/>
        </w:rPr>
        <w:t>1 младшая</w:t>
      </w:r>
      <w:r w:rsidR="00511940">
        <w:rPr>
          <w:rFonts w:ascii="Times New Roman" w:hAnsi="Times New Roman" w:cs="Times New Roman"/>
          <w:szCs w:val="24"/>
        </w:rPr>
        <w:t xml:space="preserve"> (разновозрастная)</w:t>
      </w:r>
      <w:r w:rsidR="00777D15">
        <w:rPr>
          <w:rFonts w:ascii="Times New Roman" w:hAnsi="Times New Roman" w:cs="Times New Roman"/>
          <w:szCs w:val="24"/>
        </w:rPr>
        <w:t xml:space="preserve"> группа </w:t>
      </w:r>
      <w:r w:rsidR="008C2E78">
        <w:rPr>
          <w:rFonts w:ascii="Times New Roman" w:hAnsi="Times New Roman" w:cs="Times New Roman"/>
          <w:szCs w:val="24"/>
        </w:rPr>
        <w:t xml:space="preserve">– </w:t>
      </w:r>
      <w:r w:rsidR="008C2E78" w:rsidRPr="00822A15">
        <w:rPr>
          <w:rFonts w:ascii="Times New Roman" w:hAnsi="Times New Roman" w:cs="Times New Roman"/>
          <w:szCs w:val="24"/>
        </w:rPr>
        <w:t>19</w:t>
      </w:r>
      <w:r w:rsidR="00511940">
        <w:rPr>
          <w:rFonts w:ascii="Times New Roman" w:hAnsi="Times New Roman" w:cs="Times New Roman"/>
          <w:szCs w:val="24"/>
        </w:rPr>
        <w:t xml:space="preserve"> детей</w:t>
      </w:r>
      <w:r w:rsidRPr="00822A15">
        <w:rPr>
          <w:rFonts w:ascii="Times New Roman" w:hAnsi="Times New Roman" w:cs="Times New Roman"/>
          <w:szCs w:val="24"/>
        </w:rPr>
        <w:t>;</w:t>
      </w:r>
    </w:p>
    <w:p w14:paraId="61474321" w14:textId="77777777" w:rsidR="00892C25" w:rsidRPr="00822A15" w:rsidRDefault="008D476A" w:rsidP="00E1234E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822A15">
        <w:rPr>
          <w:rFonts w:ascii="Times New Roman" w:hAnsi="Times New Roman" w:cs="Times New Roman"/>
          <w:szCs w:val="24"/>
        </w:rPr>
        <w:t>− 1 старшая</w:t>
      </w:r>
      <w:r w:rsidR="00511940">
        <w:rPr>
          <w:rFonts w:ascii="Times New Roman" w:hAnsi="Times New Roman" w:cs="Times New Roman"/>
          <w:szCs w:val="24"/>
        </w:rPr>
        <w:t>(разновозрастная)</w:t>
      </w:r>
      <w:r w:rsidRPr="00822A15">
        <w:rPr>
          <w:rFonts w:ascii="Times New Roman" w:hAnsi="Times New Roman" w:cs="Times New Roman"/>
          <w:szCs w:val="24"/>
        </w:rPr>
        <w:t xml:space="preserve"> группа </w:t>
      </w:r>
      <w:r w:rsidR="004845A8">
        <w:rPr>
          <w:rFonts w:ascii="Times New Roman" w:hAnsi="Times New Roman" w:cs="Times New Roman"/>
          <w:szCs w:val="24"/>
        </w:rPr>
        <w:t>– 22</w:t>
      </w:r>
      <w:r w:rsidRPr="00822A15">
        <w:rPr>
          <w:rFonts w:ascii="Times New Roman" w:hAnsi="Times New Roman" w:cs="Times New Roman"/>
          <w:szCs w:val="24"/>
        </w:rPr>
        <w:t xml:space="preserve"> детей;</w:t>
      </w:r>
    </w:p>
    <w:p w14:paraId="05E73D22" w14:textId="77777777" w:rsidR="00892C25" w:rsidRDefault="00FB1CD9" w:rsidP="00E1234E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822A15">
        <w:rPr>
          <w:rFonts w:ascii="Times New Roman" w:hAnsi="Times New Roman" w:cs="Times New Roman"/>
          <w:szCs w:val="24"/>
        </w:rPr>
        <w:t xml:space="preserve">− 1 подготовительная </w:t>
      </w:r>
      <w:r w:rsidR="004845A8">
        <w:rPr>
          <w:rFonts w:ascii="Times New Roman" w:hAnsi="Times New Roman" w:cs="Times New Roman"/>
          <w:szCs w:val="24"/>
        </w:rPr>
        <w:t>к школе группа – 18</w:t>
      </w:r>
      <w:r w:rsidR="001B1968" w:rsidRPr="00822A15">
        <w:rPr>
          <w:rFonts w:ascii="Times New Roman" w:hAnsi="Times New Roman" w:cs="Times New Roman"/>
          <w:szCs w:val="24"/>
        </w:rPr>
        <w:t xml:space="preserve"> </w:t>
      </w:r>
      <w:r w:rsidR="003051E3" w:rsidRPr="00822A15">
        <w:rPr>
          <w:rFonts w:ascii="Times New Roman" w:hAnsi="Times New Roman" w:cs="Times New Roman"/>
          <w:szCs w:val="24"/>
        </w:rPr>
        <w:t>детей</w:t>
      </w:r>
      <w:r w:rsidR="001B1968" w:rsidRPr="00822A15">
        <w:rPr>
          <w:rFonts w:ascii="Times New Roman" w:hAnsi="Times New Roman" w:cs="Times New Roman"/>
          <w:szCs w:val="24"/>
        </w:rPr>
        <w:t>.</w:t>
      </w:r>
    </w:p>
    <w:p w14:paraId="1320E34C" w14:textId="77777777" w:rsidR="000F4C43" w:rsidRPr="00822A15" w:rsidRDefault="000F4C43" w:rsidP="00E1234E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6FBC98F2" w14:textId="77777777" w:rsidR="005B7969" w:rsidRPr="005B7969" w:rsidRDefault="005B7969" w:rsidP="003F2757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szCs w:val="24"/>
        </w:rPr>
        <w:t xml:space="preserve">     </w:t>
      </w:r>
      <w:r w:rsidRPr="005B7969">
        <w:rPr>
          <w:rFonts w:ascii="Times New Roman" w:hAnsi="Times New Roman" w:cs="Times New Roman"/>
          <w:b/>
          <w:szCs w:val="24"/>
        </w:rPr>
        <w:t xml:space="preserve">Оценка содержания и качества подготовки воспитанников </w:t>
      </w:r>
    </w:p>
    <w:p w14:paraId="314480EA" w14:textId="77777777" w:rsidR="003F2757" w:rsidRDefault="005B7969" w:rsidP="003F2757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 xml:space="preserve">  </w:t>
      </w:r>
      <w:r w:rsidRPr="005B7969">
        <w:rPr>
          <w:rFonts w:ascii="Times New Roman" w:hAnsi="Times New Roman" w:cs="Times New Roman"/>
          <w:szCs w:val="24"/>
        </w:rPr>
        <w:t xml:space="preserve"> Согласно ФГОС ДО, ФОП ДО результатами освоения образовательной программы являются целевые ориентиры дошкольного образования, которые представляют собой социально-нормативные возрастные характеристики возможных достижений ребенка на этапе завершения уровня дошкольного образования. Целевые ориентиры не подлежат оценке, в том числе в виде педагогической диагностики и не являются основанием для их формального сравнения с реальными достижениями </w:t>
      </w:r>
      <w:r>
        <w:rPr>
          <w:rFonts w:ascii="Times New Roman" w:hAnsi="Times New Roman" w:cs="Times New Roman"/>
          <w:szCs w:val="24"/>
        </w:rPr>
        <w:t>детей. Освоение ОП ДО в Детском саду</w:t>
      </w:r>
      <w:r w:rsidRPr="005B7969">
        <w:rPr>
          <w:rFonts w:ascii="Times New Roman" w:hAnsi="Times New Roman" w:cs="Times New Roman"/>
          <w:szCs w:val="24"/>
        </w:rPr>
        <w:t xml:space="preserve"> не сопровождается проведением промежуточных аттестаций и итоговой аттестации воспитанников. В процессе бесед с детьми и наблюдений за ними во время организации различных видов деятельности на этапе завершени</w:t>
      </w:r>
      <w:r w:rsidR="00B404F1">
        <w:rPr>
          <w:rFonts w:ascii="Times New Roman" w:hAnsi="Times New Roman" w:cs="Times New Roman"/>
          <w:szCs w:val="24"/>
        </w:rPr>
        <w:t>я дошкольного образования в 2024</w:t>
      </w:r>
      <w:r w:rsidRPr="005B7969">
        <w:rPr>
          <w:rFonts w:ascii="Times New Roman" w:hAnsi="Times New Roman" w:cs="Times New Roman"/>
          <w:szCs w:val="24"/>
        </w:rPr>
        <w:t xml:space="preserve"> г. у воспи</w:t>
      </w:r>
      <w:r w:rsidR="00B404F1">
        <w:rPr>
          <w:rFonts w:ascii="Times New Roman" w:hAnsi="Times New Roman" w:cs="Times New Roman"/>
          <w:szCs w:val="24"/>
        </w:rPr>
        <w:t>танников подготовительной</w:t>
      </w:r>
      <w:r w:rsidRPr="005B7969">
        <w:rPr>
          <w:rFonts w:ascii="Times New Roman" w:hAnsi="Times New Roman" w:cs="Times New Roman"/>
          <w:szCs w:val="24"/>
        </w:rPr>
        <w:t xml:space="preserve"> групп</w:t>
      </w:r>
      <w:r w:rsidR="00B404F1">
        <w:rPr>
          <w:rFonts w:ascii="Times New Roman" w:hAnsi="Times New Roman" w:cs="Times New Roman"/>
          <w:szCs w:val="24"/>
        </w:rPr>
        <w:t>ы</w:t>
      </w:r>
      <w:r w:rsidRPr="005B7969">
        <w:rPr>
          <w:rFonts w:ascii="Times New Roman" w:hAnsi="Times New Roman" w:cs="Times New Roman"/>
          <w:szCs w:val="24"/>
        </w:rPr>
        <w:t xml:space="preserve"> сформированы предпосылки к учебной деятельности в виде инициативности, любознательности, позитивного отношения к сверстникам, взрослым, окружающему миру, сформированности первичных ценностных представлений о том, «что такое хорошо и что такое плохо» и др.</w:t>
      </w:r>
    </w:p>
    <w:p w14:paraId="2C12545F" w14:textId="77777777" w:rsidR="009D3BC0" w:rsidRDefault="009D3BC0" w:rsidP="00B5125D">
      <w:pPr>
        <w:spacing w:after="0" w:line="240" w:lineRule="auto"/>
        <w:rPr>
          <w:rFonts w:ascii="Times New Roman" w:hAnsi="Times New Roman" w:cs="Times New Roman"/>
          <w:b/>
          <w:szCs w:val="24"/>
        </w:rPr>
      </w:pPr>
    </w:p>
    <w:p w14:paraId="563B7F4D" w14:textId="77777777" w:rsidR="00B5125D" w:rsidRDefault="009D3BC0" w:rsidP="00B87327">
      <w:pPr>
        <w:spacing w:after="0" w:line="240" w:lineRule="auto"/>
        <w:rPr>
          <w:rFonts w:ascii="Times New Roman" w:hAnsi="Times New Roman" w:cs="Times New Roman"/>
          <w:b/>
          <w:bCs/>
          <w:szCs w:val="24"/>
        </w:rPr>
      </w:pPr>
      <w:r w:rsidRPr="009D3BC0">
        <w:rPr>
          <w:rFonts w:ascii="Times New Roman" w:hAnsi="Times New Roman" w:cs="Times New Roman"/>
          <w:b/>
          <w:bCs/>
          <w:szCs w:val="24"/>
        </w:rPr>
        <w:t>Оценка организации учебного процесса (воспитательно-образовательного процесса)</w:t>
      </w:r>
    </w:p>
    <w:p w14:paraId="438F8F0E" w14:textId="14D11E2E" w:rsidR="00A31100" w:rsidRPr="00B5125D" w:rsidRDefault="00B5125D" w:rsidP="008C2E78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 xml:space="preserve"> </w:t>
      </w:r>
      <w:r w:rsidR="009D3BC0">
        <w:rPr>
          <w:rFonts w:ascii="Times New Roman" w:hAnsi="Times New Roman" w:cs="Times New Roman"/>
          <w:szCs w:val="24"/>
        </w:rPr>
        <w:t xml:space="preserve"> </w:t>
      </w:r>
      <w:r w:rsidR="00B87327">
        <w:rPr>
          <w:rFonts w:ascii="Times New Roman" w:hAnsi="Times New Roman" w:cs="Times New Roman"/>
          <w:szCs w:val="24"/>
        </w:rPr>
        <w:t xml:space="preserve"> </w:t>
      </w:r>
      <w:r w:rsidR="00B87327" w:rsidRPr="00B87327">
        <w:rPr>
          <w:rFonts w:ascii="Times New Roman" w:hAnsi="Times New Roman" w:cs="Times New Roman"/>
          <w:szCs w:val="24"/>
        </w:rPr>
        <w:t xml:space="preserve">Образовательный процесс осуществляется на протяжении всего времени пребывания ребенка в ДОУ, обеспечивает развитие личности, мотивации и способности детей в различных видах деятельности и охватывает направления развития детей (образовательные области): социально коммуникативное </w:t>
      </w:r>
      <w:r w:rsidR="008C2E78" w:rsidRPr="00B87327">
        <w:rPr>
          <w:rFonts w:ascii="Times New Roman" w:hAnsi="Times New Roman" w:cs="Times New Roman"/>
          <w:szCs w:val="24"/>
        </w:rPr>
        <w:t xml:space="preserve">развитие; </w:t>
      </w:r>
      <w:r w:rsidR="008C2E78">
        <w:rPr>
          <w:rFonts w:ascii="Times New Roman" w:hAnsi="Times New Roman" w:cs="Times New Roman"/>
          <w:szCs w:val="24"/>
        </w:rPr>
        <w:t>познавательное</w:t>
      </w:r>
      <w:r w:rsidR="00B87327" w:rsidRPr="00B87327">
        <w:rPr>
          <w:rFonts w:ascii="Times New Roman" w:hAnsi="Times New Roman" w:cs="Times New Roman"/>
          <w:szCs w:val="24"/>
        </w:rPr>
        <w:t xml:space="preserve"> развитие; речевое развитие; художественно-эстетическое развитие; физическое развитие. </w:t>
      </w:r>
    </w:p>
    <w:p w14:paraId="756FDD01" w14:textId="77777777" w:rsidR="009D3BC0" w:rsidRDefault="00A31100" w:rsidP="008C2E7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</w:t>
      </w:r>
      <w:r w:rsidR="00B87327" w:rsidRPr="00B87327">
        <w:rPr>
          <w:rFonts w:ascii="Times New Roman" w:hAnsi="Times New Roman" w:cs="Times New Roman"/>
          <w:szCs w:val="24"/>
        </w:rPr>
        <w:t>Цель, задачи и конкретное содержание образовательной деятельности по каждой образовательной области определяются с учетом возрастных и индивидуальных особенностей детей и реализуются: в процессе совместной образовательной деятельности с детьми (занятия), в ходе режимных моментов, в процессе самостоятельной деятельности детей, в процессе взаимодействия с семьями воспитанников по реализации</w:t>
      </w:r>
      <w:r w:rsidR="00B87327">
        <w:rPr>
          <w:rFonts w:ascii="Times New Roman" w:hAnsi="Times New Roman" w:cs="Times New Roman"/>
          <w:szCs w:val="24"/>
        </w:rPr>
        <w:t xml:space="preserve"> ОП ДО детского сада.</w:t>
      </w:r>
    </w:p>
    <w:p w14:paraId="5F7E7628" w14:textId="77777777" w:rsidR="00B87327" w:rsidRDefault="00B87327" w:rsidP="008C2E7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</w:t>
      </w:r>
      <w:r w:rsidRPr="00B87327">
        <w:rPr>
          <w:rFonts w:ascii="Times New Roman" w:hAnsi="Times New Roman" w:cs="Times New Roman"/>
          <w:szCs w:val="24"/>
        </w:rPr>
        <w:t>Основу организации образовательного процесса составляет принцип комплексно – тематического планирования на основе Федерального календарного плана воспитательной работы (ФОП ДО п.36). Построение всего образовательного процесса вокруг одной центральной темы дает больше возможностей для развития детей.</w:t>
      </w:r>
    </w:p>
    <w:p w14:paraId="1187D40C" w14:textId="77777777" w:rsidR="00B5125D" w:rsidRDefault="00B87327" w:rsidP="008C2E7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</w:t>
      </w:r>
      <w:r w:rsidR="004845A8">
        <w:rPr>
          <w:rFonts w:ascii="Times New Roman" w:hAnsi="Times New Roman" w:cs="Times New Roman"/>
          <w:szCs w:val="24"/>
        </w:rPr>
        <w:t>В 2024</w:t>
      </w:r>
      <w:r w:rsidRPr="00B87327">
        <w:rPr>
          <w:rFonts w:ascii="Times New Roman" w:hAnsi="Times New Roman" w:cs="Times New Roman"/>
          <w:szCs w:val="24"/>
        </w:rPr>
        <w:t xml:space="preserve"> г. в рамках патриот</w:t>
      </w:r>
      <w:r w:rsidR="00B404F1">
        <w:rPr>
          <w:rFonts w:ascii="Times New Roman" w:hAnsi="Times New Roman" w:cs="Times New Roman"/>
          <w:szCs w:val="24"/>
        </w:rPr>
        <w:t>ического воспитания успешно велась</w:t>
      </w:r>
      <w:r w:rsidRPr="00B87327">
        <w:rPr>
          <w:rFonts w:ascii="Times New Roman" w:hAnsi="Times New Roman" w:cs="Times New Roman"/>
          <w:szCs w:val="24"/>
        </w:rPr>
        <w:t xml:space="preserve"> работа по формированию представлений о государственной символике РФ: изучение государственных символов: герба, флага и гимна РФ. Деятельность была направлена на формирование у дошкольников ответственного отношения к государственным символам страны.</w:t>
      </w:r>
    </w:p>
    <w:p w14:paraId="22DE78F9" w14:textId="77777777" w:rsidR="00B87327" w:rsidRDefault="00B87327" w:rsidP="008C2E7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</w:t>
      </w:r>
      <w:r w:rsidRPr="00B87327">
        <w:rPr>
          <w:rFonts w:ascii="Times New Roman" w:hAnsi="Times New Roman" w:cs="Times New Roman"/>
          <w:szCs w:val="24"/>
        </w:rPr>
        <w:t>Организация образо</w:t>
      </w:r>
      <w:r>
        <w:rPr>
          <w:rFonts w:ascii="Times New Roman" w:hAnsi="Times New Roman" w:cs="Times New Roman"/>
          <w:szCs w:val="24"/>
        </w:rPr>
        <w:t>вательного процесса в Детском саду</w:t>
      </w:r>
      <w:r w:rsidRPr="00B87327">
        <w:rPr>
          <w:rFonts w:ascii="Times New Roman" w:hAnsi="Times New Roman" w:cs="Times New Roman"/>
          <w:szCs w:val="24"/>
        </w:rPr>
        <w:t xml:space="preserve"> направлена на всестороннее развитие детей. Для развития интересов и способностей детей в групповых комнатах организованы центры активности, где ребенок может осуществить свободный выбор места, вида деятельности и ее участников, принять решения, выразить свои чувства, мысли, эмоции. Основной формой занятия является игра. Выявление и развитие способностей воспитанников осуществляется в разнообразных формах образовательного процесса. </w:t>
      </w:r>
      <w:r>
        <w:rPr>
          <w:rFonts w:ascii="Times New Roman" w:hAnsi="Times New Roman" w:cs="Times New Roman"/>
          <w:szCs w:val="24"/>
        </w:rPr>
        <w:t xml:space="preserve"> </w:t>
      </w:r>
    </w:p>
    <w:p w14:paraId="4BD3AD2A" w14:textId="77777777" w:rsidR="00B87327" w:rsidRDefault="00B87327" w:rsidP="008C2E7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  <w:r w:rsidR="00A31100">
        <w:rPr>
          <w:rFonts w:ascii="Times New Roman" w:hAnsi="Times New Roman" w:cs="Times New Roman"/>
          <w:szCs w:val="24"/>
        </w:rPr>
        <w:t xml:space="preserve"> </w:t>
      </w:r>
      <w:r w:rsidR="004845A8">
        <w:rPr>
          <w:rFonts w:ascii="Times New Roman" w:hAnsi="Times New Roman" w:cs="Times New Roman"/>
          <w:szCs w:val="24"/>
        </w:rPr>
        <w:t>Внедрение и применение в 2024</w:t>
      </w:r>
      <w:r w:rsidRPr="00B87327">
        <w:rPr>
          <w:rFonts w:ascii="Times New Roman" w:hAnsi="Times New Roman" w:cs="Times New Roman"/>
          <w:szCs w:val="24"/>
        </w:rPr>
        <w:t xml:space="preserve"> г. в образовательном процессе современных образовательных технологий, форм совместной деятельности педагогов с детьми, обеспечивающих эффективную реализацию новых моделей и содержания образовательного процесса в соответствии с ФГОС ДО, ФОП ДО. Образовательные технологии:  </w:t>
      </w:r>
    </w:p>
    <w:p w14:paraId="12A713C1" w14:textId="77777777" w:rsidR="00B87327" w:rsidRPr="00A31100" w:rsidRDefault="00B87327" w:rsidP="00A31100">
      <w:pPr>
        <w:pStyle w:val="a6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A31100">
        <w:rPr>
          <w:rFonts w:ascii="Times New Roman" w:hAnsi="Times New Roman" w:cs="Times New Roman"/>
          <w:szCs w:val="24"/>
        </w:rPr>
        <w:t>Технология проектной деятельности</w:t>
      </w:r>
    </w:p>
    <w:p w14:paraId="2EAD9161" w14:textId="77777777" w:rsidR="00B87327" w:rsidRPr="00A31100" w:rsidRDefault="00B87327" w:rsidP="00A31100">
      <w:pPr>
        <w:pStyle w:val="a6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A31100">
        <w:rPr>
          <w:rFonts w:ascii="Times New Roman" w:hAnsi="Times New Roman" w:cs="Times New Roman"/>
          <w:szCs w:val="24"/>
        </w:rPr>
        <w:t>Информационно</w:t>
      </w:r>
      <w:r w:rsidR="00A31100">
        <w:rPr>
          <w:rFonts w:ascii="Times New Roman" w:hAnsi="Times New Roman" w:cs="Times New Roman"/>
          <w:szCs w:val="24"/>
        </w:rPr>
        <w:t>-</w:t>
      </w:r>
      <w:r w:rsidRPr="00A31100">
        <w:rPr>
          <w:rFonts w:ascii="Times New Roman" w:hAnsi="Times New Roman" w:cs="Times New Roman"/>
          <w:szCs w:val="24"/>
        </w:rPr>
        <w:t>коммуникационные технологии</w:t>
      </w:r>
    </w:p>
    <w:p w14:paraId="53AF0DE7" w14:textId="77777777" w:rsidR="00B87327" w:rsidRPr="00A31100" w:rsidRDefault="00B87327" w:rsidP="00A31100">
      <w:pPr>
        <w:pStyle w:val="a6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A31100">
        <w:rPr>
          <w:rFonts w:ascii="Times New Roman" w:hAnsi="Times New Roman" w:cs="Times New Roman"/>
          <w:szCs w:val="24"/>
        </w:rPr>
        <w:t>Социо – игровая технология</w:t>
      </w:r>
    </w:p>
    <w:p w14:paraId="7DB544AF" w14:textId="77777777" w:rsidR="00B87327" w:rsidRPr="00A31100" w:rsidRDefault="00B87327" w:rsidP="00A31100">
      <w:pPr>
        <w:pStyle w:val="a6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A31100">
        <w:rPr>
          <w:rFonts w:ascii="Times New Roman" w:hAnsi="Times New Roman" w:cs="Times New Roman"/>
          <w:szCs w:val="24"/>
        </w:rPr>
        <w:t>Технология проблемно - диалогового обучения</w:t>
      </w:r>
    </w:p>
    <w:p w14:paraId="2E18F1C0" w14:textId="77777777" w:rsidR="00B87327" w:rsidRPr="00A835CA" w:rsidRDefault="00B87327" w:rsidP="00A835CA">
      <w:pPr>
        <w:pStyle w:val="a6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A31100">
        <w:rPr>
          <w:rFonts w:ascii="Times New Roman" w:hAnsi="Times New Roman" w:cs="Times New Roman"/>
          <w:szCs w:val="24"/>
        </w:rPr>
        <w:t xml:space="preserve">Технология «Ситуация» на основе системно – деятельностного подхода  </w:t>
      </w:r>
    </w:p>
    <w:p w14:paraId="0DFF161D" w14:textId="77777777" w:rsidR="00A31100" w:rsidRDefault="00B87327" w:rsidP="00B87327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B87327">
        <w:rPr>
          <w:rFonts w:ascii="Times New Roman" w:hAnsi="Times New Roman" w:cs="Times New Roman"/>
          <w:szCs w:val="24"/>
        </w:rPr>
        <w:t xml:space="preserve">Современные формы и методы совместной деятельности педагогов с детьми:  </w:t>
      </w:r>
    </w:p>
    <w:p w14:paraId="0E001554" w14:textId="77777777" w:rsidR="00A31100" w:rsidRPr="00A31100" w:rsidRDefault="00B87327" w:rsidP="00A31100">
      <w:pPr>
        <w:pStyle w:val="a6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A31100">
        <w:rPr>
          <w:rFonts w:ascii="Times New Roman" w:hAnsi="Times New Roman" w:cs="Times New Roman"/>
          <w:szCs w:val="24"/>
        </w:rPr>
        <w:t>Гость группы</w:t>
      </w:r>
    </w:p>
    <w:p w14:paraId="343EF33C" w14:textId="77777777" w:rsidR="00A31100" w:rsidRPr="00A31100" w:rsidRDefault="00B87327" w:rsidP="00A31100">
      <w:pPr>
        <w:pStyle w:val="a6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A31100">
        <w:rPr>
          <w:rFonts w:ascii="Times New Roman" w:hAnsi="Times New Roman" w:cs="Times New Roman"/>
          <w:szCs w:val="24"/>
        </w:rPr>
        <w:t>Образовательные квесты</w:t>
      </w:r>
    </w:p>
    <w:p w14:paraId="6E0615B8" w14:textId="77777777" w:rsidR="00A31100" w:rsidRPr="00A31100" w:rsidRDefault="00B87327" w:rsidP="00A31100">
      <w:pPr>
        <w:pStyle w:val="a6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A31100">
        <w:rPr>
          <w:rFonts w:ascii="Times New Roman" w:hAnsi="Times New Roman" w:cs="Times New Roman"/>
          <w:szCs w:val="24"/>
        </w:rPr>
        <w:t>Образовательные акции</w:t>
      </w:r>
    </w:p>
    <w:p w14:paraId="7A7C1446" w14:textId="77777777" w:rsidR="00A31100" w:rsidRPr="00A835CA" w:rsidRDefault="00B87327" w:rsidP="00A835CA">
      <w:pPr>
        <w:pStyle w:val="a6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A31100">
        <w:rPr>
          <w:rFonts w:ascii="Times New Roman" w:hAnsi="Times New Roman" w:cs="Times New Roman"/>
          <w:szCs w:val="24"/>
        </w:rPr>
        <w:lastRenderedPageBreak/>
        <w:t>Профессиональные пробы</w:t>
      </w:r>
    </w:p>
    <w:p w14:paraId="0522B8F2" w14:textId="77777777" w:rsidR="00A31100" w:rsidRPr="00A31100" w:rsidRDefault="00B87327" w:rsidP="00A31100">
      <w:pPr>
        <w:pStyle w:val="a6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A31100">
        <w:rPr>
          <w:rFonts w:ascii="Times New Roman" w:hAnsi="Times New Roman" w:cs="Times New Roman"/>
          <w:szCs w:val="24"/>
        </w:rPr>
        <w:t>Виртуальные экскурсии</w:t>
      </w:r>
    </w:p>
    <w:p w14:paraId="201DC49A" w14:textId="77777777" w:rsidR="00B87327" w:rsidRDefault="00B87327" w:rsidP="00A31100">
      <w:pPr>
        <w:pStyle w:val="a6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A31100">
        <w:rPr>
          <w:rFonts w:ascii="Times New Roman" w:hAnsi="Times New Roman" w:cs="Times New Roman"/>
          <w:szCs w:val="24"/>
        </w:rPr>
        <w:t>Тематические гостиные</w:t>
      </w:r>
    </w:p>
    <w:p w14:paraId="310C13A0" w14:textId="7B34D9C6" w:rsidR="000F4C43" w:rsidRDefault="000F4C43" w:rsidP="008C2E7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</w:t>
      </w:r>
      <w:r w:rsidRPr="000F4C43">
        <w:rPr>
          <w:rFonts w:ascii="Times New Roman" w:hAnsi="Times New Roman" w:cs="Times New Roman"/>
          <w:szCs w:val="24"/>
        </w:rPr>
        <w:t xml:space="preserve">Режим пребывания детей в ДОУ, объем образовательной нагрузки соответствует возрастным особенностям детей, санитарным правилам СП </w:t>
      </w:r>
      <w:r w:rsidR="008C2E78" w:rsidRPr="000F4C43">
        <w:rPr>
          <w:rFonts w:ascii="Times New Roman" w:hAnsi="Times New Roman" w:cs="Times New Roman"/>
          <w:szCs w:val="24"/>
        </w:rPr>
        <w:t>2.4.3648–20</w:t>
      </w:r>
      <w:r w:rsidRPr="000F4C43">
        <w:rPr>
          <w:rFonts w:ascii="Times New Roman" w:hAnsi="Times New Roman" w:cs="Times New Roman"/>
          <w:szCs w:val="24"/>
        </w:rPr>
        <w:t xml:space="preserve"> "Санитарно-эпидемиологические требования к организациям воспитания и обучения, отдыха и оздоровления детей и молодежи", СП 1.2.3685-21 "Гигиенические нормативы и требования к обеспечению безопасности и (или) безвредности для человека факторов среды обитания". Образовательная деятельность (занятия) проводится как со всей группой детей, так и по подгруппам. Это позволяет педагогу варьировать задания адекватно составу подгрупп, обеспечивая тем самым комфортные условия для каждого ребенка. </w:t>
      </w:r>
    </w:p>
    <w:p w14:paraId="3759A623" w14:textId="77777777" w:rsidR="000F4C43" w:rsidRPr="000F4C43" w:rsidRDefault="000F4C43" w:rsidP="008C2E7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</w:t>
      </w:r>
      <w:r w:rsidR="00B5125D">
        <w:rPr>
          <w:rFonts w:ascii="Times New Roman" w:hAnsi="Times New Roman" w:cs="Times New Roman"/>
          <w:szCs w:val="24"/>
        </w:rPr>
        <w:t xml:space="preserve"> </w:t>
      </w:r>
      <w:r w:rsidRPr="000F4C43">
        <w:rPr>
          <w:rFonts w:ascii="Times New Roman" w:hAnsi="Times New Roman" w:cs="Times New Roman"/>
          <w:szCs w:val="24"/>
        </w:rPr>
        <w:t>Занятие рассматривается как дело, занимательное и интерес</w:t>
      </w:r>
      <w:r>
        <w:rPr>
          <w:rFonts w:ascii="Times New Roman" w:hAnsi="Times New Roman" w:cs="Times New Roman"/>
          <w:szCs w:val="24"/>
        </w:rPr>
        <w:t xml:space="preserve">ное детям, развивающее их </w:t>
      </w:r>
      <w:r w:rsidRPr="000F4C43">
        <w:rPr>
          <w:rFonts w:ascii="Times New Roman" w:hAnsi="Times New Roman" w:cs="Times New Roman"/>
          <w:szCs w:val="24"/>
        </w:rPr>
        <w:t>деятельность, направ</w:t>
      </w:r>
      <w:r>
        <w:rPr>
          <w:rFonts w:ascii="Times New Roman" w:hAnsi="Times New Roman" w:cs="Times New Roman"/>
          <w:szCs w:val="24"/>
        </w:rPr>
        <w:t>ленное</w:t>
      </w:r>
      <w:r w:rsidRPr="000F4C43">
        <w:rPr>
          <w:rFonts w:ascii="Times New Roman" w:hAnsi="Times New Roman" w:cs="Times New Roman"/>
          <w:szCs w:val="24"/>
        </w:rPr>
        <w:t xml:space="preserve"> на освоение детьми одной или нескольких образовательных областей, или их интеграцию с использованием разнообразных педагогически обоснованных форм и методов работы, выбор которых осуществляется педагогом.</w:t>
      </w:r>
    </w:p>
    <w:p w14:paraId="05474B5C" w14:textId="74EADCD2" w:rsidR="009D3BC0" w:rsidRPr="00B87327" w:rsidRDefault="000F4C43" w:rsidP="008C2E7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  <w:r w:rsidR="00B5125D">
        <w:rPr>
          <w:rFonts w:ascii="Times New Roman" w:hAnsi="Times New Roman" w:cs="Times New Roman"/>
          <w:szCs w:val="24"/>
        </w:rPr>
        <w:t xml:space="preserve">    </w:t>
      </w:r>
      <w:r>
        <w:rPr>
          <w:rFonts w:ascii="Times New Roman" w:hAnsi="Times New Roman" w:cs="Times New Roman"/>
          <w:szCs w:val="24"/>
        </w:rPr>
        <w:t xml:space="preserve"> </w:t>
      </w:r>
      <w:r w:rsidR="009D3BC0" w:rsidRPr="00B87327">
        <w:rPr>
          <w:rFonts w:ascii="Times New Roman" w:hAnsi="Times New Roman" w:cs="Times New Roman"/>
          <w:szCs w:val="24"/>
        </w:rPr>
        <w:t xml:space="preserve">Продолжительность занятий соответствует СанПиН </w:t>
      </w:r>
      <w:r w:rsidR="008C2E78" w:rsidRPr="00B87327">
        <w:rPr>
          <w:rFonts w:ascii="Times New Roman" w:hAnsi="Times New Roman" w:cs="Times New Roman"/>
          <w:szCs w:val="24"/>
        </w:rPr>
        <w:t>1.2.3685–21</w:t>
      </w:r>
      <w:r w:rsidR="009D3BC0" w:rsidRPr="00B87327">
        <w:rPr>
          <w:rFonts w:ascii="Times New Roman" w:hAnsi="Times New Roman" w:cs="Times New Roman"/>
          <w:szCs w:val="24"/>
        </w:rPr>
        <w:t xml:space="preserve"> и</w:t>
      </w:r>
      <w:r w:rsidR="009D3BC0">
        <w:rPr>
          <w:rFonts w:ascii="Times New Roman" w:hAnsi="Times New Roman" w:cs="Times New Roman"/>
          <w:szCs w:val="24"/>
          <w:lang w:val="en-US"/>
        </w:rPr>
        <w:t> </w:t>
      </w:r>
      <w:r w:rsidR="009D3BC0" w:rsidRPr="00B87327">
        <w:rPr>
          <w:rFonts w:ascii="Times New Roman" w:hAnsi="Times New Roman" w:cs="Times New Roman"/>
          <w:szCs w:val="24"/>
        </w:rPr>
        <w:t>составляет:</w:t>
      </w:r>
    </w:p>
    <w:p w14:paraId="1B22B635" w14:textId="77777777" w:rsidR="009D3BC0" w:rsidRDefault="009D3BC0" w:rsidP="008C2E78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группах с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детьми от</w:t>
      </w:r>
      <w:r>
        <w:rPr>
          <w:rFonts w:ascii="Times New Roman" w:hAnsi="Times New Roman" w:cs="Times New Roman"/>
          <w:szCs w:val="24"/>
          <w:lang w:val="en-US"/>
        </w:rPr>
        <w:t> </w:t>
      </w:r>
      <w:r w:rsidR="00B74391">
        <w:rPr>
          <w:rFonts w:ascii="Times New Roman" w:hAnsi="Times New Roman" w:cs="Times New Roman"/>
          <w:szCs w:val="24"/>
        </w:rPr>
        <w:t>2</w:t>
      </w:r>
      <w:r>
        <w:rPr>
          <w:rFonts w:ascii="Times New Roman" w:hAnsi="Times New Roman" w:cs="Times New Roman"/>
          <w:szCs w:val="24"/>
        </w:rPr>
        <w:t xml:space="preserve"> до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3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лет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— до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10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мин;</w:t>
      </w:r>
    </w:p>
    <w:p w14:paraId="1DB4C20F" w14:textId="77777777" w:rsidR="009D3BC0" w:rsidRDefault="009D3BC0" w:rsidP="009D3BC0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группах с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детьми от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3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до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4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лет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— до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15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мин;</w:t>
      </w:r>
    </w:p>
    <w:p w14:paraId="3A8572C5" w14:textId="77777777" w:rsidR="009D3BC0" w:rsidRDefault="009D3BC0" w:rsidP="009D3BC0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группах с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детьми от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4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до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5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лет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— до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20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мин;</w:t>
      </w:r>
    </w:p>
    <w:p w14:paraId="2C90C7AF" w14:textId="77777777" w:rsidR="009D3BC0" w:rsidRDefault="009D3BC0" w:rsidP="009D3BC0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группах с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детьми от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5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до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6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лет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— до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25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мин;</w:t>
      </w:r>
    </w:p>
    <w:p w14:paraId="49494F6D" w14:textId="77777777" w:rsidR="009D3BC0" w:rsidRDefault="009D3BC0" w:rsidP="009D3BC0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группах с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детьми от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6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до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7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лет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— до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30</w:t>
      </w:r>
      <w:r>
        <w:rPr>
          <w:rFonts w:ascii="Times New Roman" w:hAnsi="Times New Roman" w:cs="Times New Roman"/>
          <w:szCs w:val="24"/>
          <w:lang w:val="en-US"/>
        </w:rPr>
        <w:t> </w:t>
      </w:r>
      <w:r>
        <w:rPr>
          <w:rFonts w:ascii="Times New Roman" w:hAnsi="Times New Roman" w:cs="Times New Roman"/>
          <w:szCs w:val="24"/>
        </w:rPr>
        <w:t>мин.</w:t>
      </w:r>
    </w:p>
    <w:p w14:paraId="1C78F40C" w14:textId="77777777" w:rsidR="009D3BC0" w:rsidRDefault="000F4C43" w:rsidP="009D3BC0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</w:t>
      </w:r>
      <w:r w:rsidR="009D3BC0">
        <w:rPr>
          <w:rFonts w:ascii="Times New Roman" w:hAnsi="Times New Roman" w:cs="Times New Roman"/>
          <w:szCs w:val="24"/>
        </w:rPr>
        <w:t>Между занятиями в</w:t>
      </w:r>
      <w:r w:rsidR="009D3BC0">
        <w:rPr>
          <w:rFonts w:ascii="Times New Roman" w:hAnsi="Times New Roman" w:cs="Times New Roman"/>
          <w:szCs w:val="24"/>
          <w:lang w:val="en-US"/>
        </w:rPr>
        <w:t> </w:t>
      </w:r>
      <w:r w:rsidR="009D3BC0">
        <w:rPr>
          <w:rFonts w:ascii="Times New Roman" w:hAnsi="Times New Roman" w:cs="Times New Roman"/>
          <w:szCs w:val="24"/>
        </w:rPr>
        <w:t>рамках образовательной деятельности предусмотрены перерывы продолжительностью не</w:t>
      </w:r>
      <w:r w:rsidR="009D3BC0">
        <w:rPr>
          <w:rFonts w:ascii="Times New Roman" w:hAnsi="Times New Roman" w:cs="Times New Roman"/>
          <w:szCs w:val="24"/>
          <w:lang w:val="en-US"/>
        </w:rPr>
        <w:t> </w:t>
      </w:r>
      <w:r w:rsidR="009D3BC0">
        <w:rPr>
          <w:rFonts w:ascii="Times New Roman" w:hAnsi="Times New Roman" w:cs="Times New Roman"/>
          <w:szCs w:val="24"/>
        </w:rPr>
        <w:t>менее 10</w:t>
      </w:r>
      <w:r w:rsidR="009D3BC0">
        <w:rPr>
          <w:rFonts w:ascii="Times New Roman" w:hAnsi="Times New Roman" w:cs="Times New Roman"/>
          <w:szCs w:val="24"/>
          <w:lang w:val="en-US"/>
        </w:rPr>
        <w:t> </w:t>
      </w:r>
      <w:r w:rsidR="009D3BC0">
        <w:rPr>
          <w:rFonts w:ascii="Times New Roman" w:hAnsi="Times New Roman" w:cs="Times New Roman"/>
          <w:szCs w:val="24"/>
        </w:rPr>
        <w:t>минут.</w:t>
      </w:r>
    </w:p>
    <w:p w14:paraId="673735F7" w14:textId="77777777" w:rsidR="009D3BC0" w:rsidRDefault="00B74391" w:rsidP="009D3BC0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</w:t>
      </w:r>
      <w:r w:rsidR="00B87327">
        <w:rPr>
          <w:rFonts w:ascii="Times New Roman" w:hAnsi="Times New Roman" w:cs="Times New Roman"/>
          <w:szCs w:val="24"/>
        </w:rPr>
        <w:t xml:space="preserve"> </w:t>
      </w:r>
    </w:p>
    <w:p w14:paraId="4C1E3B1E" w14:textId="6A29193D" w:rsidR="00C572E3" w:rsidRDefault="00C572E3" w:rsidP="008C2E7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</w:t>
      </w:r>
      <w:r w:rsidR="00B5125D">
        <w:rPr>
          <w:rFonts w:ascii="Times New Roman" w:hAnsi="Times New Roman" w:cs="Times New Roman"/>
          <w:szCs w:val="24"/>
        </w:rPr>
        <w:t xml:space="preserve"> </w:t>
      </w:r>
      <w:r w:rsidRPr="00C572E3">
        <w:rPr>
          <w:rFonts w:ascii="Times New Roman" w:hAnsi="Times New Roman" w:cs="Times New Roman"/>
          <w:szCs w:val="24"/>
        </w:rPr>
        <w:t>Для повышения э</w:t>
      </w:r>
      <w:r>
        <w:rPr>
          <w:rFonts w:ascii="Times New Roman" w:hAnsi="Times New Roman" w:cs="Times New Roman"/>
          <w:szCs w:val="24"/>
        </w:rPr>
        <w:t>ффективности работы в Детском саду</w:t>
      </w:r>
      <w:r w:rsidRPr="00C572E3">
        <w:rPr>
          <w:rFonts w:ascii="Times New Roman" w:hAnsi="Times New Roman" w:cs="Times New Roman"/>
          <w:szCs w:val="24"/>
        </w:rPr>
        <w:t xml:space="preserve"> регулярно проводится изучение мнения родителей. Анализ результатов анкетирования родителей воспитанников позволил установить соответствие результатов деятельности дошкольного учреждения запросам родителей, их удовлетворение качеств</w:t>
      </w:r>
      <w:r w:rsidR="004845A8">
        <w:rPr>
          <w:rFonts w:ascii="Times New Roman" w:hAnsi="Times New Roman" w:cs="Times New Roman"/>
          <w:szCs w:val="24"/>
        </w:rPr>
        <w:t>ом образовательных услуг. В 2024</w:t>
      </w:r>
      <w:r w:rsidRPr="00C572E3">
        <w:rPr>
          <w:rFonts w:ascii="Times New Roman" w:hAnsi="Times New Roman" w:cs="Times New Roman"/>
          <w:szCs w:val="24"/>
        </w:rPr>
        <w:t xml:space="preserve"> году педагогами были организованы разнообразные формы работы с родителями: анкетирование, опросы, консультирование, общие и групповые родительские собрания, акции, наглядное информирование, открытые показы образовательной деятельности, праздники, развлечения, спортивные соревнования. Для взаимодействия и обмена информацией все участники образова</w:t>
      </w:r>
      <w:r>
        <w:rPr>
          <w:rFonts w:ascii="Times New Roman" w:hAnsi="Times New Roman" w:cs="Times New Roman"/>
          <w:szCs w:val="24"/>
        </w:rPr>
        <w:t>тельного процесса детского сада</w:t>
      </w:r>
      <w:r w:rsidRPr="00C572E3">
        <w:rPr>
          <w:rFonts w:ascii="Times New Roman" w:hAnsi="Times New Roman" w:cs="Times New Roman"/>
          <w:szCs w:val="24"/>
        </w:rPr>
        <w:t xml:space="preserve"> используют современные и безопасные мессенджеры: сообщест</w:t>
      </w:r>
      <w:r>
        <w:rPr>
          <w:rFonts w:ascii="Times New Roman" w:hAnsi="Times New Roman" w:cs="Times New Roman"/>
          <w:szCs w:val="24"/>
        </w:rPr>
        <w:t xml:space="preserve">ва в ВКонтакте, </w:t>
      </w:r>
      <w:r w:rsidR="008C2E78">
        <w:rPr>
          <w:rFonts w:ascii="Times New Roman" w:hAnsi="Times New Roman" w:cs="Times New Roman"/>
          <w:szCs w:val="24"/>
        </w:rPr>
        <w:t>Одноклассники,</w:t>
      </w:r>
      <w:r w:rsidRPr="00C572E3">
        <w:rPr>
          <w:rFonts w:ascii="Times New Roman" w:hAnsi="Times New Roman" w:cs="Times New Roman"/>
          <w:szCs w:val="24"/>
        </w:rPr>
        <w:t xml:space="preserve"> официаль</w:t>
      </w:r>
      <w:r>
        <w:rPr>
          <w:rFonts w:ascii="Times New Roman" w:hAnsi="Times New Roman" w:cs="Times New Roman"/>
          <w:szCs w:val="24"/>
        </w:rPr>
        <w:t>ный сайт ОО</w:t>
      </w:r>
      <w:r w:rsidRPr="00C572E3">
        <w:rPr>
          <w:rFonts w:ascii="Times New Roman" w:hAnsi="Times New Roman" w:cs="Times New Roman"/>
          <w:szCs w:val="24"/>
        </w:rPr>
        <w:t>. Через Государственные паблики (официальные сообщества) пользователи получают актуальную достоверную информацию о работе органов власти, деятельно</w:t>
      </w:r>
      <w:r>
        <w:rPr>
          <w:rFonts w:ascii="Times New Roman" w:hAnsi="Times New Roman" w:cs="Times New Roman"/>
          <w:szCs w:val="24"/>
        </w:rPr>
        <w:t>сти детского сада</w:t>
      </w:r>
      <w:r w:rsidRPr="00C572E3">
        <w:rPr>
          <w:rFonts w:ascii="Times New Roman" w:hAnsi="Times New Roman" w:cs="Times New Roman"/>
          <w:szCs w:val="24"/>
        </w:rPr>
        <w:t>, ежедневно получают новостную информацию, объявления, у каждого имеется возможность выйти на обратную связь, оставить обращение в комментариях к постам, в сообщениях группы, воспользоваться виджетами «Сообщить о проблеме» или «Высказать мнение».</w:t>
      </w:r>
    </w:p>
    <w:p w14:paraId="3ECEC770" w14:textId="77777777" w:rsidR="009D3BC0" w:rsidRDefault="004845A8" w:rsidP="008C2E7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В 2024 году в Детский сад поступило 19</w:t>
      </w:r>
      <w:r w:rsidR="00B74391">
        <w:rPr>
          <w:rFonts w:ascii="Times New Roman" w:hAnsi="Times New Roman" w:cs="Times New Roman"/>
          <w:szCs w:val="24"/>
        </w:rPr>
        <w:t xml:space="preserve"> воспитанников.</w:t>
      </w:r>
    </w:p>
    <w:p w14:paraId="1DC5EFDA" w14:textId="77777777" w:rsidR="000F4C43" w:rsidRPr="00B74391" w:rsidRDefault="000F4C43" w:rsidP="008C2E7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0F4C43">
        <w:rPr>
          <w:rFonts w:ascii="Times New Roman" w:hAnsi="Times New Roman" w:cs="Times New Roman"/>
          <w:szCs w:val="24"/>
        </w:rPr>
        <w:t>Вывод: Образовательный процесс в 20</w:t>
      </w:r>
      <w:r w:rsidR="004845A8">
        <w:rPr>
          <w:rFonts w:ascii="Times New Roman" w:hAnsi="Times New Roman" w:cs="Times New Roman"/>
          <w:szCs w:val="24"/>
        </w:rPr>
        <w:t>24</w:t>
      </w:r>
      <w:r w:rsidRPr="000F4C43">
        <w:rPr>
          <w:rFonts w:ascii="Times New Roman" w:hAnsi="Times New Roman" w:cs="Times New Roman"/>
          <w:szCs w:val="24"/>
        </w:rPr>
        <w:t xml:space="preserve"> г. осуществлялся в соответствии с санитарными требованиями, обеспечивал развитие личности, мотивацию и способности детей в различных видах деятельности.</w:t>
      </w:r>
    </w:p>
    <w:p w14:paraId="4D8F41B5" w14:textId="77777777" w:rsidR="009D3BC0" w:rsidRPr="00822A15" w:rsidRDefault="009D3BC0" w:rsidP="008C2E78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0BD8897C" w14:textId="77777777" w:rsidR="00892C25" w:rsidRDefault="00F67EB0" w:rsidP="008C2E78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C25FAC">
        <w:rPr>
          <w:rFonts w:ascii="Times New Roman" w:hAnsi="Times New Roman" w:cs="Times New Roman"/>
          <w:b/>
          <w:szCs w:val="24"/>
        </w:rPr>
        <w:t>Воспитательная работа</w:t>
      </w:r>
    </w:p>
    <w:p w14:paraId="0D1F0D87" w14:textId="77777777" w:rsidR="00C25FAC" w:rsidRPr="00C25FAC" w:rsidRDefault="00C25FAC" w:rsidP="00E1234E">
      <w:pPr>
        <w:spacing w:after="0" w:line="240" w:lineRule="auto"/>
        <w:rPr>
          <w:rFonts w:ascii="Times New Roman" w:hAnsi="Times New Roman" w:cs="Times New Roman"/>
          <w:b/>
          <w:szCs w:val="24"/>
        </w:rPr>
      </w:pPr>
    </w:p>
    <w:p w14:paraId="7B569F59" w14:textId="77777777" w:rsidR="00C25FAC" w:rsidRPr="00C25FAC" w:rsidRDefault="00C25FAC" w:rsidP="008C2E7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</w:t>
      </w:r>
      <w:r w:rsidRPr="00C25FAC">
        <w:rPr>
          <w:rFonts w:ascii="Times New Roman" w:hAnsi="Times New Roman" w:cs="Times New Roman"/>
          <w:szCs w:val="24"/>
        </w:rPr>
        <w:t xml:space="preserve"> </w:t>
      </w:r>
      <w:r w:rsidR="00F86919">
        <w:rPr>
          <w:rFonts w:ascii="Times New Roman" w:hAnsi="Times New Roman" w:cs="Times New Roman"/>
          <w:szCs w:val="24"/>
        </w:rPr>
        <w:t xml:space="preserve">  </w:t>
      </w:r>
      <w:r w:rsidRPr="00C25FAC">
        <w:rPr>
          <w:rFonts w:ascii="Times New Roman" w:hAnsi="Times New Roman" w:cs="Times New Roman"/>
          <w:szCs w:val="24"/>
        </w:rPr>
        <w:t>С</w:t>
      </w:r>
      <w:r w:rsidRPr="00C25FAC">
        <w:rPr>
          <w:rFonts w:ascii="Times New Roman" w:hAnsi="Times New Roman" w:cs="Times New Roman"/>
          <w:szCs w:val="24"/>
          <w:lang w:val="en-US"/>
        </w:rPr>
        <w:t> </w:t>
      </w:r>
      <w:r w:rsidR="004845A8">
        <w:rPr>
          <w:rFonts w:ascii="Times New Roman" w:hAnsi="Times New Roman" w:cs="Times New Roman"/>
          <w:szCs w:val="24"/>
        </w:rPr>
        <w:t>01.09.2024</w:t>
      </w:r>
      <w:r w:rsidRPr="00C25FAC">
        <w:rPr>
          <w:rFonts w:ascii="Times New Roman" w:hAnsi="Times New Roman" w:cs="Times New Roman"/>
          <w:szCs w:val="24"/>
        </w:rPr>
        <w:t xml:space="preserve"> Детский сад реализует рабочую программу воспитания и</w:t>
      </w:r>
      <w:r w:rsidRPr="00C25FAC">
        <w:rPr>
          <w:rFonts w:ascii="Times New Roman" w:hAnsi="Times New Roman" w:cs="Times New Roman"/>
          <w:szCs w:val="24"/>
          <w:lang w:val="en-US"/>
        </w:rPr>
        <w:t> </w:t>
      </w:r>
      <w:r w:rsidRPr="00C25FAC">
        <w:rPr>
          <w:rFonts w:ascii="Times New Roman" w:hAnsi="Times New Roman" w:cs="Times New Roman"/>
          <w:szCs w:val="24"/>
        </w:rPr>
        <w:t>календарный план воспитательной работы, к</w:t>
      </w:r>
      <w:r w:rsidR="00B5125D">
        <w:rPr>
          <w:rFonts w:ascii="Times New Roman" w:hAnsi="Times New Roman" w:cs="Times New Roman"/>
          <w:szCs w:val="24"/>
        </w:rPr>
        <w:t xml:space="preserve">оторые являются частью </w:t>
      </w:r>
      <w:r w:rsidRPr="00C25FAC">
        <w:rPr>
          <w:rFonts w:ascii="Times New Roman" w:hAnsi="Times New Roman" w:cs="Times New Roman"/>
          <w:szCs w:val="24"/>
        </w:rPr>
        <w:t>образовательной программы до</w:t>
      </w:r>
      <w:r w:rsidR="00B5125D">
        <w:rPr>
          <w:rFonts w:ascii="Times New Roman" w:hAnsi="Times New Roman" w:cs="Times New Roman"/>
          <w:szCs w:val="24"/>
        </w:rPr>
        <w:t>школьного образования Гоноховского детского сада структурного подразделения МБОУ «Гоноховская СОШ Завьяловского района»</w:t>
      </w:r>
    </w:p>
    <w:p w14:paraId="452C1916" w14:textId="4F440560" w:rsidR="00850B6F" w:rsidRPr="00C25FAC" w:rsidRDefault="00C25FAC" w:rsidP="008C2E7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</w:t>
      </w:r>
      <w:r w:rsidR="00F86919">
        <w:rPr>
          <w:rFonts w:ascii="Times New Roman" w:hAnsi="Times New Roman" w:cs="Times New Roman"/>
          <w:szCs w:val="24"/>
        </w:rPr>
        <w:t xml:space="preserve">  </w:t>
      </w:r>
      <w:r>
        <w:rPr>
          <w:rFonts w:ascii="Times New Roman" w:hAnsi="Times New Roman" w:cs="Times New Roman"/>
          <w:szCs w:val="24"/>
        </w:rPr>
        <w:t>Р</w:t>
      </w:r>
      <w:r w:rsidRPr="00C25FAC">
        <w:rPr>
          <w:rFonts w:ascii="Times New Roman" w:hAnsi="Times New Roman" w:cs="Times New Roman"/>
          <w:szCs w:val="24"/>
        </w:rPr>
        <w:t>одители</w:t>
      </w:r>
      <w:r w:rsidRPr="00C25FAC">
        <w:rPr>
          <w:rFonts w:ascii="Times New Roman" w:hAnsi="Times New Roman" w:cs="Times New Roman"/>
          <w:szCs w:val="24"/>
          <w:lang w:val="en-US"/>
        </w:rPr>
        <w:t> </w:t>
      </w:r>
      <w:r w:rsidRPr="00C25FAC">
        <w:rPr>
          <w:rFonts w:ascii="Times New Roman" w:hAnsi="Times New Roman" w:cs="Times New Roman"/>
          <w:szCs w:val="24"/>
        </w:rPr>
        <w:t>выражают удовлетворенность воспитательным процессом в</w:t>
      </w:r>
      <w:r w:rsidRPr="00C25FAC">
        <w:rPr>
          <w:rFonts w:ascii="Times New Roman" w:hAnsi="Times New Roman" w:cs="Times New Roman"/>
          <w:szCs w:val="24"/>
          <w:lang w:val="en-US"/>
        </w:rPr>
        <w:t> </w:t>
      </w:r>
      <w:r w:rsidRPr="00C25FAC">
        <w:rPr>
          <w:rFonts w:ascii="Times New Roman" w:hAnsi="Times New Roman" w:cs="Times New Roman"/>
          <w:szCs w:val="24"/>
        </w:rPr>
        <w:t>Детском саду, что отразилось на</w:t>
      </w:r>
      <w:r w:rsidRPr="00C25FAC">
        <w:rPr>
          <w:rFonts w:ascii="Times New Roman" w:hAnsi="Times New Roman" w:cs="Times New Roman"/>
          <w:szCs w:val="24"/>
          <w:lang w:val="en-US"/>
        </w:rPr>
        <w:t> </w:t>
      </w:r>
      <w:r w:rsidRPr="00C25FAC">
        <w:rPr>
          <w:rFonts w:ascii="Times New Roman" w:hAnsi="Times New Roman" w:cs="Times New Roman"/>
          <w:szCs w:val="24"/>
        </w:rPr>
        <w:t>результатах анкетирования, проведен</w:t>
      </w:r>
      <w:r w:rsidR="004845A8">
        <w:rPr>
          <w:rFonts w:ascii="Times New Roman" w:hAnsi="Times New Roman" w:cs="Times New Roman"/>
          <w:szCs w:val="24"/>
        </w:rPr>
        <w:t>ного 13.12.2024</w:t>
      </w:r>
      <w:r w:rsidRPr="00C25FAC">
        <w:rPr>
          <w:rFonts w:ascii="Times New Roman" w:hAnsi="Times New Roman" w:cs="Times New Roman"/>
          <w:szCs w:val="24"/>
        </w:rPr>
        <w:t xml:space="preserve">. </w:t>
      </w:r>
      <w:r w:rsidR="008C2E78" w:rsidRPr="00C25FAC">
        <w:rPr>
          <w:rFonts w:ascii="Times New Roman" w:hAnsi="Times New Roman" w:cs="Times New Roman"/>
          <w:szCs w:val="24"/>
        </w:rPr>
        <w:t>Вместе с</w:t>
      </w:r>
      <w:r w:rsidR="008C2E78" w:rsidRPr="008924EE">
        <w:rPr>
          <w:rFonts w:ascii="Times New Roman" w:hAnsi="Times New Roman" w:cs="Times New Roman"/>
          <w:szCs w:val="24"/>
        </w:rPr>
        <w:t xml:space="preserve"> тем</w:t>
      </w:r>
      <w:r w:rsidRPr="00C25FAC">
        <w:rPr>
          <w:rFonts w:ascii="Times New Roman" w:hAnsi="Times New Roman" w:cs="Times New Roman"/>
          <w:szCs w:val="24"/>
        </w:rPr>
        <w:t xml:space="preserve"> ро</w:t>
      </w:r>
      <w:r w:rsidRPr="00C25FAC">
        <w:rPr>
          <w:rFonts w:ascii="Times New Roman" w:hAnsi="Times New Roman" w:cs="Times New Roman"/>
          <w:szCs w:val="24"/>
        </w:rPr>
        <w:lastRenderedPageBreak/>
        <w:t>дители высказали пожелания по</w:t>
      </w:r>
      <w:r w:rsidRPr="00C25FAC">
        <w:rPr>
          <w:rFonts w:ascii="Times New Roman" w:hAnsi="Times New Roman" w:cs="Times New Roman"/>
          <w:szCs w:val="24"/>
          <w:lang w:val="en-US"/>
        </w:rPr>
        <w:t> </w:t>
      </w:r>
      <w:r w:rsidRPr="00C25FAC">
        <w:rPr>
          <w:rFonts w:ascii="Times New Roman" w:hAnsi="Times New Roman" w:cs="Times New Roman"/>
          <w:szCs w:val="24"/>
        </w:rPr>
        <w:t>введению мероприятий в</w:t>
      </w:r>
      <w:r w:rsidRPr="00C25FAC">
        <w:rPr>
          <w:rFonts w:ascii="Times New Roman" w:hAnsi="Times New Roman" w:cs="Times New Roman"/>
          <w:szCs w:val="24"/>
          <w:lang w:val="en-US"/>
        </w:rPr>
        <w:t> </w:t>
      </w:r>
      <w:r w:rsidRPr="00C25FAC">
        <w:rPr>
          <w:rFonts w:ascii="Times New Roman" w:hAnsi="Times New Roman" w:cs="Times New Roman"/>
          <w:szCs w:val="24"/>
        </w:rPr>
        <w:t>календарный план воспитательной работы Детского сада, например</w:t>
      </w:r>
      <w:r w:rsidRPr="00C25FAC">
        <w:rPr>
          <w:rFonts w:ascii="Times New Roman" w:hAnsi="Times New Roman" w:cs="Times New Roman"/>
          <w:szCs w:val="24"/>
          <w:lang w:val="en-US"/>
        </w:rPr>
        <w:t> </w:t>
      </w:r>
      <w:r w:rsidRPr="00C25FAC">
        <w:rPr>
          <w:rFonts w:ascii="Times New Roman" w:hAnsi="Times New Roman" w:cs="Times New Roman"/>
          <w:szCs w:val="24"/>
        </w:rPr>
        <w:t xml:space="preserve">— </w:t>
      </w:r>
      <w:r w:rsidR="008C2E78" w:rsidRPr="00C25FAC">
        <w:rPr>
          <w:rFonts w:ascii="Times New Roman" w:hAnsi="Times New Roman" w:cs="Times New Roman"/>
          <w:szCs w:val="24"/>
        </w:rPr>
        <w:t xml:space="preserve">проводить </w:t>
      </w:r>
      <w:r w:rsidR="008C2E78">
        <w:rPr>
          <w:rFonts w:ascii="Times New Roman" w:hAnsi="Times New Roman" w:cs="Times New Roman"/>
          <w:szCs w:val="24"/>
        </w:rPr>
        <w:t>дни</w:t>
      </w:r>
      <w:r w:rsidR="003A6562">
        <w:rPr>
          <w:rFonts w:ascii="Times New Roman" w:hAnsi="Times New Roman" w:cs="Times New Roman"/>
          <w:szCs w:val="24"/>
        </w:rPr>
        <w:t xml:space="preserve"> «Открытых дверей» 4 раза в год, больше проводить</w:t>
      </w:r>
      <w:r w:rsidRPr="00C25FAC">
        <w:rPr>
          <w:rFonts w:ascii="Times New Roman" w:hAnsi="Times New Roman" w:cs="Times New Roman"/>
          <w:szCs w:val="24"/>
        </w:rPr>
        <w:t xml:space="preserve"> спортив</w:t>
      </w:r>
      <w:r w:rsidR="003A6562">
        <w:rPr>
          <w:rFonts w:ascii="Times New Roman" w:hAnsi="Times New Roman" w:cs="Times New Roman"/>
          <w:szCs w:val="24"/>
        </w:rPr>
        <w:t>ных</w:t>
      </w:r>
      <w:r w:rsidRPr="00C25FAC">
        <w:rPr>
          <w:rFonts w:ascii="Times New Roman" w:hAnsi="Times New Roman" w:cs="Times New Roman"/>
          <w:szCs w:val="24"/>
        </w:rPr>
        <w:t xml:space="preserve"> меро</w:t>
      </w:r>
      <w:r w:rsidR="003A6562">
        <w:rPr>
          <w:rFonts w:ascii="Times New Roman" w:hAnsi="Times New Roman" w:cs="Times New Roman"/>
          <w:szCs w:val="24"/>
        </w:rPr>
        <w:t>приятий</w:t>
      </w:r>
      <w:r w:rsidRPr="00C25FAC">
        <w:rPr>
          <w:rFonts w:ascii="Times New Roman" w:hAnsi="Times New Roman" w:cs="Times New Roman"/>
          <w:szCs w:val="24"/>
        </w:rPr>
        <w:t xml:space="preserve"> на</w:t>
      </w:r>
      <w:r w:rsidRPr="00C25FAC">
        <w:rPr>
          <w:rFonts w:ascii="Times New Roman" w:hAnsi="Times New Roman" w:cs="Times New Roman"/>
          <w:szCs w:val="24"/>
          <w:lang w:val="en-US"/>
        </w:rPr>
        <w:t> </w:t>
      </w:r>
      <w:r w:rsidRPr="00C25FAC">
        <w:rPr>
          <w:rFonts w:ascii="Times New Roman" w:hAnsi="Times New Roman" w:cs="Times New Roman"/>
          <w:szCs w:val="24"/>
        </w:rPr>
        <w:t>открытом воздухе совместно с</w:t>
      </w:r>
      <w:r w:rsidRPr="00C25FAC">
        <w:rPr>
          <w:rFonts w:ascii="Times New Roman" w:hAnsi="Times New Roman" w:cs="Times New Roman"/>
          <w:szCs w:val="24"/>
          <w:lang w:val="en-US"/>
        </w:rPr>
        <w:t> </w:t>
      </w:r>
      <w:r w:rsidRPr="00C25FAC">
        <w:rPr>
          <w:rFonts w:ascii="Times New Roman" w:hAnsi="Times New Roman" w:cs="Times New Roman"/>
          <w:szCs w:val="24"/>
        </w:rPr>
        <w:t>родителями. Предложения родителей будут рассмотрены и</w:t>
      </w:r>
      <w:r w:rsidRPr="00C25FAC">
        <w:rPr>
          <w:rFonts w:ascii="Times New Roman" w:hAnsi="Times New Roman" w:cs="Times New Roman"/>
          <w:szCs w:val="24"/>
          <w:lang w:val="en-US"/>
        </w:rPr>
        <w:t> </w:t>
      </w:r>
      <w:r w:rsidRPr="00C25FAC">
        <w:rPr>
          <w:rFonts w:ascii="Times New Roman" w:hAnsi="Times New Roman" w:cs="Times New Roman"/>
          <w:szCs w:val="24"/>
        </w:rPr>
        <w:t>при наличии возможностей Детского сада включены в</w:t>
      </w:r>
      <w:r w:rsidRPr="00C25FAC">
        <w:rPr>
          <w:rFonts w:ascii="Times New Roman" w:hAnsi="Times New Roman" w:cs="Times New Roman"/>
          <w:szCs w:val="24"/>
          <w:lang w:val="en-US"/>
        </w:rPr>
        <w:t> </w:t>
      </w:r>
      <w:r w:rsidRPr="00C25FAC">
        <w:rPr>
          <w:rFonts w:ascii="Times New Roman" w:hAnsi="Times New Roman" w:cs="Times New Roman"/>
          <w:szCs w:val="24"/>
        </w:rPr>
        <w:t>календарный план воспитательной работы</w:t>
      </w:r>
      <w:r w:rsidRPr="00C25FAC">
        <w:rPr>
          <w:rFonts w:ascii="Times New Roman" w:hAnsi="Times New Roman" w:cs="Times New Roman"/>
          <w:szCs w:val="24"/>
          <w:lang w:val="en-US"/>
        </w:rPr>
        <w:t> </w:t>
      </w:r>
      <w:r w:rsidRPr="00C25FAC">
        <w:rPr>
          <w:rFonts w:ascii="Times New Roman" w:hAnsi="Times New Roman" w:cs="Times New Roman"/>
          <w:szCs w:val="24"/>
        </w:rPr>
        <w:t>на</w:t>
      </w:r>
      <w:r w:rsidRPr="00C25FAC">
        <w:rPr>
          <w:rFonts w:ascii="Times New Roman" w:hAnsi="Times New Roman" w:cs="Times New Roman"/>
          <w:szCs w:val="24"/>
          <w:lang w:val="en-US"/>
        </w:rPr>
        <w:t> </w:t>
      </w:r>
      <w:r w:rsidR="003A6562">
        <w:rPr>
          <w:rFonts w:ascii="Times New Roman" w:hAnsi="Times New Roman" w:cs="Times New Roman"/>
          <w:szCs w:val="24"/>
        </w:rPr>
        <w:t>второе полугодие 2025</w:t>
      </w:r>
      <w:r w:rsidRPr="00C25FAC">
        <w:rPr>
          <w:rFonts w:ascii="Times New Roman" w:hAnsi="Times New Roman" w:cs="Times New Roman"/>
          <w:szCs w:val="24"/>
          <w:lang w:val="en-US"/>
        </w:rPr>
        <w:t> </w:t>
      </w:r>
      <w:r w:rsidRPr="00C25FAC">
        <w:rPr>
          <w:rFonts w:ascii="Times New Roman" w:hAnsi="Times New Roman" w:cs="Times New Roman"/>
          <w:szCs w:val="24"/>
        </w:rPr>
        <w:t>года.</w:t>
      </w:r>
    </w:p>
    <w:p w14:paraId="47CB2F4B" w14:textId="77777777" w:rsidR="00892C25" w:rsidRDefault="00F86919" w:rsidP="00E1234E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</w:t>
      </w:r>
      <w:r w:rsidR="00B1309D" w:rsidRPr="00822A15">
        <w:rPr>
          <w:rFonts w:ascii="Times New Roman" w:hAnsi="Times New Roman" w:cs="Times New Roman"/>
          <w:szCs w:val="24"/>
        </w:rPr>
        <w:t xml:space="preserve">Чтобы выбрать стратегию воспитательной работы, в </w:t>
      </w:r>
      <w:r w:rsidR="00B55AE7">
        <w:rPr>
          <w:rFonts w:ascii="Times New Roman" w:hAnsi="Times New Roman" w:cs="Times New Roman"/>
          <w:szCs w:val="24"/>
        </w:rPr>
        <w:t>2</w:t>
      </w:r>
      <w:r w:rsidR="003A6562">
        <w:rPr>
          <w:rFonts w:ascii="Times New Roman" w:hAnsi="Times New Roman" w:cs="Times New Roman"/>
          <w:szCs w:val="24"/>
        </w:rPr>
        <w:t>024</w:t>
      </w:r>
      <w:r w:rsidR="00B1309D" w:rsidRPr="00822A15">
        <w:rPr>
          <w:rFonts w:ascii="Times New Roman" w:hAnsi="Times New Roman" w:cs="Times New Roman"/>
          <w:szCs w:val="24"/>
        </w:rPr>
        <w:t xml:space="preserve"> году проводился анализ </w:t>
      </w:r>
      <w:r w:rsidR="00F67EB0" w:rsidRPr="00822A15">
        <w:rPr>
          <w:rFonts w:ascii="Times New Roman" w:hAnsi="Times New Roman" w:cs="Times New Roman"/>
          <w:szCs w:val="24"/>
        </w:rPr>
        <w:t>состава семей воспитанников</w:t>
      </w:r>
      <w:r w:rsidR="00B1309D" w:rsidRPr="00822A15">
        <w:rPr>
          <w:rFonts w:ascii="Times New Roman" w:hAnsi="Times New Roman" w:cs="Times New Roman"/>
          <w:szCs w:val="24"/>
        </w:rPr>
        <w:t>.</w:t>
      </w:r>
    </w:p>
    <w:p w14:paraId="58E222F7" w14:textId="77777777" w:rsidR="009D3BC0" w:rsidRPr="00822A15" w:rsidRDefault="009D3BC0" w:rsidP="00E1234E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76644BF2" w14:textId="77777777" w:rsidR="009D3443" w:rsidRPr="00822A15" w:rsidRDefault="009D3443" w:rsidP="00E1234E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 w:rsidRPr="00822A15">
        <w:rPr>
          <w:rFonts w:ascii="Times New Roman" w:hAnsi="Times New Roman" w:cs="Times New Roman"/>
          <w:b/>
          <w:szCs w:val="24"/>
        </w:rPr>
        <w:t>Характеристика семей по составу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1309D" w:rsidRPr="00822A15" w14:paraId="6D331E81" w14:textId="77777777" w:rsidTr="00D51F18">
        <w:tc>
          <w:tcPr>
            <w:tcW w:w="1666" w:type="pct"/>
          </w:tcPr>
          <w:p w14:paraId="00C28A8A" w14:textId="77777777" w:rsidR="00B1309D" w:rsidRPr="00822A15" w:rsidRDefault="00B1309D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22A15">
              <w:rPr>
                <w:rFonts w:ascii="Times New Roman" w:hAnsi="Times New Roman" w:cs="Times New Roman"/>
                <w:szCs w:val="24"/>
              </w:rPr>
              <w:t>Состав семьи</w:t>
            </w:r>
          </w:p>
        </w:tc>
        <w:tc>
          <w:tcPr>
            <w:tcW w:w="1666" w:type="pct"/>
          </w:tcPr>
          <w:p w14:paraId="42497AEB" w14:textId="77777777" w:rsidR="00B1309D" w:rsidRPr="00822A15" w:rsidRDefault="00B1309D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22A15">
              <w:rPr>
                <w:rFonts w:ascii="Times New Roman" w:hAnsi="Times New Roman" w:cs="Times New Roman"/>
                <w:szCs w:val="24"/>
              </w:rPr>
              <w:t>Количество семей</w:t>
            </w:r>
          </w:p>
        </w:tc>
        <w:tc>
          <w:tcPr>
            <w:tcW w:w="1667" w:type="pct"/>
          </w:tcPr>
          <w:p w14:paraId="17FD5859" w14:textId="77777777" w:rsidR="00B1309D" w:rsidRPr="00822A15" w:rsidRDefault="00B1309D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22A15">
              <w:rPr>
                <w:rFonts w:ascii="Times New Roman" w:hAnsi="Times New Roman" w:cs="Times New Roman"/>
                <w:szCs w:val="24"/>
              </w:rPr>
              <w:t>Процент от общего количества семей воспитанников</w:t>
            </w:r>
          </w:p>
        </w:tc>
      </w:tr>
      <w:tr w:rsidR="00B1309D" w:rsidRPr="00822A15" w14:paraId="2EFBB1E9" w14:textId="77777777" w:rsidTr="00D51F18">
        <w:tc>
          <w:tcPr>
            <w:tcW w:w="1666" w:type="pct"/>
          </w:tcPr>
          <w:p w14:paraId="5D262256" w14:textId="77777777" w:rsidR="00B1309D" w:rsidRPr="00822A15" w:rsidRDefault="00B1309D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22A15">
              <w:rPr>
                <w:rFonts w:ascii="Times New Roman" w:hAnsi="Times New Roman" w:cs="Times New Roman"/>
                <w:szCs w:val="24"/>
              </w:rPr>
              <w:t>Полная</w:t>
            </w:r>
          </w:p>
        </w:tc>
        <w:tc>
          <w:tcPr>
            <w:tcW w:w="1666" w:type="pct"/>
          </w:tcPr>
          <w:p w14:paraId="1B00379A" w14:textId="77777777" w:rsidR="00B1309D" w:rsidRPr="00822A15" w:rsidRDefault="00FE7F70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  <w:r w:rsidR="003A6562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667" w:type="pct"/>
          </w:tcPr>
          <w:p w14:paraId="7261DA2C" w14:textId="77777777" w:rsidR="00B1309D" w:rsidRPr="00822A15" w:rsidRDefault="00FE7F70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86,3</w:t>
            </w:r>
            <w:r w:rsidR="00554B5D">
              <w:rPr>
                <w:rFonts w:ascii="Times New Roman" w:hAnsi="Times New Roman" w:cs="Times New Roman"/>
                <w:szCs w:val="24"/>
              </w:rPr>
              <w:t>%</w:t>
            </w:r>
          </w:p>
        </w:tc>
      </w:tr>
      <w:tr w:rsidR="00B1309D" w:rsidRPr="00822A15" w14:paraId="47F96C89" w14:textId="77777777" w:rsidTr="00D51F18">
        <w:tc>
          <w:tcPr>
            <w:tcW w:w="1666" w:type="pct"/>
          </w:tcPr>
          <w:p w14:paraId="08E50F17" w14:textId="77777777" w:rsidR="00B1309D" w:rsidRPr="00822A15" w:rsidRDefault="00B1309D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22A15">
              <w:rPr>
                <w:rFonts w:ascii="Times New Roman" w:hAnsi="Times New Roman" w:cs="Times New Roman"/>
                <w:szCs w:val="24"/>
              </w:rPr>
              <w:t>Неполная с матерью</w:t>
            </w:r>
          </w:p>
        </w:tc>
        <w:tc>
          <w:tcPr>
            <w:tcW w:w="1666" w:type="pct"/>
          </w:tcPr>
          <w:p w14:paraId="568097DB" w14:textId="77777777" w:rsidR="00B1309D" w:rsidRPr="00822A15" w:rsidRDefault="003A6562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667" w:type="pct"/>
          </w:tcPr>
          <w:p w14:paraId="1E4E96BC" w14:textId="77777777" w:rsidR="00B1309D" w:rsidRPr="00822A15" w:rsidRDefault="00642B2D" w:rsidP="00862A5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8F5BE1">
              <w:rPr>
                <w:rFonts w:ascii="Times New Roman" w:hAnsi="Times New Roman" w:cs="Times New Roman"/>
                <w:szCs w:val="24"/>
              </w:rPr>
              <w:t>1</w:t>
            </w:r>
            <w:r w:rsidR="00FE7F70">
              <w:rPr>
                <w:rFonts w:ascii="Times New Roman" w:hAnsi="Times New Roman" w:cs="Times New Roman"/>
                <w:szCs w:val="24"/>
              </w:rPr>
              <w:t>,7</w:t>
            </w:r>
            <w:r w:rsidR="00554B5D">
              <w:rPr>
                <w:rFonts w:ascii="Times New Roman" w:hAnsi="Times New Roman" w:cs="Times New Roman"/>
                <w:szCs w:val="24"/>
              </w:rPr>
              <w:t>%</w:t>
            </w:r>
          </w:p>
        </w:tc>
      </w:tr>
      <w:tr w:rsidR="00B1309D" w:rsidRPr="00822A15" w14:paraId="7D2A4309" w14:textId="77777777" w:rsidTr="00D51F18">
        <w:tc>
          <w:tcPr>
            <w:tcW w:w="1666" w:type="pct"/>
          </w:tcPr>
          <w:p w14:paraId="46C58D20" w14:textId="77777777" w:rsidR="00B1309D" w:rsidRPr="00822A15" w:rsidRDefault="00B1309D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22A15">
              <w:rPr>
                <w:rFonts w:ascii="Times New Roman" w:hAnsi="Times New Roman" w:cs="Times New Roman"/>
                <w:szCs w:val="24"/>
              </w:rPr>
              <w:t>Неполная с отцом</w:t>
            </w:r>
          </w:p>
        </w:tc>
        <w:tc>
          <w:tcPr>
            <w:tcW w:w="1666" w:type="pct"/>
          </w:tcPr>
          <w:p w14:paraId="23C3D7CC" w14:textId="77777777" w:rsidR="00B1309D" w:rsidRPr="00822A15" w:rsidRDefault="00B55AE7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667" w:type="pct"/>
          </w:tcPr>
          <w:p w14:paraId="2B3A786A" w14:textId="77777777" w:rsidR="00B1309D" w:rsidRPr="00822A15" w:rsidRDefault="00FE7F70" w:rsidP="00862A5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B1309D" w:rsidRPr="00822A15" w14:paraId="5A970E02" w14:textId="77777777" w:rsidTr="00D51F18">
        <w:tc>
          <w:tcPr>
            <w:tcW w:w="1666" w:type="pct"/>
          </w:tcPr>
          <w:p w14:paraId="595AA9E0" w14:textId="77777777" w:rsidR="00B1309D" w:rsidRPr="00822A15" w:rsidRDefault="00B1309D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22A15">
              <w:rPr>
                <w:rFonts w:ascii="Times New Roman" w:hAnsi="Times New Roman" w:cs="Times New Roman"/>
                <w:szCs w:val="24"/>
              </w:rPr>
              <w:t>Оформлено опекунство</w:t>
            </w:r>
          </w:p>
        </w:tc>
        <w:tc>
          <w:tcPr>
            <w:tcW w:w="1666" w:type="pct"/>
          </w:tcPr>
          <w:p w14:paraId="0633EF17" w14:textId="77777777" w:rsidR="00B1309D" w:rsidRPr="00822A15" w:rsidRDefault="003A6562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667" w:type="pct"/>
          </w:tcPr>
          <w:p w14:paraId="1167EA60" w14:textId="77777777" w:rsidR="00B1309D" w:rsidRPr="00822A15" w:rsidRDefault="008F5BE1" w:rsidP="00862A5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2%</w:t>
            </w:r>
          </w:p>
        </w:tc>
      </w:tr>
    </w:tbl>
    <w:p w14:paraId="70015836" w14:textId="77777777" w:rsidR="00850B6F" w:rsidRPr="00822A15" w:rsidRDefault="00850B6F" w:rsidP="00E1234E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7EA2089F" w14:textId="77777777" w:rsidR="00B1309D" w:rsidRPr="00822A15" w:rsidRDefault="009D3443" w:rsidP="00E1234E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 w:rsidRPr="00822A15">
        <w:rPr>
          <w:rFonts w:ascii="Times New Roman" w:hAnsi="Times New Roman" w:cs="Times New Roman"/>
          <w:b/>
          <w:szCs w:val="24"/>
        </w:rPr>
        <w:t>Характеристика семей по количеству детей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1309D" w:rsidRPr="00822A15" w14:paraId="3F82ADF7" w14:textId="77777777" w:rsidTr="00D51F18">
        <w:tc>
          <w:tcPr>
            <w:tcW w:w="1666" w:type="pct"/>
          </w:tcPr>
          <w:p w14:paraId="2931C974" w14:textId="77777777" w:rsidR="00B1309D" w:rsidRPr="00822A15" w:rsidRDefault="00B1309D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22A15">
              <w:rPr>
                <w:rFonts w:ascii="Times New Roman" w:hAnsi="Times New Roman" w:cs="Times New Roman"/>
                <w:szCs w:val="24"/>
              </w:rPr>
              <w:t>Количество детей</w:t>
            </w:r>
            <w:r w:rsidR="009D3443" w:rsidRPr="00822A15">
              <w:rPr>
                <w:rFonts w:ascii="Times New Roman" w:hAnsi="Times New Roman" w:cs="Times New Roman"/>
                <w:szCs w:val="24"/>
              </w:rPr>
              <w:t xml:space="preserve"> в семье</w:t>
            </w:r>
          </w:p>
        </w:tc>
        <w:tc>
          <w:tcPr>
            <w:tcW w:w="1666" w:type="pct"/>
          </w:tcPr>
          <w:p w14:paraId="760A2D32" w14:textId="77777777" w:rsidR="00B1309D" w:rsidRPr="00822A15" w:rsidRDefault="00B1309D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22A15">
              <w:rPr>
                <w:rFonts w:ascii="Times New Roman" w:hAnsi="Times New Roman" w:cs="Times New Roman"/>
                <w:szCs w:val="24"/>
              </w:rPr>
              <w:t>Количество семей</w:t>
            </w:r>
          </w:p>
        </w:tc>
        <w:tc>
          <w:tcPr>
            <w:tcW w:w="1667" w:type="pct"/>
          </w:tcPr>
          <w:p w14:paraId="7F74D0FE" w14:textId="77777777" w:rsidR="00B1309D" w:rsidRPr="00822A15" w:rsidRDefault="009D3443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22A15">
              <w:rPr>
                <w:rFonts w:ascii="Times New Roman" w:hAnsi="Times New Roman" w:cs="Times New Roman"/>
                <w:szCs w:val="24"/>
              </w:rPr>
              <w:t>Процент от общего количества семей воспитанников</w:t>
            </w:r>
          </w:p>
        </w:tc>
      </w:tr>
      <w:tr w:rsidR="00B1309D" w:rsidRPr="00822A15" w14:paraId="712E26EB" w14:textId="77777777" w:rsidTr="00D51F18">
        <w:tc>
          <w:tcPr>
            <w:tcW w:w="1666" w:type="pct"/>
          </w:tcPr>
          <w:p w14:paraId="1358A2CB" w14:textId="77777777" w:rsidR="00B1309D" w:rsidRPr="00822A15" w:rsidRDefault="00246A6B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22A15">
              <w:rPr>
                <w:rFonts w:ascii="Times New Roman" w:hAnsi="Times New Roman" w:cs="Times New Roman"/>
                <w:szCs w:val="24"/>
              </w:rPr>
              <w:t xml:space="preserve">Один </w:t>
            </w:r>
            <w:r w:rsidR="00B1309D" w:rsidRPr="00822A15">
              <w:rPr>
                <w:rFonts w:ascii="Times New Roman" w:hAnsi="Times New Roman" w:cs="Times New Roman"/>
                <w:szCs w:val="24"/>
              </w:rPr>
              <w:t>ребен</w:t>
            </w:r>
            <w:r w:rsidRPr="00822A15">
              <w:rPr>
                <w:rFonts w:ascii="Times New Roman" w:hAnsi="Times New Roman" w:cs="Times New Roman"/>
                <w:szCs w:val="24"/>
              </w:rPr>
              <w:t>ок</w:t>
            </w:r>
          </w:p>
        </w:tc>
        <w:tc>
          <w:tcPr>
            <w:tcW w:w="1666" w:type="pct"/>
          </w:tcPr>
          <w:p w14:paraId="4A69F2DA" w14:textId="77777777" w:rsidR="00B1309D" w:rsidRPr="00822A15" w:rsidRDefault="00A320F6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8F5BE1"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1667" w:type="pct"/>
          </w:tcPr>
          <w:p w14:paraId="5D967C5F" w14:textId="77777777" w:rsidR="00B1309D" w:rsidRPr="00822A15" w:rsidRDefault="008F5BE1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22,9</w:t>
            </w:r>
            <w:r w:rsidR="00B1150A">
              <w:rPr>
                <w:rFonts w:ascii="Times New Roman" w:hAnsi="Times New Roman" w:cs="Times New Roman"/>
                <w:szCs w:val="24"/>
              </w:rPr>
              <w:t>%</w:t>
            </w:r>
          </w:p>
        </w:tc>
      </w:tr>
      <w:tr w:rsidR="00B1309D" w:rsidRPr="00822A15" w14:paraId="01AA4BBA" w14:textId="77777777" w:rsidTr="00D51F18">
        <w:tc>
          <w:tcPr>
            <w:tcW w:w="1666" w:type="pct"/>
          </w:tcPr>
          <w:p w14:paraId="1298007B" w14:textId="77777777" w:rsidR="00B1309D" w:rsidRPr="00822A15" w:rsidRDefault="00246A6B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22A15">
              <w:rPr>
                <w:rFonts w:ascii="Times New Roman" w:hAnsi="Times New Roman" w:cs="Times New Roman"/>
                <w:szCs w:val="24"/>
              </w:rPr>
              <w:t xml:space="preserve">Два </w:t>
            </w:r>
            <w:r w:rsidR="003051E3" w:rsidRPr="00822A15">
              <w:rPr>
                <w:rFonts w:ascii="Times New Roman" w:hAnsi="Times New Roman" w:cs="Times New Roman"/>
                <w:szCs w:val="24"/>
              </w:rPr>
              <w:t>ребенка</w:t>
            </w:r>
          </w:p>
        </w:tc>
        <w:tc>
          <w:tcPr>
            <w:tcW w:w="1666" w:type="pct"/>
          </w:tcPr>
          <w:p w14:paraId="6C5732F1" w14:textId="77777777" w:rsidR="00B1309D" w:rsidRPr="00822A15" w:rsidRDefault="00B1150A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8F5BE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667" w:type="pct"/>
          </w:tcPr>
          <w:p w14:paraId="684A3398" w14:textId="77777777" w:rsidR="00B1309D" w:rsidRPr="00822A15" w:rsidRDefault="008F5BE1" w:rsidP="00862A5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43,7</w:t>
            </w:r>
            <w:r w:rsidR="00B1150A">
              <w:rPr>
                <w:rFonts w:ascii="Times New Roman" w:hAnsi="Times New Roman" w:cs="Times New Roman"/>
                <w:szCs w:val="24"/>
              </w:rPr>
              <w:t>%</w:t>
            </w:r>
          </w:p>
        </w:tc>
      </w:tr>
      <w:tr w:rsidR="00B1309D" w:rsidRPr="00822A15" w14:paraId="388B0B9E" w14:textId="77777777" w:rsidTr="00D51F18">
        <w:tc>
          <w:tcPr>
            <w:tcW w:w="1666" w:type="pct"/>
          </w:tcPr>
          <w:p w14:paraId="7D27DB8F" w14:textId="77777777" w:rsidR="00B1309D" w:rsidRPr="00822A15" w:rsidRDefault="00246A6B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22A15">
              <w:rPr>
                <w:rFonts w:ascii="Times New Roman" w:hAnsi="Times New Roman" w:cs="Times New Roman"/>
                <w:szCs w:val="24"/>
              </w:rPr>
              <w:t xml:space="preserve">Три </w:t>
            </w:r>
            <w:r w:rsidR="003051E3" w:rsidRPr="00822A15">
              <w:rPr>
                <w:rFonts w:ascii="Times New Roman" w:hAnsi="Times New Roman" w:cs="Times New Roman"/>
                <w:szCs w:val="24"/>
              </w:rPr>
              <w:t xml:space="preserve">ребенка </w:t>
            </w:r>
            <w:r w:rsidR="00B1309D" w:rsidRPr="00822A15">
              <w:rPr>
                <w:rFonts w:ascii="Times New Roman" w:hAnsi="Times New Roman" w:cs="Times New Roman"/>
                <w:szCs w:val="24"/>
              </w:rPr>
              <w:t>и более</w:t>
            </w:r>
          </w:p>
        </w:tc>
        <w:tc>
          <w:tcPr>
            <w:tcW w:w="1666" w:type="pct"/>
          </w:tcPr>
          <w:p w14:paraId="7D1EF79B" w14:textId="77777777" w:rsidR="00B1309D" w:rsidRPr="00822A15" w:rsidRDefault="00FE7F70" w:rsidP="00E123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8F5BE1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667" w:type="pct"/>
          </w:tcPr>
          <w:p w14:paraId="280DE807" w14:textId="77777777" w:rsidR="00B1309D" w:rsidRPr="00822A15" w:rsidRDefault="008F5BE1" w:rsidP="00862A5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33,4</w:t>
            </w:r>
            <w:r w:rsidR="00B1150A">
              <w:rPr>
                <w:rFonts w:ascii="Times New Roman" w:hAnsi="Times New Roman" w:cs="Times New Roman"/>
                <w:szCs w:val="24"/>
              </w:rPr>
              <w:t>%</w:t>
            </w:r>
          </w:p>
        </w:tc>
      </w:tr>
    </w:tbl>
    <w:p w14:paraId="49497348" w14:textId="77777777" w:rsidR="00850B6F" w:rsidRPr="00822A15" w:rsidRDefault="00850B6F" w:rsidP="00E1234E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21D8648E" w14:textId="77777777" w:rsidR="00892C25" w:rsidRPr="00822A15" w:rsidRDefault="00F86919" w:rsidP="008C2E7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</w:t>
      </w:r>
      <w:r w:rsidR="00F67EB0" w:rsidRPr="00822A15">
        <w:rPr>
          <w:rFonts w:ascii="Times New Roman" w:hAnsi="Times New Roman" w:cs="Times New Roman"/>
          <w:szCs w:val="24"/>
        </w:rPr>
        <w:t>Воспитательн</w:t>
      </w:r>
      <w:r w:rsidR="00246A6B" w:rsidRPr="00822A15">
        <w:rPr>
          <w:rFonts w:ascii="Times New Roman" w:hAnsi="Times New Roman" w:cs="Times New Roman"/>
          <w:szCs w:val="24"/>
        </w:rPr>
        <w:t xml:space="preserve">ая работа </w:t>
      </w:r>
      <w:r w:rsidR="00F67EB0" w:rsidRPr="00822A15">
        <w:rPr>
          <w:rFonts w:ascii="Times New Roman" w:hAnsi="Times New Roman" w:cs="Times New Roman"/>
          <w:szCs w:val="24"/>
        </w:rPr>
        <w:t>строится с уч</w:t>
      </w:r>
      <w:r w:rsidR="003051E3" w:rsidRPr="00822A15">
        <w:rPr>
          <w:rFonts w:ascii="Times New Roman" w:hAnsi="Times New Roman" w:cs="Times New Roman"/>
          <w:szCs w:val="24"/>
        </w:rPr>
        <w:t>е</w:t>
      </w:r>
      <w:r w:rsidR="00F67EB0" w:rsidRPr="00822A15">
        <w:rPr>
          <w:rFonts w:ascii="Times New Roman" w:hAnsi="Times New Roman" w:cs="Times New Roman"/>
          <w:szCs w:val="24"/>
        </w:rPr>
        <w:t>том индивидуальных особенностей детей, с использованием разнообразных форм и методов, в тесной взаимосвязи воспитат</w:t>
      </w:r>
      <w:r w:rsidR="00246A6B" w:rsidRPr="00822A15">
        <w:rPr>
          <w:rFonts w:ascii="Times New Roman" w:hAnsi="Times New Roman" w:cs="Times New Roman"/>
          <w:szCs w:val="24"/>
        </w:rPr>
        <w:t>елей, специалистов и родителей.</w:t>
      </w:r>
      <w:r w:rsidR="007A1363" w:rsidRPr="00822A15">
        <w:rPr>
          <w:rFonts w:ascii="Times New Roman" w:hAnsi="Times New Roman" w:cs="Times New Roman"/>
          <w:szCs w:val="24"/>
        </w:rPr>
        <w:t xml:space="preserve"> Детям из неполных семей уделяется большее внимание в первые месяцы после зачисления в Детский сад</w:t>
      </w:r>
      <w:r w:rsidR="00037FB7" w:rsidRPr="00822A15">
        <w:rPr>
          <w:rFonts w:ascii="Times New Roman" w:hAnsi="Times New Roman" w:cs="Times New Roman"/>
          <w:szCs w:val="24"/>
        </w:rPr>
        <w:t>.</w:t>
      </w:r>
    </w:p>
    <w:p w14:paraId="0596556F" w14:textId="77777777" w:rsidR="00850B6F" w:rsidRPr="00822A15" w:rsidRDefault="00850B6F" w:rsidP="00E1234E">
      <w:pPr>
        <w:spacing w:after="0" w:line="240" w:lineRule="auto"/>
        <w:rPr>
          <w:rFonts w:ascii="Times New Roman" w:hAnsi="Times New Roman" w:cs="Times New Roman"/>
          <w:b/>
          <w:szCs w:val="24"/>
        </w:rPr>
      </w:pPr>
    </w:p>
    <w:p w14:paraId="73583F7D" w14:textId="77777777" w:rsidR="00892C25" w:rsidRPr="00A320F6" w:rsidRDefault="008C09D6" w:rsidP="00A320F6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 w:rsidRPr="00822A15">
        <w:rPr>
          <w:rFonts w:ascii="Times New Roman" w:hAnsi="Times New Roman" w:cs="Times New Roman"/>
          <w:b/>
          <w:szCs w:val="24"/>
        </w:rPr>
        <w:t>Дополнительное образование</w:t>
      </w:r>
      <w:r w:rsidR="00A320F6">
        <w:rPr>
          <w:rFonts w:ascii="Times New Roman" w:hAnsi="Times New Roman" w:cs="Times New Roman"/>
          <w:b/>
          <w:szCs w:val="24"/>
        </w:rPr>
        <w:t xml:space="preserve"> - нет</w:t>
      </w:r>
    </w:p>
    <w:p w14:paraId="1B889925" w14:textId="77777777" w:rsidR="006E7D6F" w:rsidRPr="00822A15" w:rsidRDefault="006E7D6F" w:rsidP="00B269F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6267E84C" w14:textId="77777777" w:rsidR="00850B6F" w:rsidRPr="00822A15" w:rsidRDefault="00186D2F" w:rsidP="00B269F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822A15">
        <w:rPr>
          <w:rFonts w:ascii="Times New Roman" w:hAnsi="Times New Roman" w:cs="Times New Roman"/>
          <w:b/>
          <w:szCs w:val="24"/>
        </w:rPr>
        <w:t>IV. Оценка функционирования внутренней системы оценки качества образования</w:t>
      </w:r>
    </w:p>
    <w:p w14:paraId="47478CDE" w14:textId="77777777" w:rsidR="00892C25" w:rsidRPr="00822A15" w:rsidRDefault="003A144A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</w:t>
      </w:r>
      <w:r w:rsidR="008F5BE1">
        <w:rPr>
          <w:rFonts w:ascii="Times New Roman" w:hAnsi="Times New Roman" w:cs="Times New Roman"/>
          <w:szCs w:val="24"/>
        </w:rPr>
        <w:t>В МБОУ</w:t>
      </w:r>
      <w:r w:rsidR="00912706" w:rsidRPr="00822A15">
        <w:rPr>
          <w:rFonts w:ascii="Times New Roman" w:hAnsi="Times New Roman" w:cs="Times New Roman"/>
          <w:szCs w:val="24"/>
        </w:rPr>
        <w:t xml:space="preserve"> утверждено </w:t>
      </w:r>
      <w:r w:rsidR="003051E3" w:rsidRPr="00822A15">
        <w:rPr>
          <w:rFonts w:ascii="Times New Roman" w:hAnsi="Times New Roman" w:cs="Times New Roman"/>
          <w:szCs w:val="24"/>
        </w:rPr>
        <w:t>п</w:t>
      </w:r>
      <w:r w:rsidR="00912706" w:rsidRPr="00822A15">
        <w:rPr>
          <w:rFonts w:ascii="Times New Roman" w:hAnsi="Times New Roman" w:cs="Times New Roman"/>
          <w:szCs w:val="24"/>
        </w:rPr>
        <w:t>оложение о внутренней системе оценки качества образова</w:t>
      </w:r>
      <w:r w:rsidR="00FE7F70">
        <w:rPr>
          <w:rFonts w:ascii="Times New Roman" w:hAnsi="Times New Roman" w:cs="Times New Roman"/>
          <w:szCs w:val="24"/>
        </w:rPr>
        <w:t>ния от 02.09.2022</w:t>
      </w:r>
      <w:r w:rsidR="00912706" w:rsidRPr="00822A15">
        <w:rPr>
          <w:rFonts w:ascii="Times New Roman" w:hAnsi="Times New Roman" w:cs="Times New Roman"/>
          <w:szCs w:val="24"/>
        </w:rPr>
        <w:t>.</w:t>
      </w:r>
      <w:r w:rsidR="00042BC7" w:rsidRPr="00822A15">
        <w:rPr>
          <w:rFonts w:ascii="Times New Roman" w:hAnsi="Times New Roman" w:cs="Times New Roman"/>
          <w:szCs w:val="24"/>
        </w:rPr>
        <w:t xml:space="preserve"> </w:t>
      </w:r>
      <w:r w:rsidR="00190652" w:rsidRPr="00822A15">
        <w:rPr>
          <w:rFonts w:ascii="Times New Roman" w:hAnsi="Times New Roman" w:cs="Times New Roman"/>
          <w:szCs w:val="24"/>
        </w:rPr>
        <w:t xml:space="preserve">Мониторинг качества образовательной деятельности в </w:t>
      </w:r>
      <w:r w:rsidR="00FE7F70">
        <w:rPr>
          <w:rFonts w:ascii="Times New Roman" w:hAnsi="Times New Roman" w:cs="Times New Roman"/>
          <w:szCs w:val="24"/>
        </w:rPr>
        <w:t>20</w:t>
      </w:r>
      <w:r w:rsidR="008F5BE1">
        <w:rPr>
          <w:rFonts w:ascii="Times New Roman" w:hAnsi="Times New Roman" w:cs="Times New Roman"/>
          <w:szCs w:val="24"/>
        </w:rPr>
        <w:t>24</w:t>
      </w:r>
      <w:r w:rsidR="00190652" w:rsidRPr="00822A15">
        <w:rPr>
          <w:rFonts w:ascii="Times New Roman" w:hAnsi="Times New Roman" w:cs="Times New Roman"/>
          <w:szCs w:val="24"/>
        </w:rPr>
        <w:t xml:space="preserve"> году показал </w:t>
      </w:r>
      <w:r w:rsidR="00FB1CD9" w:rsidRPr="00822A15">
        <w:rPr>
          <w:rFonts w:ascii="Times New Roman" w:hAnsi="Times New Roman" w:cs="Times New Roman"/>
          <w:szCs w:val="24"/>
        </w:rPr>
        <w:t>хорошую</w:t>
      </w:r>
      <w:r w:rsidR="00190652" w:rsidRPr="00822A15">
        <w:rPr>
          <w:rFonts w:ascii="Times New Roman" w:hAnsi="Times New Roman" w:cs="Times New Roman"/>
          <w:szCs w:val="24"/>
        </w:rPr>
        <w:t xml:space="preserve"> работу педагогического коллектива по всем показателям.</w:t>
      </w:r>
    </w:p>
    <w:p w14:paraId="1EF3F1A6" w14:textId="1B6321CD" w:rsidR="00892C25" w:rsidRPr="00822A15" w:rsidRDefault="00190652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22A15">
        <w:rPr>
          <w:rFonts w:ascii="Times New Roman" w:hAnsi="Times New Roman" w:cs="Times New Roman"/>
          <w:szCs w:val="24"/>
        </w:rPr>
        <w:t xml:space="preserve">Состояние здоровья и физического развития воспитанников удовлетворительные. </w:t>
      </w:r>
      <w:r w:rsidR="008F5BE1">
        <w:rPr>
          <w:rFonts w:ascii="Times New Roman" w:hAnsi="Times New Roman" w:cs="Times New Roman"/>
          <w:szCs w:val="24"/>
        </w:rPr>
        <w:t>Более 70</w:t>
      </w:r>
      <w:r w:rsidR="008C2E78">
        <w:rPr>
          <w:rFonts w:ascii="Times New Roman" w:hAnsi="Times New Roman" w:cs="Times New Roman"/>
          <w:szCs w:val="24"/>
        </w:rPr>
        <w:t xml:space="preserve">% </w:t>
      </w:r>
      <w:r w:rsidR="008C2E78" w:rsidRPr="00822A15">
        <w:rPr>
          <w:rFonts w:ascii="Times New Roman" w:hAnsi="Times New Roman" w:cs="Times New Roman"/>
          <w:szCs w:val="24"/>
        </w:rPr>
        <w:t>детей</w:t>
      </w:r>
      <w:r w:rsidRPr="00822A15">
        <w:rPr>
          <w:rFonts w:ascii="Times New Roman" w:hAnsi="Times New Roman" w:cs="Times New Roman"/>
          <w:szCs w:val="24"/>
        </w:rPr>
        <w:t xml:space="preserve"> успешно освоили образовательную программу дошкольного образования в своей возрастной группе. Воспитанники подготовительных групп показали высокие показатели го</w:t>
      </w:r>
      <w:r w:rsidR="00A320F6">
        <w:rPr>
          <w:rFonts w:ascii="Times New Roman" w:hAnsi="Times New Roman" w:cs="Times New Roman"/>
          <w:szCs w:val="24"/>
        </w:rPr>
        <w:t>товности к школьному обучению</w:t>
      </w:r>
      <w:r w:rsidRPr="00822A15">
        <w:rPr>
          <w:rFonts w:ascii="Times New Roman" w:hAnsi="Times New Roman" w:cs="Times New Roman"/>
          <w:szCs w:val="24"/>
        </w:rPr>
        <w:t xml:space="preserve">. В течение года воспитанники </w:t>
      </w:r>
      <w:r w:rsidR="00FE5483" w:rsidRPr="00822A15">
        <w:rPr>
          <w:rFonts w:ascii="Times New Roman" w:hAnsi="Times New Roman" w:cs="Times New Roman"/>
          <w:szCs w:val="24"/>
        </w:rPr>
        <w:t>Детского сада</w:t>
      </w:r>
      <w:r w:rsidRPr="00822A15">
        <w:rPr>
          <w:rFonts w:ascii="Times New Roman" w:hAnsi="Times New Roman" w:cs="Times New Roman"/>
          <w:szCs w:val="24"/>
        </w:rPr>
        <w:t xml:space="preserve"> успешно участвовали в конкурсах и мероприятиях различного </w:t>
      </w:r>
      <w:r w:rsidR="00FE5483" w:rsidRPr="00822A15">
        <w:rPr>
          <w:rFonts w:ascii="Times New Roman" w:hAnsi="Times New Roman" w:cs="Times New Roman"/>
          <w:szCs w:val="24"/>
        </w:rPr>
        <w:t>уровня.</w:t>
      </w:r>
    </w:p>
    <w:p w14:paraId="0F8A2E59" w14:textId="77777777" w:rsidR="00892C25" w:rsidRPr="00822A15" w:rsidRDefault="00FB1CD9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22A15">
        <w:rPr>
          <w:rFonts w:ascii="Times New Roman" w:hAnsi="Times New Roman" w:cs="Times New Roman"/>
          <w:szCs w:val="24"/>
        </w:rPr>
        <w:t xml:space="preserve">В </w:t>
      </w:r>
      <w:r w:rsidR="008F5BE1">
        <w:rPr>
          <w:rFonts w:ascii="Times New Roman" w:hAnsi="Times New Roman" w:cs="Times New Roman"/>
          <w:szCs w:val="24"/>
        </w:rPr>
        <w:t>период с 22</w:t>
      </w:r>
      <w:r w:rsidR="00FE5483" w:rsidRPr="00822A15">
        <w:rPr>
          <w:rFonts w:ascii="Times New Roman" w:hAnsi="Times New Roman" w:cs="Times New Roman"/>
          <w:szCs w:val="24"/>
        </w:rPr>
        <w:t>.10.</w:t>
      </w:r>
      <w:r w:rsidR="008F5BE1">
        <w:rPr>
          <w:rFonts w:ascii="Times New Roman" w:hAnsi="Times New Roman" w:cs="Times New Roman"/>
          <w:szCs w:val="24"/>
        </w:rPr>
        <w:t xml:space="preserve"> по 24</w:t>
      </w:r>
      <w:r w:rsidR="00FE5483" w:rsidRPr="00822A15">
        <w:rPr>
          <w:rFonts w:ascii="Times New Roman" w:hAnsi="Times New Roman" w:cs="Times New Roman"/>
          <w:szCs w:val="24"/>
        </w:rPr>
        <w:t>.10.</w:t>
      </w:r>
      <w:r w:rsidR="00B1150A">
        <w:rPr>
          <w:rFonts w:ascii="Times New Roman" w:hAnsi="Times New Roman" w:cs="Times New Roman"/>
          <w:szCs w:val="24"/>
        </w:rPr>
        <w:t>202</w:t>
      </w:r>
      <w:r w:rsidR="008F5BE1">
        <w:rPr>
          <w:rFonts w:ascii="Times New Roman" w:hAnsi="Times New Roman" w:cs="Times New Roman"/>
          <w:szCs w:val="24"/>
        </w:rPr>
        <w:t>4г. проводилось анкетирование 40</w:t>
      </w:r>
      <w:r w:rsidRPr="00822A15">
        <w:rPr>
          <w:rFonts w:ascii="Times New Roman" w:hAnsi="Times New Roman" w:cs="Times New Roman"/>
          <w:szCs w:val="24"/>
        </w:rPr>
        <w:t xml:space="preserve"> родителей</w:t>
      </w:r>
      <w:r w:rsidR="00FE5483" w:rsidRPr="00822A15">
        <w:rPr>
          <w:rFonts w:ascii="Times New Roman" w:hAnsi="Times New Roman" w:cs="Times New Roman"/>
          <w:szCs w:val="24"/>
        </w:rPr>
        <w:t xml:space="preserve">, получены следующие </w:t>
      </w:r>
      <w:r w:rsidR="00186D2F" w:rsidRPr="00822A15">
        <w:rPr>
          <w:rFonts w:ascii="Times New Roman" w:hAnsi="Times New Roman" w:cs="Times New Roman"/>
          <w:szCs w:val="24"/>
        </w:rPr>
        <w:t>результаты</w:t>
      </w:r>
      <w:r w:rsidR="00FE5483" w:rsidRPr="00822A15">
        <w:rPr>
          <w:rFonts w:ascii="Times New Roman" w:hAnsi="Times New Roman" w:cs="Times New Roman"/>
          <w:szCs w:val="24"/>
        </w:rPr>
        <w:t>:</w:t>
      </w:r>
    </w:p>
    <w:p w14:paraId="4320B2EC" w14:textId="77777777" w:rsidR="0001331C" w:rsidRPr="00822A15" w:rsidRDefault="0001331C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29"/>
        <w:gridCol w:w="5692"/>
        <w:gridCol w:w="2950"/>
      </w:tblGrid>
      <w:tr w:rsidR="0001331C" w:rsidRPr="0001331C" w14:paraId="708C7C39" w14:textId="77777777" w:rsidTr="00AF2F64">
        <w:tc>
          <w:tcPr>
            <w:tcW w:w="959" w:type="dxa"/>
            <w:hideMark/>
          </w:tcPr>
          <w:p w14:paraId="587CD01D" w14:textId="77777777" w:rsidR="0001331C" w:rsidRPr="0001331C" w:rsidRDefault="0001331C" w:rsidP="000133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1331C">
              <w:rPr>
                <w:rFonts w:ascii="Times New Roman" w:hAnsi="Times New Roman" w:cs="Times New Roman"/>
                <w:szCs w:val="24"/>
              </w:rPr>
              <w:t>№ п/п</w:t>
            </w:r>
          </w:p>
        </w:tc>
        <w:tc>
          <w:tcPr>
            <w:tcW w:w="5953" w:type="dxa"/>
            <w:hideMark/>
          </w:tcPr>
          <w:p w14:paraId="4748D435" w14:textId="77777777" w:rsidR="0001331C" w:rsidRPr="0001331C" w:rsidRDefault="0001331C" w:rsidP="000133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1331C">
              <w:rPr>
                <w:rFonts w:ascii="Times New Roman" w:hAnsi="Times New Roman" w:cs="Times New Roman"/>
                <w:szCs w:val="24"/>
              </w:rPr>
              <w:t>Показатели</w:t>
            </w:r>
          </w:p>
        </w:tc>
        <w:tc>
          <w:tcPr>
            <w:tcW w:w="3084" w:type="dxa"/>
            <w:hideMark/>
          </w:tcPr>
          <w:p w14:paraId="5001CFC4" w14:textId="77777777" w:rsidR="0001331C" w:rsidRPr="0001331C" w:rsidRDefault="0001331C" w:rsidP="000133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1331C">
              <w:rPr>
                <w:rFonts w:ascii="Times New Roman" w:hAnsi="Times New Roman" w:cs="Times New Roman"/>
                <w:szCs w:val="24"/>
              </w:rPr>
              <w:t>Результат расчета, %</w:t>
            </w:r>
          </w:p>
        </w:tc>
      </w:tr>
      <w:tr w:rsidR="0001331C" w:rsidRPr="0001331C" w14:paraId="3E77D90B" w14:textId="77777777" w:rsidTr="00AF2F64">
        <w:tc>
          <w:tcPr>
            <w:tcW w:w="9996" w:type="dxa"/>
            <w:gridSpan w:val="3"/>
            <w:hideMark/>
          </w:tcPr>
          <w:p w14:paraId="588697BB" w14:textId="77777777" w:rsidR="0001331C" w:rsidRPr="0001331C" w:rsidRDefault="0001331C" w:rsidP="000133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1331C">
              <w:rPr>
                <w:rFonts w:ascii="Times New Roman" w:hAnsi="Times New Roman" w:cs="Times New Roman"/>
                <w:szCs w:val="24"/>
              </w:rPr>
              <w:t>Показатели, характеризующие общий критерий оценки качества образовательной деятельности организации, касающийся доброжелательности, вежливости компетентности работников</w:t>
            </w:r>
          </w:p>
        </w:tc>
      </w:tr>
      <w:tr w:rsidR="0001331C" w:rsidRPr="0001331C" w14:paraId="0DCD556D" w14:textId="77777777" w:rsidTr="00AF2F64">
        <w:tc>
          <w:tcPr>
            <w:tcW w:w="959" w:type="dxa"/>
            <w:hideMark/>
          </w:tcPr>
          <w:p w14:paraId="16CE5B5B" w14:textId="77777777" w:rsidR="0001331C" w:rsidRPr="0001331C" w:rsidRDefault="0001331C" w:rsidP="000133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1331C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5953" w:type="dxa"/>
            <w:hideMark/>
          </w:tcPr>
          <w:p w14:paraId="05937C2B" w14:textId="77777777" w:rsidR="0001331C" w:rsidRPr="0001331C" w:rsidRDefault="0001331C" w:rsidP="000133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1331C">
              <w:rPr>
                <w:rFonts w:ascii="Times New Roman" w:hAnsi="Times New Roman" w:cs="Times New Roman"/>
                <w:szCs w:val="24"/>
              </w:rPr>
              <w:t>Доля получателей образовательных услуг, положительно оценивающих доброжелательность и вежливость работников от общего числа опрошенных получателей образовательных услуг</w:t>
            </w:r>
          </w:p>
        </w:tc>
        <w:tc>
          <w:tcPr>
            <w:tcW w:w="3084" w:type="dxa"/>
            <w:hideMark/>
          </w:tcPr>
          <w:p w14:paraId="060F2364" w14:textId="77777777" w:rsidR="0001331C" w:rsidRPr="0001331C" w:rsidRDefault="0001331C" w:rsidP="000133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1331C">
              <w:rPr>
                <w:rFonts w:ascii="Times New Roman" w:hAnsi="Times New Roman" w:cs="Times New Roman"/>
                <w:szCs w:val="24"/>
              </w:rPr>
              <w:t>9</w:t>
            </w:r>
            <w:r w:rsidR="008F5BE1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01331C" w:rsidRPr="0001331C" w14:paraId="185EF146" w14:textId="77777777" w:rsidTr="00AF2F64">
        <w:tc>
          <w:tcPr>
            <w:tcW w:w="959" w:type="dxa"/>
            <w:hideMark/>
          </w:tcPr>
          <w:p w14:paraId="1952DC84" w14:textId="77777777" w:rsidR="0001331C" w:rsidRPr="0001331C" w:rsidRDefault="0001331C" w:rsidP="000133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1331C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5953" w:type="dxa"/>
            <w:hideMark/>
          </w:tcPr>
          <w:p w14:paraId="1AE263FC" w14:textId="77777777" w:rsidR="0001331C" w:rsidRPr="0001331C" w:rsidRDefault="0001331C" w:rsidP="000133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1331C">
              <w:rPr>
                <w:rFonts w:ascii="Times New Roman" w:hAnsi="Times New Roman" w:cs="Times New Roman"/>
                <w:szCs w:val="24"/>
              </w:rPr>
              <w:t>Доля получателей образовательных услуг, удовле</w:t>
            </w:r>
            <w:r w:rsidRPr="0001331C">
              <w:rPr>
                <w:rFonts w:ascii="Times New Roman" w:hAnsi="Times New Roman" w:cs="Times New Roman"/>
                <w:szCs w:val="24"/>
              </w:rPr>
              <w:lastRenderedPageBreak/>
              <w:t>творенных компетентностью работников организации, от общего числа опрошенных получателей образовательных услуг</w:t>
            </w:r>
          </w:p>
        </w:tc>
        <w:tc>
          <w:tcPr>
            <w:tcW w:w="3084" w:type="dxa"/>
            <w:hideMark/>
          </w:tcPr>
          <w:p w14:paraId="7A227E94" w14:textId="77777777" w:rsidR="0001331C" w:rsidRPr="0001331C" w:rsidRDefault="00B1150A" w:rsidP="000133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8</w:t>
            </w:r>
            <w:r w:rsidR="008F5BE1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01331C" w:rsidRPr="0001331C" w14:paraId="6EA42E66" w14:textId="77777777" w:rsidTr="00AF2F64">
        <w:tc>
          <w:tcPr>
            <w:tcW w:w="9996" w:type="dxa"/>
            <w:gridSpan w:val="3"/>
            <w:hideMark/>
          </w:tcPr>
          <w:p w14:paraId="0D5AC780" w14:textId="77777777" w:rsidR="0001331C" w:rsidRPr="0001331C" w:rsidRDefault="0001331C" w:rsidP="000133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1331C">
              <w:rPr>
                <w:rFonts w:ascii="Times New Roman" w:hAnsi="Times New Roman" w:cs="Times New Roman"/>
                <w:szCs w:val="24"/>
              </w:rPr>
              <w:t>Показатели, характеризующие общий критерий оценки качества образовательной деятельности организации, касающиеся удовлетворенности качеством образовательной деятельности организации</w:t>
            </w:r>
          </w:p>
        </w:tc>
      </w:tr>
      <w:tr w:rsidR="0001331C" w:rsidRPr="0001331C" w14:paraId="7AEC02B3" w14:textId="77777777" w:rsidTr="00AF2F64">
        <w:tc>
          <w:tcPr>
            <w:tcW w:w="959" w:type="dxa"/>
            <w:hideMark/>
          </w:tcPr>
          <w:p w14:paraId="2B94E209" w14:textId="77777777" w:rsidR="0001331C" w:rsidRPr="0001331C" w:rsidRDefault="0001331C" w:rsidP="000133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1331C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5953" w:type="dxa"/>
            <w:hideMark/>
          </w:tcPr>
          <w:p w14:paraId="09B04B2A" w14:textId="77777777" w:rsidR="0001331C" w:rsidRPr="0001331C" w:rsidRDefault="0001331C" w:rsidP="000133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1331C">
              <w:rPr>
                <w:rFonts w:ascii="Times New Roman" w:hAnsi="Times New Roman" w:cs="Times New Roman"/>
                <w:szCs w:val="24"/>
              </w:rPr>
              <w:t>Доля получателей образовательных услуг, удовлетворенных материально-техническим обеспечением организации, от общего числа опрошенных получателей образовательных услуг</w:t>
            </w:r>
          </w:p>
        </w:tc>
        <w:tc>
          <w:tcPr>
            <w:tcW w:w="3084" w:type="dxa"/>
            <w:hideMark/>
          </w:tcPr>
          <w:p w14:paraId="4B404035" w14:textId="77777777" w:rsidR="0001331C" w:rsidRPr="0001331C" w:rsidRDefault="00B1150A" w:rsidP="000133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  <w:r w:rsidR="008F5BE1">
              <w:rPr>
                <w:rFonts w:ascii="Times New Roman" w:hAnsi="Times New Roman" w:cs="Times New Roman"/>
                <w:szCs w:val="24"/>
              </w:rPr>
              <w:t>9</w:t>
            </w:r>
          </w:p>
        </w:tc>
      </w:tr>
      <w:tr w:rsidR="0001331C" w:rsidRPr="0001331C" w14:paraId="18AE9FC0" w14:textId="77777777" w:rsidTr="00AF2F64">
        <w:tc>
          <w:tcPr>
            <w:tcW w:w="959" w:type="dxa"/>
            <w:hideMark/>
          </w:tcPr>
          <w:p w14:paraId="4B3077E0" w14:textId="77777777" w:rsidR="0001331C" w:rsidRPr="0001331C" w:rsidRDefault="0001331C" w:rsidP="000133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1331C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5953" w:type="dxa"/>
            <w:hideMark/>
          </w:tcPr>
          <w:p w14:paraId="1D73A71E" w14:textId="77777777" w:rsidR="0001331C" w:rsidRPr="0001331C" w:rsidRDefault="0001331C" w:rsidP="000133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1331C">
              <w:rPr>
                <w:rFonts w:ascii="Times New Roman" w:hAnsi="Times New Roman" w:cs="Times New Roman"/>
                <w:szCs w:val="24"/>
              </w:rPr>
              <w:t>Доля получателей образовательных услуг, удовлетворенных качеством предоставляемых образовательных услуг, от общего числа опрошенных получателей образовательных услуг</w:t>
            </w:r>
          </w:p>
        </w:tc>
        <w:tc>
          <w:tcPr>
            <w:tcW w:w="3084" w:type="dxa"/>
            <w:hideMark/>
          </w:tcPr>
          <w:p w14:paraId="78DEDC19" w14:textId="77777777" w:rsidR="0001331C" w:rsidRPr="0001331C" w:rsidRDefault="0001331C" w:rsidP="000133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1331C">
              <w:rPr>
                <w:rFonts w:ascii="Times New Roman" w:hAnsi="Times New Roman" w:cs="Times New Roman"/>
                <w:szCs w:val="24"/>
              </w:rPr>
              <w:t>9</w:t>
            </w:r>
            <w:r w:rsidR="00283173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01331C" w:rsidRPr="0001331C" w14:paraId="7A0345AB" w14:textId="77777777" w:rsidTr="00AF2F64">
        <w:tc>
          <w:tcPr>
            <w:tcW w:w="959" w:type="dxa"/>
            <w:hideMark/>
          </w:tcPr>
          <w:p w14:paraId="7E33352E" w14:textId="77777777" w:rsidR="0001331C" w:rsidRPr="0001331C" w:rsidRDefault="0001331C" w:rsidP="000133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1331C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5953" w:type="dxa"/>
            <w:hideMark/>
          </w:tcPr>
          <w:p w14:paraId="0D8C1AE7" w14:textId="77777777" w:rsidR="0001331C" w:rsidRPr="0001331C" w:rsidRDefault="0001331C" w:rsidP="000133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1331C">
              <w:rPr>
                <w:rFonts w:ascii="Times New Roman" w:hAnsi="Times New Roman" w:cs="Times New Roman"/>
                <w:szCs w:val="24"/>
              </w:rPr>
              <w:t>Доля получателей образовательных услуг, которые готовы рекомендовать организацию родственникам и знакомым, от общего числа опрошенных получателей образовательных услуг</w:t>
            </w:r>
          </w:p>
        </w:tc>
        <w:tc>
          <w:tcPr>
            <w:tcW w:w="3084" w:type="dxa"/>
            <w:hideMark/>
          </w:tcPr>
          <w:p w14:paraId="52F0C6B1" w14:textId="77777777" w:rsidR="0001331C" w:rsidRPr="0001331C" w:rsidRDefault="00B1150A" w:rsidP="000133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  <w:r w:rsidR="008F5BE1">
              <w:rPr>
                <w:rFonts w:ascii="Times New Roman" w:hAnsi="Times New Roman" w:cs="Times New Roman"/>
                <w:szCs w:val="24"/>
              </w:rPr>
              <w:t>7</w:t>
            </w:r>
          </w:p>
        </w:tc>
      </w:tr>
      <w:tr w:rsidR="0001331C" w:rsidRPr="0001331C" w14:paraId="70495B42" w14:textId="77777777" w:rsidTr="00AF2F64">
        <w:tc>
          <w:tcPr>
            <w:tcW w:w="6912" w:type="dxa"/>
            <w:gridSpan w:val="2"/>
            <w:hideMark/>
          </w:tcPr>
          <w:p w14:paraId="6A94BB5D" w14:textId="77777777" w:rsidR="0001331C" w:rsidRPr="0001331C" w:rsidRDefault="0001331C" w:rsidP="000133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1331C">
              <w:rPr>
                <w:rFonts w:ascii="Times New Roman" w:hAnsi="Times New Roman" w:cs="Times New Roman"/>
                <w:szCs w:val="24"/>
              </w:rPr>
              <w:t>Общий результат</w:t>
            </w:r>
          </w:p>
        </w:tc>
        <w:tc>
          <w:tcPr>
            <w:tcW w:w="3084" w:type="dxa"/>
            <w:hideMark/>
          </w:tcPr>
          <w:p w14:paraId="66E4BD91" w14:textId="77777777" w:rsidR="0001331C" w:rsidRPr="0001331C" w:rsidRDefault="001A49C2" w:rsidP="000133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84</w:t>
            </w:r>
            <w:r w:rsidR="00E1112A">
              <w:rPr>
                <w:rFonts w:ascii="Times New Roman" w:hAnsi="Times New Roman" w:cs="Times New Roman"/>
                <w:szCs w:val="24"/>
              </w:rPr>
              <w:t>,</w:t>
            </w: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</w:tr>
    </w:tbl>
    <w:p w14:paraId="493EEF48" w14:textId="77777777" w:rsidR="009D3BC0" w:rsidRDefault="00F86919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</w:t>
      </w:r>
    </w:p>
    <w:p w14:paraId="0E6E8430" w14:textId="77777777" w:rsidR="00892C25" w:rsidRPr="00822A15" w:rsidRDefault="009D3BC0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</w:t>
      </w:r>
      <w:r w:rsidR="00190652" w:rsidRPr="00822A15">
        <w:rPr>
          <w:rFonts w:ascii="Times New Roman" w:hAnsi="Times New Roman" w:cs="Times New Roman"/>
          <w:szCs w:val="24"/>
        </w:rPr>
        <w:t>Анкетирование родителей показало высокую степень удовлетворенности качеством предоставляемых услуг</w:t>
      </w:r>
      <w:r w:rsidR="0056558A" w:rsidRPr="00822A15">
        <w:rPr>
          <w:rFonts w:ascii="Times New Roman" w:hAnsi="Times New Roman" w:cs="Times New Roman"/>
          <w:szCs w:val="24"/>
        </w:rPr>
        <w:t>.</w:t>
      </w:r>
    </w:p>
    <w:p w14:paraId="40D1CF8C" w14:textId="77777777" w:rsidR="00850B6F" w:rsidRPr="00822A15" w:rsidRDefault="00850B6F" w:rsidP="00E1234E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4C140AD8" w14:textId="77777777" w:rsidR="00892C25" w:rsidRPr="00822A15" w:rsidRDefault="00186D2F" w:rsidP="00E1234E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822A15">
        <w:rPr>
          <w:rFonts w:ascii="Times New Roman" w:hAnsi="Times New Roman" w:cs="Times New Roman"/>
          <w:b/>
          <w:szCs w:val="24"/>
          <w:lang w:val="en-US"/>
        </w:rPr>
        <w:t>V</w:t>
      </w:r>
      <w:r w:rsidR="0014731F" w:rsidRPr="00822A15">
        <w:rPr>
          <w:rFonts w:ascii="Times New Roman" w:hAnsi="Times New Roman" w:cs="Times New Roman"/>
          <w:b/>
          <w:szCs w:val="24"/>
        </w:rPr>
        <w:t xml:space="preserve">. Оценка кадрового </w:t>
      </w:r>
      <w:r w:rsidRPr="00822A15">
        <w:rPr>
          <w:rFonts w:ascii="Times New Roman" w:hAnsi="Times New Roman" w:cs="Times New Roman"/>
          <w:b/>
          <w:szCs w:val="24"/>
        </w:rPr>
        <w:t>обеспечения</w:t>
      </w:r>
    </w:p>
    <w:p w14:paraId="37F0EA45" w14:textId="77777777" w:rsidR="00850B6F" w:rsidRPr="00822A15" w:rsidRDefault="00850B6F" w:rsidP="00E1234E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30581ED3" w14:textId="77777777" w:rsidR="00892C25" w:rsidRPr="00822A15" w:rsidRDefault="00FD6CA9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22A15">
        <w:rPr>
          <w:rFonts w:ascii="Times New Roman" w:hAnsi="Times New Roman" w:cs="Times New Roman"/>
          <w:szCs w:val="24"/>
        </w:rPr>
        <w:t>Детский сад укомплектован педагогами на 100</w:t>
      </w:r>
      <w:r w:rsidR="003051E3" w:rsidRPr="00822A15">
        <w:rPr>
          <w:rFonts w:ascii="Times New Roman" w:hAnsi="Times New Roman" w:cs="Times New Roman"/>
          <w:szCs w:val="24"/>
        </w:rPr>
        <w:t xml:space="preserve"> процентов</w:t>
      </w:r>
      <w:r w:rsidRPr="00822A15">
        <w:rPr>
          <w:rFonts w:ascii="Times New Roman" w:hAnsi="Times New Roman" w:cs="Times New Roman"/>
          <w:szCs w:val="24"/>
        </w:rPr>
        <w:t xml:space="preserve"> согласно штатному расписанию. Всего работают </w:t>
      </w:r>
      <w:r w:rsidR="00D47435">
        <w:rPr>
          <w:rFonts w:ascii="Times New Roman" w:hAnsi="Times New Roman" w:cs="Times New Roman"/>
          <w:szCs w:val="24"/>
        </w:rPr>
        <w:t>17</w:t>
      </w:r>
      <w:r w:rsidRPr="00822A15">
        <w:rPr>
          <w:rFonts w:ascii="Times New Roman" w:hAnsi="Times New Roman" w:cs="Times New Roman"/>
          <w:szCs w:val="24"/>
        </w:rPr>
        <w:t xml:space="preserve"> человек. Педагогический колле</w:t>
      </w:r>
      <w:r w:rsidR="0001331C">
        <w:rPr>
          <w:rFonts w:ascii="Times New Roman" w:hAnsi="Times New Roman" w:cs="Times New Roman"/>
          <w:szCs w:val="24"/>
        </w:rPr>
        <w:t xml:space="preserve">ктив Детского сада насчитывает </w:t>
      </w:r>
      <w:r w:rsidR="00D47435">
        <w:rPr>
          <w:rFonts w:ascii="Times New Roman" w:hAnsi="Times New Roman" w:cs="Times New Roman"/>
          <w:szCs w:val="24"/>
        </w:rPr>
        <w:t>6</w:t>
      </w:r>
      <w:r w:rsidRPr="00822A15">
        <w:rPr>
          <w:rFonts w:ascii="Times New Roman" w:hAnsi="Times New Roman" w:cs="Times New Roman"/>
          <w:szCs w:val="24"/>
        </w:rPr>
        <w:t xml:space="preserve"> специалистов. Соотношение воспитанников, приходящихся на 1 взрослого:</w:t>
      </w:r>
    </w:p>
    <w:p w14:paraId="3FA3629D" w14:textId="77777777" w:rsidR="00892C25" w:rsidRPr="00822A15" w:rsidRDefault="00FD6CA9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22A15">
        <w:rPr>
          <w:rFonts w:ascii="Times New Roman" w:hAnsi="Times New Roman" w:cs="Times New Roman"/>
          <w:szCs w:val="24"/>
        </w:rPr>
        <w:t xml:space="preserve">− воспитанник/педагоги – </w:t>
      </w:r>
      <w:r w:rsidR="00D47435">
        <w:rPr>
          <w:rFonts w:ascii="Times New Roman" w:hAnsi="Times New Roman" w:cs="Times New Roman"/>
          <w:szCs w:val="24"/>
        </w:rPr>
        <w:t>10</w:t>
      </w:r>
      <w:r w:rsidRPr="00822A15">
        <w:rPr>
          <w:rFonts w:ascii="Times New Roman" w:hAnsi="Times New Roman" w:cs="Times New Roman"/>
          <w:szCs w:val="24"/>
        </w:rPr>
        <w:t>/1</w:t>
      </w:r>
      <w:r w:rsidR="003E0CE8" w:rsidRPr="00822A15">
        <w:rPr>
          <w:rFonts w:ascii="Times New Roman" w:hAnsi="Times New Roman" w:cs="Times New Roman"/>
          <w:szCs w:val="24"/>
        </w:rPr>
        <w:t>;</w:t>
      </w:r>
    </w:p>
    <w:p w14:paraId="7A0AF254" w14:textId="77777777" w:rsidR="00892C25" w:rsidRPr="00822A15" w:rsidRDefault="00FD6CA9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22A15">
        <w:rPr>
          <w:rFonts w:ascii="Times New Roman" w:hAnsi="Times New Roman" w:cs="Times New Roman"/>
          <w:szCs w:val="24"/>
        </w:rPr>
        <w:t xml:space="preserve">− </w:t>
      </w:r>
      <w:r w:rsidR="00283173">
        <w:rPr>
          <w:rFonts w:ascii="Times New Roman" w:hAnsi="Times New Roman" w:cs="Times New Roman"/>
          <w:szCs w:val="24"/>
        </w:rPr>
        <w:t>воспитанники/все сотрудники – 3/4</w:t>
      </w:r>
    </w:p>
    <w:p w14:paraId="10FF83CB" w14:textId="77777777" w:rsidR="00334832" w:rsidRDefault="00334832" w:rsidP="00334832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  <w:r w:rsidRPr="00334832">
        <w:rPr>
          <w:rFonts w:ascii="Times New Roman" w:hAnsi="Times New Roman" w:cs="Times New Roman"/>
          <w:szCs w:val="24"/>
        </w:rPr>
        <w:t>Педагогические работники прошли аттестацию</w:t>
      </w:r>
      <w:r w:rsidR="001A49C2">
        <w:rPr>
          <w:rFonts w:ascii="Times New Roman" w:hAnsi="Times New Roman" w:cs="Times New Roman"/>
          <w:szCs w:val="24"/>
        </w:rPr>
        <w:t xml:space="preserve"> в 2024</w:t>
      </w:r>
      <w:r w:rsidR="00F86919">
        <w:rPr>
          <w:rFonts w:ascii="Times New Roman" w:hAnsi="Times New Roman" w:cs="Times New Roman"/>
          <w:szCs w:val="24"/>
        </w:rPr>
        <w:t xml:space="preserve"> году</w:t>
      </w:r>
      <w:r w:rsidRPr="00334832">
        <w:rPr>
          <w:rFonts w:ascii="Times New Roman" w:hAnsi="Times New Roman" w:cs="Times New Roman"/>
          <w:szCs w:val="24"/>
        </w:rPr>
        <w:t xml:space="preserve"> и получили:</w:t>
      </w:r>
    </w:p>
    <w:p w14:paraId="356FBF37" w14:textId="77777777" w:rsidR="00334832" w:rsidRPr="00334832" w:rsidRDefault="00334832" w:rsidP="00334832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 высшую квалификационную категорию – 1 педагог</w:t>
      </w:r>
    </w:p>
    <w:p w14:paraId="1B076ADD" w14:textId="77777777" w:rsidR="00334832" w:rsidRPr="00334832" w:rsidRDefault="001A49C2" w:rsidP="00334832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</w:p>
    <w:p w14:paraId="069B5783" w14:textId="77777777" w:rsidR="00892C25" w:rsidRPr="00822A15" w:rsidRDefault="00334832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34832">
        <w:rPr>
          <w:rFonts w:ascii="Times New Roman" w:hAnsi="Times New Roman" w:cs="Times New Roman"/>
          <w:szCs w:val="24"/>
        </w:rPr>
        <w:t>Ку</w:t>
      </w:r>
      <w:r w:rsidR="004A308B">
        <w:rPr>
          <w:rFonts w:ascii="Times New Roman" w:hAnsi="Times New Roman" w:cs="Times New Roman"/>
          <w:szCs w:val="24"/>
        </w:rPr>
        <w:t>р</w:t>
      </w:r>
      <w:r w:rsidR="001A49C2">
        <w:rPr>
          <w:rFonts w:ascii="Times New Roman" w:hAnsi="Times New Roman" w:cs="Times New Roman"/>
          <w:szCs w:val="24"/>
        </w:rPr>
        <w:t>сы повышения квалификации в 2024</w:t>
      </w:r>
      <w:r w:rsidR="00D47435">
        <w:rPr>
          <w:rFonts w:ascii="Times New Roman" w:hAnsi="Times New Roman" w:cs="Times New Roman"/>
          <w:szCs w:val="24"/>
        </w:rPr>
        <w:t xml:space="preserve"> году прошли </w:t>
      </w:r>
      <w:r w:rsidR="00283173">
        <w:rPr>
          <w:rFonts w:ascii="Times New Roman" w:hAnsi="Times New Roman" w:cs="Times New Roman"/>
          <w:szCs w:val="24"/>
        </w:rPr>
        <w:t>6</w:t>
      </w:r>
      <w:r w:rsidR="00053638">
        <w:rPr>
          <w:rFonts w:ascii="Times New Roman" w:hAnsi="Times New Roman" w:cs="Times New Roman"/>
          <w:szCs w:val="24"/>
        </w:rPr>
        <w:t xml:space="preserve"> педагогов</w:t>
      </w:r>
      <w:r w:rsidR="004A308B">
        <w:rPr>
          <w:rFonts w:ascii="Times New Roman" w:hAnsi="Times New Roman" w:cs="Times New Roman"/>
          <w:szCs w:val="24"/>
        </w:rPr>
        <w:t>.</w:t>
      </w:r>
    </w:p>
    <w:p w14:paraId="1078EB0C" w14:textId="77777777" w:rsidR="00CD6DD7" w:rsidRPr="00822A15" w:rsidRDefault="00CD6DD7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</w:p>
    <w:tbl>
      <w:tblPr>
        <w:tblW w:w="9474" w:type="dxa"/>
        <w:tblCellSpacing w:w="20" w:type="dxa"/>
        <w:tblInd w:w="7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429"/>
        <w:gridCol w:w="5045"/>
      </w:tblGrid>
      <w:tr w:rsidR="00CD6DD7" w:rsidRPr="00CD6DD7" w14:paraId="7946B266" w14:textId="77777777" w:rsidTr="00CD6DD7">
        <w:trPr>
          <w:tblCellSpacing w:w="20" w:type="dxa"/>
        </w:trPr>
        <w:tc>
          <w:tcPr>
            <w:tcW w:w="4369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14:paraId="09DDF684" w14:textId="77777777" w:rsidR="00CD6DD7" w:rsidRPr="00CD6DD7" w:rsidRDefault="00CD6DD7" w:rsidP="00CD6DD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D6DD7">
              <w:rPr>
                <w:rFonts w:ascii="Times New Roman" w:hAnsi="Times New Roman" w:cs="Times New Roman"/>
                <w:szCs w:val="24"/>
              </w:rPr>
              <w:t>Характеристика педагогического коллектива</w:t>
            </w:r>
          </w:p>
          <w:p w14:paraId="2346E08D" w14:textId="77777777" w:rsidR="00CD6DD7" w:rsidRPr="00CD6DD7" w:rsidRDefault="00CD6DD7" w:rsidP="00CD6DD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D6DD7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498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14:paraId="71213658" w14:textId="77777777" w:rsidR="00CD6DD7" w:rsidRPr="00CD6DD7" w:rsidRDefault="00CD6DD7" w:rsidP="00CD6DD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D6DD7">
              <w:rPr>
                <w:rFonts w:ascii="Times New Roman" w:hAnsi="Times New Roman" w:cs="Times New Roman"/>
                <w:szCs w:val="24"/>
              </w:rPr>
              <w:t>Общее к</w:t>
            </w:r>
            <w:r w:rsidR="00D47435">
              <w:rPr>
                <w:rFonts w:ascii="Times New Roman" w:hAnsi="Times New Roman" w:cs="Times New Roman"/>
                <w:szCs w:val="24"/>
              </w:rPr>
              <w:t>оличество — 6</w:t>
            </w:r>
          </w:p>
          <w:p w14:paraId="222EC5DB" w14:textId="77777777" w:rsidR="00CD6DD7" w:rsidRPr="00CD6DD7" w:rsidRDefault="00CD6DD7" w:rsidP="00CD6DD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D6DD7">
              <w:rPr>
                <w:rFonts w:ascii="Times New Roman" w:hAnsi="Times New Roman" w:cs="Times New Roman"/>
                <w:szCs w:val="24"/>
              </w:rPr>
              <w:t>Старший воспитатель — 1</w:t>
            </w:r>
          </w:p>
          <w:p w14:paraId="77692E02" w14:textId="77777777" w:rsidR="00CD6DD7" w:rsidRPr="00CD6DD7" w:rsidRDefault="00CD6DD7" w:rsidP="00CD6DD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D6DD7">
              <w:rPr>
                <w:rFonts w:ascii="Times New Roman" w:hAnsi="Times New Roman" w:cs="Times New Roman"/>
                <w:szCs w:val="24"/>
              </w:rPr>
              <w:t>Воспит</w:t>
            </w:r>
            <w:r w:rsidR="00053638">
              <w:rPr>
                <w:rFonts w:ascii="Times New Roman" w:hAnsi="Times New Roman" w:cs="Times New Roman"/>
                <w:szCs w:val="24"/>
              </w:rPr>
              <w:t>атель — 4</w:t>
            </w:r>
          </w:p>
          <w:p w14:paraId="1916FF8F" w14:textId="77777777" w:rsidR="00CD6DD7" w:rsidRPr="00CD6DD7" w:rsidRDefault="00CD6DD7" w:rsidP="00CD6DD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D6DD7">
              <w:rPr>
                <w:rFonts w:ascii="Times New Roman" w:hAnsi="Times New Roman" w:cs="Times New Roman"/>
                <w:szCs w:val="24"/>
              </w:rPr>
              <w:t>Музыкальный руководитель — 1</w:t>
            </w:r>
          </w:p>
          <w:p w14:paraId="2256DC1B" w14:textId="77777777" w:rsidR="00CD6DD7" w:rsidRPr="00CD6DD7" w:rsidRDefault="00D47435" w:rsidP="00CD6DD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CD6DD7" w:rsidRPr="00CD6DD7" w14:paraId="4B26386B" w14:textId="77777777" w:rsidTr="00CD6DD7">
        <w:trPr>
          <w:tblCellSpacing w:w="20" w:type="dxa"/>
        </w:trPr>
        <w:tc>
          <w:tcPr>
            <w:tcW w:w="4369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14:paraId="2836F4E8" w14:textId="77777777" w:rsidR="00CD6DD7" w:rsidRPr="00CD6DD7" w:rsidRDefault="00CD6DD7" w:rsidP="00CD6DD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D6DD7">
              <w:rPr>
                <w:rFonts w:ascii="Times New Roman" w:hAnsi="Times New Roman" w:cs="Times New Roman"/>
                <w:szCs w:val="24"/>
              </w:rPr>
              <w:t>Образовательный уровень</w:t>
            </w:r>
          </w:p>
          <w:p w14:paraId="5F5E39E0" w14:textId="77777777" w:rsidR="00CD6DD7" w:rsidRPr="00CD6DD7" w:rsidRDefault="00CD6DD7" w:rsidP="00CD6DD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D6DD7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498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14:paraId="3CDF3F29" w14:textId="77777777" w:rsidR="00CD6DD7" w:rsidRPr="00CD6DD7" w:rsidRDefault="00283173" w:rsidP="00CD6DD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Высшее — 4</w:t>
            </w:r>
            <w:r w:rsidR="00CD6DD7" w:rsidRPr="00CD6DD7">
              <w:rPr>
                <w:rFonts w:ascii="Times New Roman" w:hAnsi="Times New Roman" w:cs="Times New Roman"/>
                <w:szCs w:val="24"/>
              </w:rPr>
              <w:t>(</w:t>
            </w:r>
            <w:r>
              <w:rPr>
                <w:rFonts w:ascii="Times New Roman" w:hAnsi="Times New Roman" w:cs="Times New Roman"/>
                <w:szCs w:val="24"/>
              </w:rPr>
              <w:t>67,6%), из них: с педагогическим-4 педагога (67,6</w:t>
            </w:r>
            <w:r w:rsidR="00CD6DD7" w:rsidRPr="00CD6DD7">
              <w:rPr>
                <w:rFonts w:ascii="Times New Roman" w:hAnsi="Times New Roman" w:cs="Times New Roman"/>
                <w:szCs w:val="24"/>
              </w:rPr>
              <w:t>%)</w:t>
            </w:r>
          </w:p>
          <w:p w14:paraId="5B86DA3D" w14:textId="77777777" w:rsidR="00CD6DD7" w:rsidRPr="00CD6DD7" w:rsidRDefault="00CD6DD7" w:rsidP="00CD6DD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D6DD7">
              <w:rPr>
                <w:rFonts w:ascii="Times New Roman" w:hAnsi="Times New Roman" w:cs="Times New Roman"/>
                <w:szCs w:val="24"/>
              </w:rPr>
              <w:t> </w:t>
            </w:r>
          </w:p>
          <w:p w14:paraId="5F6F47E6" w14:textId="77777777" w:rsidR="00CD6DD7" w:rsidRPr="00CD6DD7" w:rsidRDefault="00283173" w:rsidP="00CD6DD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Среднее специальное — 2 (33,4</w:t>
            </w:r>
            <w:r w:rsidR="00CD6DD7" w:rsidRPr="00CD6DD7">
              <w:rPr>
                <w:rFonts w:ascii="Times New Roman" w:hAnsi="Times New Roman" w:cs="Times New Roman"/>
                <w:szCs w:val="24"/>
              </w:rPr>
              <w:t>%), из них: дошколь</w:t>
            </w:r>
            <w:r>
              <w:rPr>
                <w:rFonts w:ascii="Times New Roman" w:hAnsi="Times New Roman" w:cs="Times New Roman"/>
                <w:szCs w:val="24"/>
              </w:rPr>
              <w:t>ное образование — 2чел. (33,4</w:t>
            </w:r>
            <w:r w:rsidR="00CD6DD7" w:rsidRPr="00CD6DD7">
              <w:rPr>
                <w:rFonts w:ascii="Times New Roman" w:hAnsi="Times New Roman" w:cs="Times New Roman"/>
                <w:szCs w:val="24"/>
              </w:rPr>
              <w:t>%)</w:t>
            </w:r>
          </w:p>
        </w:tc>
      </w:tr>
      <w:tr w:rsidR="00CD6DD7" w:rsidRPr="00CD6DD7" w14:paraId="066797E1" w14:textId="77777777" w:rsidTr="00CD6DD7">
        <w:trPr>
          <w:tblCellSpacing w:w="20" w:type="dxa"/>
        </w:trPr>
        <w:tc>
          <w:tcPr>
            <w:tcW w:w="4369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14:paraId="144F3000" w14:textId="77777777" w:rsidR="00CD6DD7" w:rsidRPr="00CD6DD7" w:rsidRDefault="00CD6DD7" w:rsidP="00CD6DD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D6DD7">
              <w:rPr>
                <w:rFonts w:ascii="Times New Roman" w:hAnsi="Times New Roman" w:cs="Times New Roman"/>
                <w:szCs w:val="24"/>
              </w:rPr>
              <w:t>Уровень квалификации</w:t>
            </w:r>
          </w:p>
          <w:p w14:paraId="3CF11C48" w14:textId="77777777" w:rsidR="00CD6DD7" w:rsidRPr="00CD6DD7" w:rsidRDefault="00CD6DD7" w:rsidP="00CD6DD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D6DD7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498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14:paraId="08D6DD69" w14:textId="77777777" w:rsidR="00CD6DD7" w:rsidRPr="00CD6DD7" w:rsidRDefault="00283173" w:rsidP="00CD6DD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Высшая – 2 (33,4</w:t>
            </w:r>
            <w:r w:rsidR="00CD6DD7" w:rsidRPr="00CD6DD7">
              <w:rPr>
                <w:rFonts w:ascii="Times New Roman" w:hAnsi="Times New Roman" w:cs="Times New Roman"/>
                <w:szCs w:val="24"/>
              </w:rPr>
              <w:t xml:space="preserve"> %)</w:t>
            </w:r>
          </w:p>
          <w:p w14:paraId="35F8C429" w14:textId="77777777" w:rsidR="00CD6DD7" w:rsidRPr="00CD6DD7" w:rsidRDefault="00283173" w:rsidP="00CD6DD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 категория –  4(66,6</w:t>
            </w:r>
            <w:r w:rsidR="00CD6DD7" w:rsidRPr="00CD6DD7">
              <w:rPr>
                <w:rFonts w:ascii="Times New Roman" w:hAnsi="Times New Roman" w:cs="Times New Roman"/>
                <w:szCs w:val="24"/>
              </w:rPr>
              <w:t xml:space="preserve"> %)</w:t>
            </w:r>
          </w:p>
          <w:p w14:paraId="238A2985" w14:textId="77777777" w:rsidR="00CD6DD7" w:rsidRPr="00CD6DD7" w:rsidRDefault="00FC62B7" w:rsidP="00CD6DD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CD6DD7" w:rsidRPr="00CD6DD7" w14:paraId="763E699B" w14:textId="77777777" w:rsidTr="00CD6DD7">
        <w:trPr>
          <w:tblCellSpacing w:w="20" w:type="dxa"/>
        </w:trPr>
        <w:tc>
          <w:tcPr>
            <w:tcW w:w="4369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14:paraId="4F3A4DEE" w14:textId="77777777" w:rsidR="00CD6DD7" w:rsidRPr="00CD6DD7" w:rsidRDefault="00CD6DD7" w:rsidP="00CD6DD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D6DD7">
              <w:rPr>
                <w:rFonts w:ascii="Times New Roman" w:hAnsi="Times New Roman" w:cs="Times New Roman"/>
                <w:szCs w:val="24"/>
              </w:rPr>
              <w:t>Стаж работы в должности педагога</w:t>
            </w:r>
          </w:p>
        </w:tc>
        <w:tc>
          <w:tcPr>
            <w:tcW w:w="498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14:paraId="0ACC9056" w14:textId="77777777" w:rsidR="00CD6DD7" w:rsidRPr="00CD6DD7" w:rsidRDefault="00053638" w:rsidP="00CD6DD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64C9E3CB" w14:textId="77777777" w:rsidR="00CD6DD7" w:rsidRPr="00CD6DD7" w:rsidRDefault="00FC62B7" w:rsidP="00CD6DD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5-10 лет – 3(50</w:t>
            </w:r>
            <w:r w:rsidRPr="00CD6DD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CD6DD7" w:rsidRPr="00CD6DD7">
              <w:rPr>
                <w:rFonts w:ascii="Times New Roman" w:hAnsi="Times New Roman" w:cs="Times New Roman"/>
                <w:szCs w:val="24"/>
              </w:rPr>
              <w:t>%)</w:t>
            </w:r>
          </w:p>
          <w:p w14:paraId="3034D790" w14:textId="77777777" w:rsidR="00CD6DD7" w:rsidRPr="00CD6DD7" w:rsidRDefault="00FC62B7" w:rsidP="00CD6DD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15-30 лет —  3 (50</w:t>
            </w:r>
            <w:r w:rsidR="00CD6DD7" w:rsidRPr="00CD6DD7">
              <w:rPr>
                <w:rFonts w:ascii="Times New Roman" w:hAnsi="Times New Roman" w:cs="Times New Roman"/>
                <w:szCs w:val="24"/>
              </w:rPr>
              <w:t>%)</w:t>
            </w:r>
          </w:p>
        </w:tc>
      </w:tr>
    </w:tbl>
    <w:p w14:paraId="53664549" w14:textId="77777777" w:rsidR="00892C25" w:rsidRPr="00822A15" w:rsidRDefault="00892C25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157CE39B" w14:textId="77777777" w:rsidR="00892C25" w:rsidRDefault="00CD6DD7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141F92" w:rsidRPr="00822A15">
        <w:rPr>
          <w:rFonts w:ascii="Times New Roman" w:hAnsi="Times New Roman" w:cs="Times New Roman"/>
          <w:szCs w:val="24"/>
        </w:rPr>
        <w:t xml:space="preserve">Педагоги постоянно повышают свой профессиональный уровень, </w:t>
      </w:r>
      <w:r w:rsidR="00617956" w:rsidRPr="00822A15">
        <w:rPr>
          <w:rFonts w:ascii="Times New Roman" w:hAnsi="Times New Roman" w:cs="Times New Roman"/>
          <w:szCs w:val="24"/>
        </w:rPr>
        <w:t>э</w:t>
      </w:r>
      <w:r w:rsidR="00186D2F" w:rsidRPr="00822A15">
        <w:rPr>
          <w:rFonts w:ascii="Times New Roman" w:hAnsi="Times New Roman" w:cs="Times New Roman"/>
          <w:szCs w:val="24"/>
        </w:rPr>
        <w:t>ффективно участвуют в работе</w:t>
      </w:r>
      <w:r w:rsidR="00141F92" w:rsidRPr="00822A15">
        <w:rPr>
          <w:rFonts w:ascii="Times New Roman" w:hAnsi="Times New Roman" w:cs="Times New Roman"/>
          <w:szCs w:val="24"/>
        </w:rPr>
        <w:t xml:space="preserve"> методически</w:t>
      </w:r>
      <w:r w:rsidR="00186D2F" w:rsidRPr="00822A15">
        <w:rPr>
          <w:rFonts w:ascii="Times New Roman" w:hAnsi="Times New Roman" w:cs="Times New Roman"/>
          <w:szCs w:val="24"/>
        </w:rPr>
        <w:t>х</w:t>
      </w:r>
      <w:r w:rsidR="00141F92" w:rsidRPr="00822A15">
        <w:rPr>
          <w:rFonts w:ascii="Times New Roman" w:hAnsi="Times New Roman" w:cs="Times New Roman"/>
          <w:szCs w:val="24"/>
        </w:rPr>
        <w:t xml:space="preserve"> объединени</w:t>
      </w:r>
      <w:r w:rsidR="00186D2F" w:rsidRPr="00822A15">
        <w:rPr>
          <w:rFonts w:ascii="Times New Roman" w:hAnsi="Times New Roman" w:cs="Times New Roman"/>
          <w:szCs w:val="24"/>
        </w:rPr>
        <w:t>й</w:t>
      </w:r>
      <w:r w:rsidR="00141F92" w:rsidRPr="00822A15">
        <w:rPr>
          <w:rFonts w:ascii="Times New Roman" w:hAnsi="Times New Roman" w:cs="Times New Roman"/>
          <w:szCs w:val="24"/>
        </w:rPr>
        <w:t xml:space="preserve">, знакомятся с опытом работы своих коллег и других дошкольных учреждений, </w:t>
      </w:r>
      <w:r w:rsidR="00186D2F" w:rsidRPr="00822A15">
        <w:rPr>
          <w:rFonts w:ascii="Times New Roman" w:hAnsi="Times New Roman" w:cs="Times New Roman"/>
          <w:szCs w:val="24"/>
        </w:rPr>
        <w:t>а также саморазвиваются</w:t>
      </w:r>
      <w:r w:rsidR="00141F92" w:rsidRPr="00822A15">
        <w:rPr>
          <w:rFonts w:ascii="Times New Roman" w:hAnsi="Times New Roman" w:cs="Times New Roman"/>
          <w:szCs w:val="24"/>
        </w:rPr>
        <w:t>. Все это в комплексе дает хороший результат в организации педагогической деятельности и улучшении качества образования и воспитания дошкольников.</w:t>
      </w:r>
    </w:p>
    <w:p w14:paraId="73345BDD" w14:textId="77777777" w:rsidR="00AE4FBB" w:rsidRDefault="00CD6DD7" w:rsidP="00CD6DD7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Анализ соответствия ка</w:t>
      </w:r>
      <w:r w:rsidR="00F442B1">
        <w:rPr>
          <w:rFonts w:ascii="Times New Roman" w:hAnsi="Times New Roman" w:cs="Times New Roman"/>
          <w:szCs w:val="24"/>
        </w:rPr>
        <w:t xml:space="preserve">дрового обеспечения реализации </w:t>
      </w:r>
      <w:r>
        <w:rPr>
          <w:rFonts w:ascii="Times New Roman" w:hAnsi="Times New Roman" w:cs="Times New Roman"/>
          <w:szCs w:val="24"/>
        </w:rPr>
        <w:t>ОП ДО требованиям, предъявляемым к укомплектованности кадрами, показал, что в дошкольном учреждении штатное расписание не имеет открытых вакансий, состав педагогических кадров соответствует виду детского учрежд</w:t>
      </w:r>
      <w:r w:rsidR="000C2294">
        <w:rPr>
          <w:rFonts w:ascii="Times New Roman" w:hAnsi="Times New Roman" w:cs="Times New Roman"/>
          <w:szCs w:val="24"/>
        </w:rPr>
        <w:t>ения. Дошкольное учреждение</w:t>
      </w:r>
      <w:r>
        <w:rPr>
          <w:rFonts w:ascii="Times New Roman" w:hAnsi="Times New Roman" w:cs="Times New Roman"/>
          <w:szCs w:val="24"/>
        </w:rPr>
        <w:t xml:space="preserve"> укомплектована кадрами полностью. </w:t>
      </w:r>
    </w:p>
    <w:p w14:paraId="3AB53415" w14:textId="65EF3A1A" w:rsidR="00F86919" w:rsidRDefault="00AE4FBB" w:rsidP="001A49C2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3F2757">
        <w:rPr>
          <w:rFonts w:ascii="Times New Roman" w:hAnsi="Times New Roman" w:cs="Times New Roman"/>
          <w:szCs w:val="24"/>
        </w:rPr>
        <w:t xml:space="preserve"> </w:t>
      </w:r>
      <w:r w:rsidR="001A49C2">
        <w:rPr>
          <w:rFonts w:ascii="Times New Roman" w:hAnsi="Times New Roman" w:cs="Times New Roman"/>
          <w:szCs w:val="24"/>
        </w:rPr>
        <w:t>По итогам 2024</w:t>
      </w:r>
      <w:r w:rsidR="003F2757" w:rsidRPr="003F2757">
        <w:rPr>
          <w:rFonts w:ascii="Times New Roman" w:hAnsi="Times New Roman" w:cs="Times New Roman"/>
          <w:szCs w:val="24"/>
        </w:rPr>
        <w:t xml:space="preserve"> </w:t>
      </w:r>
      <w:r w:rsidR="008C2E78" w:rsidRPr="003F2757">
        <w:rPr>
          <w:rFonts w:ascii="Times New Roman" w:hAnsi="Times New Roman" w:cs="Times New Roman"/>
          <w:szCs w:val="24"/>
        </w:rPr>
        <w:t>года из</w:t>
      </w:r>
      <w:r w:rsidR="003F2757">
        <w:rPr>
          <w:rFonts w:ascii="Times New Roman" w:hAnsi="Times New Roman" w:cs="Times New Roman"/>
          <w:szCs w:val="24"/>
        </w:rPr>
        <w:t xml:space="preserve"> 6</w:t>
      </w:r>
      <w:r w:rsidR="003F2757" w:rsidRPr="003F2757">
        <w:rPr>
          <w:rFonts w:ascii="Times New Roman" w:hAnsi="Times New Roman" w:cs="Times New Roman"/>
          <w:szCs w:val="24"/>
        </w:rPr>
        <w:t xml:space="preserve"> педагогических работников Детского сада все соответствуют квалификационным требованиям профстандарта «Педагог». Их должностные инструкции соответствуют трудовым функциям, установленным профстандартом «Педагог».</w:t>
      </w:r>
    </w:p>
    <w:p w14:paraId="549BDAC6" w14:textId="77777777" w:rsidR="00DA6AA8" w:rsidRPr="00EB6D0C" w:rsidRDefault="00EB6D0C" w:rsidP="00EB6D0C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</w:t>
      </w:r>
      <w:r w:rsidR="00DA6AA8" w:rsidRPr="00EB6D0C">
        <w:rPr>
          <w:rFonts w:ascii="Times New Roman" w:hAnsi="Times New Roman" w:cs="Times New Roman"/>
          <w:szCs w:val="24"/>
        </w:rPr>
        <w:t>В ДОУ созданы условия для самореализации каждым педагогом своих профессиональных возможностей. Данные о квалификационном уровне, педагогическом стаже, образовании свидетельствуют о стабильности коллектива, его потенциальных возможностях к творческой деятельности. Педагоги постоянно повышают свой профессиональный уровень, эффективно участвуют в работе методических объединений, знакомятся с опытом работы своих коллег и других дошкольных учреждений, а также саморазвиваются. Все это в комплексе дает хороший результат в организации педагогической деятельности и улучшении качества образования и воспитания дошкольников.</w:t>
      </w:r>
    </w:p>
    <w:p w14:paraId="7A24D344" w14:textId="77777777" w:rsidR="00F86919" w:rsidRPr="003F2757" w:rsidRDefault="00F86919" w:rsidP="00EB6D0C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71C9C2C6" w14:textId="77777777" w:rsidR="00BB0BCA" w:rsidRPr="00822A15" w:rsidRDefault="00BB0BCA" w:rsidP="00F86919">
      <w:pPr>
        <w:widowControl w:val="0"/>
        <w:spacing w:after="0" w:line="240" w:lineRule="auto"/>
        <w:rPr>
          <w:rFonts w:ascii="Times New Roman" w:hAnsi="Times New Roman" w:cs="Times New Roman"/>
          <w:b/>
          <w:szCs w:val="24"/>
        </w:rPr>
      </w:pPr>
    </w:p>
    <w:p w14:paraId="6442157F" w14:textId="77777777" w:rsidR="00892C25" w:rsidRPr="00822A15" w:rsidRDefault="00612F44" w:rsidP="00E1234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822A15">
        <w:rPr>
          <w:rFonts w:ascii="Times New Roman" w:hAnsi="Times New Roman" w:cs="Times New Roman"/>
          <w:b/>
          <w:szCs w:val="24"/>
          <w:lang w:val="en-US"/>
        </w:rPr>
        <w:t>V</w:t>
      </w:r>
      <w:r w:rsidR="00186D2F" w:rsidRPr="00822A15">
        <w:rPr>
          <w:rFonts w:ascii="Times New Roman" w:hAnsi="Times New Roman" w:cs="Times New Roman"/>
          <w:b/>
          <w:szCs w:val="24"/>
          <w:lang w:val="en-US"/>
        </w:rPr>
        <w:t>I</w:t>
      </w:r>
      <w:r w:rsidRPr="00822A15">
        <w:rPr>
          <w:rFonts w:ascii="Times New Roman" w:hAnsi="Times New Roman" w:cs="Times New Roman"/>
          <w:b/>
          <w:szCs w:val="24"/>
        </w:rPr>
        <w:t>. Оценка учебно-методического и библиотечно-информационного обеспечения</w:t>
      </w:r>
    </w:p>
    <w:p w14:paraId="563F94CF" w14:textId="77777777" w:rsidR="00BB0BCA" w:rsidRPr="00822A15" w:rsidRDefault="00BB0BCA" w:rsidP="00E1234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603CA3B6" w14:textId="77777777" w:rsidR="00EB6D0C" w:rsidRDefault="00C25FAC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  <w:r w:rsidR="00632198">
        <w:rPr>
          <w:rFonts w:ascii="Times New Roman" w:hAnsi="Times New Roman" w:cs="Times New Roman"/>
          <w:szCs w:val="24"/>
        </w:rPr>
        <w:t xml:space="preserve">  </w:t>
      </w:r>
      <w:r w:rsidR="00EB6D0C" w:rsidRPr="00EB6D0C">
        <w:rPr>
          <w:rFonts w:ascii="Times New Roman" w:hAnsi="Times New Roman" w:cs="Times New Roman"/>
          <w:szCs w:val="24"/>
        </w:rPr>
        <w:t xml:space="preserve">Система методической работы в Учреждении представляет собой целостную систему деятельности, направленную на обеспечение высокого качества реализации стратегических задач деятельности Учреждения. Целью методической работы в Учреждении является создание оптимальных условий для непрерывного повышения уровня общей и педагогической культуры участников образовательного процесса. Методическая работа Учреждения направлена на непрерывное развитие педагогических кадров, повышение их квалификации, выявление, изучение, обобщение и распространение передового педагогического опыта, полноценного методического обеспечения образовательного процесса, координацию взаимодействия Учреждения, семьи, социума в целях непрерывного, всестороннего развития детей, развитие инновационной деятельности ДОУ. </w:t>
      </w:r>
      <w:r w:rsidR="00EB6D0C">
        <w:rPr>
          <w:rFonts w:ascii="Times New Roman" w:hAnsi="Times New Roman" w:cs="Times New Roman"/>
          <w:szCs w:val="24"/>
        </w:rPr>
        <w:t xml:space="preserve"> </w:t>
      </w:r>
    </w:p>
    <w:p w14:paraId="11616725" w14:textId="77777777" w:rsidR="00EB6D0C" w:rsidRDefault="00EB6D0C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Pr="00EB6D0C">
        <w:rPr>
          <w:rFonts w:ascii="Times New Roman" w:hAnsi="Times New Roman" w:cs="Times New Roman"/>
          <w:szCs w:val="24"/>
        </w:rPr>
        <w:t>Формы организации методич</w:t>
      </w:r>
      <w:r w:rsidR="001A49C2">
        <w:rPr>
          <w:rFonts w:ascii="Times New Roman" w:hAnsi="Times New Roman" w:cs="Times New Roman"/>
          <w:szCs w:val="24"/>
        </w:rPr>
        <w:t>еской работы с педагогами в 2024</w:t>
      </w:r>
      <w:r w:rsidRPr="00EB6D0C">
        <w:rPr>
          <w:rFonts w:ascii="Times New Roman" w:hAnsi="Times New Roman" w:cs="Times New Roman"/>
          <w:szCs w:val="24"/>
        </w:rPr>
        <w:t xml:space="preserve"> г:</w:t>
      </w:r>
    </w:p>
    <w:p w14:paraId="60BEAABD" w14:textId="77777777" w:rsidR="00EB6D0C" w:rsidRDefault="00EB6D0C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EB6D0C">
        <w:rPr>
          <w:rFonts w:ascii="Times New Roman" w:hAnsi="Times New Roman" w:cs="Times New Roman"/>
          <w:szCs w:val="24"/>
        </w:rPr>
        <w:t xml:space="preserve"> - педагогические советы, - семинары-практикумы, - консультации, - открытые просмотры деятельности педаго</w:t>
      </w:r>
      <w:r>
        <w:rPr>
          <w:rFonts w:ascii="Times New Roman" w:hAnsi="Times New Roman" w:cs="Times New Roman"/>
          <w:szCs w:val="24"/>
        </w:rPr>
        <w:t>гов с воспитанниками</w:t>
      </w:r>
      <w:r w:rsidRPr="00EB6D0C">
        <w:rPr>
          <w:rFonts w:ascii="Times New Roman" w:hAnsi="Times New Roman" w:cs="Times New Roman"/>
          <w:szCs w:val="24"/>
        </w:rPr>
        <w:t xml:space="preserve">, - организация контроля. </w:t>
      </w:r>
    </w:p>
    <w:p w14:paraId="0DA90CA0" w14:textId="54B48B00" w:rsidR="00892C25" w:rsidRPr="00822A15" w:rsidRDefault="00C25FAC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</w:t>
      </w:r>
      <w:r w:rsidR="0029709B" w:rsidRPr="00822A15">
        <w:rPr>
          <w:rFonts w:ascii="Times New Roman" w:hAnsi="Times New Roman" w:cs="Times New Roman"/>
          <w:szCs w:val="24"/>
        </w:rPr>
        <w:t xml:space="preserve">В Детском </w:t>
      </w:r>
      <w:r w:rsidR="008C2E78" w:rsidRPr="00822A15">
        <w:rPr>
          <w:rFonts w:ascii="Times New Roman" w:hAnsi="Times New Roman" w:cs="Times New Roman"/>
          <w:szCs w:val="24"/>
        </w:rPr>
        <w:t>саду учебно</w:t>
      </w:r>
      <w:r w:rsidR="004A4D00">
        <w:rPr>
          <w:rFonts w:ascii="Times New Roman" w:hAnsi="Times New Roman" w:cs="Times New Roman"/>
          <w:szCs w:val="24"/>
        </w:rPr>
        <w:t xml:space="preserve">-методическое обеспечение </w:t>
      </w:r>
      <w:r w:rsidR="00C67A33" w:rsidRPr="00822A15">
        <w:rPr>
          <w:rFonts w:ascii="Times New Roman" w:hAnsi="Times New Roman" w:cs="Times New Roman"/>
          <w:szCs w:val="24"/>
        </w:rPr>
        <w:t>представлен</w:t>
      </w:r>
      <w:r w:rsidR="004A4D00">
        <w:rPr>
          <w:rFonts w:ascii="Times New Roman" w:hAnsi="Times New Roman" w:cs="Times New Roman"/>
          <w:szCs w:val="24"/>
        </w:rPr>
        <w:t>о</w:t>
      </w:r>
      <w:r w:rsidR="00C67A33" w:rsidRPr="00822A15">
        <w:rPr>
          <w:rFonts w:ascii="Times New Roman" w:hAnsi="Times New Roman" w:cs="Times New Roman"/>
          <w:szCs w:val="24"/>
        </w:rPr>
        <w:t xml:space="preserve"> методической литературой по всем об</w:t>
      </w:r>
      <w:r w:rsidR="00EB6D0C">
        <w:rPr>
          <w:rFonts w:ascii="Times New Roman" w:hAnsi="Times New Roman" w:cs="Times New Roman"/>
          <w:szCs w:val="24"/>
        </w:rPr>
        <w:t xml:space="preserve">разовательным </w:t>
      </w:r>
      <w:r w:rsidR="008C2E78">
        <w:rPr>
          <w:rFonts w:ascii="Times New Roman" w:hAnsi="Times New Roman" w:cs="Times New Roman"/>
          <w:szCs w:val="24"/>
        </w:rPr>
        <w:t>областям общеобразовательной</w:t>
      </w:r>
      <w:r w:rsidR="00C67A33" w:rsidRPr="00822A15">
        <w:rPr>
          <w:rFonts w:ascii="Times New Roman" w:hAnsi="Times New Roman" w:cs="Times New Roman"/>
          <w:szCs w:val="24"/>
        </w:rPr>
        <w:t xml:space="preserve"> программы</w:t>
      </w:r>
      <w:r w:rsidR="00EB6D0C">
        <w:rPr>
          <w:rFonts w:ascii="Times New Roman" w:hAnsi="Times New Roman" w:cs="Times New Roman"/>
          <w:szCs w:val="24"/>
        </w:rPr>
        <w:t xml:space="preserve"> дошкольного образования</w:t>
      </w:r>
      <w:r w:rsidR="00C67A33" w:rsidRPr="00822A15">
        <w:rPr>
          <w:rFonts w:ascii="Times New Roman" w:hAnsi="Times New Roman" w:cs="Times New Roman"/>
          <w:szCs w:val="24"/>
        </w:rPr>
        <w:t xml:space="preserve">, детской художественной литературой, периодическими изданиями, а также другими информационными ресурсами на различных электронных носителях. </w:t>
      </w:r>
      <w:r w:rsidR="00F65030" w:rsidRPr="00822A15">
        <w:rPr>
          <w:rFonts w:ascii="Times New Roman" w:hAnsi="Times New Roman" w:cs="Times New Roman"/>
          <w:szCs w:val="24"/>
        </w:rPr>
        <w:t>В каждой возрастной группе име</w:t>
      </w:r>
      <w:r w:rsidR="004A4D00">
        <w:rPr>
          <w:rFonts w:ascii="Times New Roman" w:hAnsi="Times New Roman" w:cs="Times New Roman"/>
          <w:szCs w:val="24"/>
        </w:rPr>
        <w:t xml:space="preserve">ется </w:t>
      </w:r>
      <w:r w:rsidR="00F65030" w:rsidRPr="00822A15">
        <w:rPr>
          <w:rFonts w:ascii="Times New Roman" w:hAnsi="Times New Roman" w:cs="Times New Roman"/>
          <w:szCs w:val="24"/>
        </w:rPr>
        <w:t>необходи</w:t>
      </w:r>
      <w:r w:rsidR="004A4D00">
        <w:rPr>
          <w:rFonts w:ascii="Times New Roman" w:hAnsi="Times New Roman" w:cs="Times New Roman"/>
          <w:szCs w:val="24"/>
        </w:rPr>
        <w:t>мые учебно-методические пособия, рекомендованные</w:t>
      </w:r>
      <w:r w:rsidR="00F65030" w:rsidRPr="00822A15">
        <w:rPr>
          <w:rFonts w:ascii="Times New Roman" w:hAnsi="Times New Roman" w:cs="Times New Roman"/>
          <w:szCs w:val="24"/>
        </w:rPr>
        <w:t xml:space="preserve"> для планирования воспитательно-образовательной работы в соот</w:t>
      </w:r>
      <w:r w:rsidR="00F442B1">
        <w:rPr>
          <w:rFonts w:ascii="Times New Roman" w:hAnsi="Times New Roman" w:cs="Times New Roman"/>
          <w:szCs w:val="24"/>
        </w:rPr>
        <w:t xml:space="preserve">ветствии с обязательной частью </w:t>
      </w:r>
      <w:r w:rsidR="00F65030" w:rsidRPr="00822A15">
        <w:rPr>
          <w:rFonts w:ascii="Times New Roman" w:hAnsi="Times New Roman" w:cs="Times New Roman"/>
          <w:szCs w:val="24"/>
        </w:rPr>
        <w:t>ОП</w:t>
      </w:r>
      <w:r w:rsidR="00F442B1">
        <w:rPr>
          <w:rFonts w:ascii="Times New Roman" w:hAnsi="Times New Roman" w:cs="Times New Roman"/>
          <w:szCs w:val="24"/>
        </w:rPr>
        <w:t xml:space="preserve"> ДО</w:t>
      </w:r>
    </w:p>
    <w:p w14:paraId="2956022F" w14:textId="77777777" w:rsidR="00A7736D" w:rsidRPr="00A7736D" w:rsidRDefault="00C25FAC" w:rsidP="00A7736D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</w:t>
      </w:r>
      <w:r w:rsidR="00F94FD5" w:rsidRPr="00822A15">
        <w:rPr>
          <w:rFonts w:ascii="Times New Roman" w:hAnsi="Times New Roman" w:cs="Times New Roman"/>
          <w:szCs w:val="24"/>
        </w:rPr>
        <w:t xml:space="preserve">В </w:t>
      </w:r>
      <w:r w:rsidR="001A49C2">
        <w:rPr>
          <w:rFonts w:ascii="Times New Roman" w:hAnsi="Times New Roman" w:cs="Times New Roman"/>
          <w:szCs w:val="24"/>
        </w:rPr>
        <w:t>2024</w:t>
      </w:r>
      <w:r w:rsidR="00F94FD5" w:rsidRPr="00822A15">
        <w:rPr>
          <w:rFonts w:ascii="Times New Roman" w:hAnsi="Times New Roman" w:cs="Times New Roman"/>
          <w:szCs w:val="24"/>
        </w:rPr>
        <w:t xml:space="preserve"> году </w:t>
      </w:r>
      <w:r w:rsidR="00636F88" w:rsidRPr="00822A15">
        <w:rPr>
          <w:rFonts w:ascii="Times New Roman" w:hAnsi="Times New Roman" w:cs="Times New Roman"/>
          <w:szCs w:val="24"/>
        </w:rPr>
        <w:t xml:space="preserve">Детский сад </w:t>
      </w:r>
      <w:r w:rsidR="00F442B1">
        <w:rPr>
          <w:rFonts w:ascii="Times New Roman" w:hAnsi="Times New Roman" w:cs="Times New Roman"/>
          <w:szCs w:val="24"/>
        </w:rPr>
        <w:t>приобрел</w:t>
      </w:r>
      <w:r w:rsidR="00636F88" w:rsidRPr="00822A15">
        <w:rPr>
          <w:rFonts w:ascii="Times New Roman" w:hAnsi="Times New Roman" w:cs="Times New Roman"/>
          <w:szCs w:val="24"/>
        </w:rPr>
        <w:t xml:space="preserve"> наглядно-дидактические пособия:</w:t>
      </w:r>
    </w:p>
    <w:p w14:paraId="639E976B" w14:textId="77777777" w:rsidR="00892C25" w:rsidRPr="00822A15" w:rsidRDefault="00292CB9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22A15">
        <w:rPr>
          <w:rFonts w:ascii="Times New Roman" w:hAnsi="Times New Roman" w:cs="Times New Roman"/>
          <w:szCs w:val="24"/>
        </w:rPr>
        <w:t>−</w:t>
      </w:r>
      <w:r w:rsidR="001A49C2">
        <w:rPr>
          <w:rFonts w:ascii="Times New Roman" w:hAnsi="Times New Roman" w:cs="Times New Roman"/>
          <w:szCs w:val="24"/>
        </w:rPr>
        <w:t xml:space="preserve"> папки-передвижки</w:t>
      </w:r>
      <w:r w:rsidR="00636F88" w:rsidRPr="00822A15">
        <w:rPr>
          <w:rFonts w:ascii="Times New Roman" w:hAnsi="Times New Roman" w:cs="Times New Roman"/>
          <w:szCs w:val="24"/>
        </w:rPr>
        <w:t>, плакаты</w:t>
      </w:r>
      <w:r w:rsidRPr="00822A15">
        <w:rPr>
          <w:rFonts w:ascii="Times New Roman" w:hAnsi="Times New Roman" w:cs="Times New Roman"/>
          <w:szCs w:val="24"/>
        </w:rPr>
        <w:t>;</w:t>
      </w:r>
    </w:p>
    <w:p w14:paraId="5623D59C" w14:textId="77777777" w:rsidR="00A7736D" w:rsidRPr="00822A15" w:rsidRDefault="00292CB9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22A15">
        <w:rPr>
          <w:rFonts w:ascii="Times New Roman" w:hAnsi="Times New Roman" w:cs="Times New Roman"/>
          <w:szCs w:val="24"/>
        </w:rPr>
        <w:t xml:space="preserve">− </w:t>
      </w:r>
      <w:r w:rsidR="00636F88" w:rsidRPr="00822A15">
        <w:rPr>
          <w:rFonts w:ascii="Times New Roman" w:hAnsi="Times New Roman" w:cs="Times New Roman"/>
          <w:szCs w:val="24"/>
        </w:rPr>
        <w:t xml:space="preserve">комплексы для </w:t>
      </w:r>
      <w:r w:rsidRPr="00822A15">
        <w:rPr>
          <w:rFonts w:ascii="Times New Roman" w:hAnsi="Times New Roman" w:cs="Times New Roman"/>
          <w:szCs w:val="24"/>
        </w:rPr>
        <w:t>оформления родительских уголков;</w:t>
      </w:r>
      <w:r w:rsidR="00A7736D">
        <w:rPr>
          <w:rFonts w:ascii="Times New Roman" w:hAnsi="Times New Roman" w:cs="Times New Roman"/>
          <w:szCs w:val="24"/>
        </w:rPr>
        <w:t xml:space="preserve"> </w:t>
      </w:r>
    </w:p>
    <w:p w14:paraId="37C6B789" w14:textId="77777777" w:rsidR="00892C25" w:rsidRPr="00822A15" w:rsidRDefault="00292CB9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22A15">
        <w:rPr>
          <w:rFonts w:ascii="Times New Roman" w:hAnsi="Times New Roman" w:cs="Times New Roman"/>
          <w:szCs w:val="24"/>
        </w:rPr>
        <w:t xml:space="preserve">Оборудование </w:t>
      </w:r>
      <w:r w:rsidR="00636F88" w:rsidRPr="00822A15">
        <w:rPr>
          <w:rFonts w:ascii="Times New Roman" w:hAnsi="Times New Roman" w:cs="Times New Roman"/>
          <w:szCs w:val="24"/>
        </w:rPr>
        <w:t>и оснащени</w:t>
      </w:r>
      <w:r w:rsidRPr="00822A15">
        <w:rPr>
          <w:rFonts w:ascii="Times New Roman" w:hAnsi="Times New Roman" w:cs="Times New Roman"/>
          <w:szCs w:val="24"/>
        </w:rPr>
        <w:t>е</w:t>
      </w:r>
      <w:r w:rsidR="00636F88" w:rsidRPr="00822A15">
        <w:rPr>
          <w:rFonts w:ascii="Times New Roman" w:hAnsi="Times New Roman" w:cs="Times New Roman"/>
          <w:szCs w:val="24"/>
        </w:rPr>
        <w:t xml:space="preserve"> методического кабинета </w:t>
      </w:r>
      <w:r w:rsidRPr="00822A15">
        <w:rPr>
          <w:rFonts w:ascii="Times New Roman" w:hAnsi="Times New Roman" w:cs="Times New Roman"/>
          <w:szCs w:val="24"/>
        </w:rPr>
        <w:t>достаточно для реали</w:t>
      </w:r>
      <w:r w:rsidR="00F442B1">
        <w:rPr>
          <w:rFonts w:ascii="Times New Roman" w:hAnsi="Times New Roman" w:cs="Times New Roman"/>
          <w:szCs w:val="24"/>
        </w:rPr>
        <w:t>зации ОП ДО</w:t>
      </w:r>
      <w:r w:rsidR="00D34C59" w:rsidRPr="00822A15">
        <w:rPr>
          <w:rFonts w:ascii="Times New Roman" w:hAnsi="Times New Roman" w:cs="Times New Roman"/>
          <w:szCs w:val="24"/>
        </w:rPr>
        <w:t xml:space="preserve">. </w:t>
      </w:r>
      <w:r w:rsidR="00636F88" w:rsidRPr="00822A15">
        <w:rPr>
          <w:rFonts w:ascii="Times New Roman" w:hAnsi="Times New Roman" w:cs="Times New Roman"/>
          <w:szCs w:val="24"/>
        </w:rPr>
        <w:t>В методическом кабинете созданы условия для возможности организации совместной дея</w:t>
      </w:r>
      <w:r w:rsidR="00636F88" w:rsidRPr="00822A15">
        <w:rPr>
          <w:rFonts w:ascii="Times New Roman" w:hAnsi="Times New Roman" w:cs="Times New Roman"/>
          <w:szCs w:val="24"/>
        </w:rPr>
        <w:lastRenderedPageBreak/>
        <w:t>тельности</w:t>
      </w:r>
      <w:r w:rsidR="00D34C59" w:rsidRPr="00822A15">
        <w:rPr>
          <w:rFonts w:ascii="Times New Roman" w:hAnsi="Times New Roman" w:cs="Times New Roman"/>
          <w:szCs w:val="24"/>
        </w:rPr>
        <w:t xml:space="preserve"> </w:t>
      </w:r>
      <w:r w:rsidR="00636F88" w:rsidRPr="00822A15">
        <w:rPr>
          <w:rFonts w:ascii="Times New Roman" w:hAnsi="Times New Roman" w:cs="Times New Roman"/>
          <w:szCs w:val="24"/>
        </w:rPr>
        <w:t>педагогов. Однако кабинет недостаточно оснащен техни</w:t>
      </w:r>
      <w:r w:rsidR="00A7736D">
        <w:rPr>
          <w:rFonts w:ascii="Times New Roman" w:hAnsi="Times New Roman" w:cs="Times New Roman"/>
          <w:szCs w:val="24"/>
        </w:rPr>
        <w:t xml:space="preserve">ческим </w:t>
      </w:r>
      <w:r w:rsidR="00636F88" w:rsidRPr="00822A15">
        <w:rPr>
          <w:rFonts w:ascii="Times New Roman" w:hAnsi="Times New Roman" w:cs="Times New Roman"/>
          <w:szCs w:val="24"/>
        </w:rPr>
        <w:t>оборудованием.</w:t>
      </w:r>
    </w:p>
    <w:p w14:paraId="5D7BD1E4" w14:textId="161655E3" w:rsidR="00376CFA" w:rsidRPr="00376CFA" w:rsidRDefault="00376CFA" w:rsidP="00376CFA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В детском саду имеется 3 ноутбука, 1 интерактивная </w:t>
      </w:r>
      <w:r w:rsidR="008C2E78">
        <w:rPr>
          <w:rFonts w:ascii="Times New Roman" w:hAnsi="Times New Roman" w:cs="Times New Roman"/>
          <w:szCs w:val="24"/>
        </w:rPr>
        <w:t>доска, МФУ</w:t>
      </w:r>
      <w:r w:rsidR="004A4D00">
        <w:rPr>
          <w:rFonts w:ascii="Times New Roman" w:hAnsi="Times New Roman" w:cs="Times New Roman"/>
          <w:szCs w:val="24"/>
        </w:rPr>
        <w:t xml:space="preserve">, </w:t>
      </w:r>
      <w:r w:rsidR="001A49C2">
        <w:rPr>
          <w:rFonts w:ascii="Times New Roman" w:hAnsi="Times New Roman" w:cs="Times New Roman"/>
          <w:szCs w:val="24"/>
        </w:rPr>
        <w:t>мультимедийный</w:t>
      </w:r>
      <w:r w:rsidR="004A4D00">
        <w:rPr>
          <w:rFonts w:ascii="Times New Roman" w:hAnsi="Times New Roman" w:cs="Times New Roman"/>
          <w:szCs w:val="24"/>
        </w:rPr>
        <w:t xml:space="preserve"> проектор </w:t>
      </w:r>
      <w:r>
        <w:rPr>
          <w:rFonts w:ascii="Times New Roman" w:hAnsi="Times New Roman" w:cs="Times New Roman"/>
          <w:szCs w:val="24"/>
        </w:rPr>
        <w:t>.</w:t>
      </w:r>
    </w:p>
    <w:p w14:paraId="723010D6" w14:textId="77777777" w:rsidR="00892C25" w:rsidRPr="00822A15" w:rsidRDefault="001A49C2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725C30" w:rsidRPr="00822A15">
        <w:rPr>
          <w:rFonts w:ascii="Times New Roman" w:hAnsi="Times New Roman" w:cs="Times New Roman"/>
          <w:szCs w:val="24"/>
        </w:rPr>
        <w:t>В Детском саду</w:t>
      </w:r>
      <w:r w:rsidR="00D34C59" w:rsidRPr="00822A15">
        <w:rPr>
          <w:rFonts w:ascii="Times New Roman" w:hAnsi="Times New Roman" w:cs="Times New Roman"/>
          <w:szCs w:val="24"/>
        </w:rPr>
        <w:t xml:space="preserve"> учебно-методическое и информационное обеспечение достаточное для организации образовательной деятельности</w:t>
      </w:r>
      <w:r w:rsidR="0056558A" w:rsidRPr="00822A15">
        <w:rPr>
          <w:rFonts w:ascii="Times New Roman" w:hAnsi="Times New Roman" w:cs="Times New Roman"/>
          <w:szCs w:val="24"/>
        </w:rPr>
        <w:t xml:space="preserve"> и эффективной реа</w:t>
      </w:r>
      <w:r w:rsidR="00DA6AA8">
        <w:rPr>
          <w:rFonts w:ascii="Times New Roman" w:hAnsi="Times New Roman" w:cs="Times New Roman"/>
          <w:szCs w:val="24"/>
        </w:rPr>
        <w:t>лизации ОП ДО</w:t>
      </w:r>
      <w:r w:rsidR="00D34C59" w:rsidRPr="00822A15">
        <w:rPr>
          <w:rFonts w:ascii="Times New Roman" w:hAnsi="Times New Roman" w:cs="Times New Roman"/>
          <w:szCs w:val="24"/>
        </w:rPr>
        <w:t>.</w:t>
      </w:r>
    </w:p>
    <w:p w14:paraId="3902C8FE" w14:textId="77777777" w:rsidR="00BB0BCA" w:rsidRPr="00822A15" w:rsidRDefault="00BB0BCA" w:rsidP="00E1234E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3AE59DCD" w14:textId="77777777" w:rsidR="00892C25" w:rsidRPr="00822A15" w:rsidRDefault="00725C30" w:rsidP="00E1234E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822A15">
        <w:rPr>
          <w:rFonts w:ascii="Times New Roman" w:hAnsi="Times New Roman" w:cs="Times New Roman"/>
          <w:b/>
          <w:szCs w:val="24"/>
          <w:lang w:val="en-US"/>
        </w:rPr>
        <w:t>V</w:t>
      </w:r>
      <w:r w:rsidR="00186D2F" w:rsidRPr="00822A15">
        <w:rPr>
          <w:rFonts w:ascii="Times New Roman" w:hAnsi="Times New Roman" w:cs="Times New Roman"/>
          <w:b/>
          <w:szCs w:val="24"/>
          <w:lang w:val="en-US"/>
        </w:rPr>
        <w:t>II</w:t>
      </w:r>
      <w:r w:rsidRPr="00822A15">
        <w:rPr>
          <w:rFonts w:ascii="Times New Roman" w:hAnsi="Times New Roman" w:cs="Times New Roman"/>
          <w:b/>
          <w:szCs w:val="24"/>
        </w:rPr>
        <w:t>. Оценка материально-технической базы</w:t>
      </w:r>
    </w:p>
    <w:p w14:paraId="15E3A009" w14:textId="77777777" w:rsidR="00BB0BCA" w:rsidRPr="00822A15" w:rsidRDefault="00BB0BCA" w:rsidP="00E1234E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587F3596" w14:textId="77777777" w:rsidR="00892C25" w:rsidRPr="00822A15" w:rsidRDefault="00B45D4C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22A15">
        <w:rPr>
          <w:rFonts w:ascii="Times New Roman" w:hAnsi="Times New Roman" w:cs="Times New Roman"/>
          <w:szCs w:val="24"/>
        </w:rPr>
        <w:t>В Детском саду с</w:t>
      </w:r>
      <w:r w:rsidR="0056558A" w:rsidRPr="00822A15">
        <w:rPr>
          <w:rFonts w:ascii="Times New Roman" w:hAnsi="Times New Roman" w:cs="Times New Roman"/>
          <w:szCs w:val="24"/>
        </w:rPr>
        <w:t>формирована</w:t>
      </w:r>
      <w:r w:rsidRPr="00822A15">
        <w:rPr>
          <w:rFonts w:ascii="Times New Roman" w:hAnsi="Times New Roman" w:cs="Times New Roman"/>
          <w:szCs w:val="24"/>
        </w:rPr>
        <w:t xml:space="preserve"> материально-техническая база для </w:t>
      </w:r>
      <w:r w:rsidR="00F442B1">
        <w:rPr>
          <w:rFonts w:ascii="Times New Roman" w:hAnsi="Times New Roman" w:cs="Times New Roman"/>
          <w:szCs w:val="24"/>
        </w:rPr>
        <w:t>реализации ОП ДО</w:t>
      </w:r>
      <w:r w:rsidR="0056558A" w:rsidRPr="00822A15">
        <w:rPr>
          <w:rFonts w:ascii="Times New Roman" w:hAnsi="Times New Roman" w:cs="Times New Roman"/>
          <w:szCs w:val="24"/>
        </w:rPr>
        <w:t xml:space="preserve">, </w:t>
      </w:r>
      <w:r w:rsidRPr="00822A15">
        <w:rPr>
          <w:rFonts w:ascii="Times New Roman" w:hAnsi="Times New Roman" w:cs="Times New Roman"/>
          <w:szCs w:val="24"/>
        </w:rPr>
        <w:t>жизнеобеспечения и развития детей. В Детском саду оборудованы помещения:</w:t>
      </w:r>
    </w:p>
    <w:p w14:paraId="23379DCD" w14:textId="77777777" w:rsidR="00892C25" w:rsidRPr="00822A15" w:rsidRDefault="00AE4FBB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− групповые помещения – 3</w:t>
      </w:r>
      <w:r w:rsidR="00B45D4C" w:rsidRPr="00822A15">
        <w:rPr>
          <w:rFonts w:ascii="Times New Roman" w:hAnsi="Times New Roman" w:cs="Times New Roman"/>
          <w:szCs w:val="24"/>
        </w:rPr>
        <w:t>;</w:t>
      </w:r>
    </w:p>
    <w:p w14:paraId="27AD80F0" w14:textId="77777777" w:rsidR="00892C25" w:rsidRDefault="00B45D4C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22A15">
        <w:rPr>
          <w:rFonts w:ascii="Times New Roman" w:hAnsi="Times New Roman" w:cs="Times New Roman"/>
          <w:szCs w:val="24"/>
        </w:rPr>
        <w:t>− методический кабинет – 1;</w:t>
      </w:r>
    </w:p>
    <w:p w14:paraId="46384B42" w14:textId="77777777" w:rsidR="00AE4FBB" w:rsidRPr="00AE4FBB" w:rsidRDefault="00AE4FBB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  музыкальный зал – 1</w:t>
      </w:r>
      <w:r w:rsidRPr="00CA1137">
        <w:rPr>
          <w:rFonts w:ascii="Times New Roman" w:hAnsi="Times New Roman" w:cs="Times New Roman"/>
          <w:szCs w:val="24"/>
        </w:rPr>
        <w:t>;</w:t>
      </w:r>
    </w:p>
    <w:p w14:paraId="78ABF52B" w14:textId="77777777" w:rsidR="00892C25" w:rsidRPr="00822A15" w:rsidRDefault="00B45D4C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22A15">
        <w:rPr>
          <w:rFonts w:ascii="Times New Roman" w:hAnsi="Times New Roman" w:cs="Times New Roman"/>
          <w:szCs w:val="24"/>
        </w:rPr>
        <w:t>− пищеблок – 1;</w:t>
      </w:r>
    </w:p>
    <w:p w14:paraId="77E97CC9" w14:textId="77777777" w:rsidR="00892C25" w:rsidRPr="00822A15" w:rsidRDefault="00B45D4C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22A15">
        <w:rPr>
          <w:rFonts w:ascii="Times New Roman" w:hAnsi="Times New Roman" w:cs="Times New Roman"/>
          <w:szCs w:val="24"/>
        </w:rPr>
        <w:t>− прачечная – 1;</w:t>
      </w:r>
    </w:p>
    <w:p w14:paraId="5365291F" w14:textId="77777777" w:rsidR="00892C25" w:rsidRPr="00822A15" w:rsidRDefault="00B45D4C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22A15">
        <w:rPr>
          <w:rFonts w:ascii="Times New Roman" w:hAnsi="Times New Roman" w:cs="Times New Roman"/>
          <w:szCs w:val="24"/>
        </w:rPr>
        <w:t>− медицинский кабинет – 1;</w:t>
      </w:r>
      <w:r w:rsidR="00AE4FBB">
        <w:rPr>
          <w:rFonts w:ascii="Times New Roman" w:hAnsi="Times New Roman" w:cs="Times New Roman"/>
          <w:szCs w:val="24"/>
        </w:rPr>
        <w:t xml:space="preserve"> </w:t>
      </w:r>
    </w:p>
    <w:p w14:paraId="6AE77F13" w14:textId="77777777" w:rsidR="00892C25" w:rsidRPr="00822A15" w:rsidRDefault="00B45D4C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22A15">
        <w:rPr>
          <w:rFonts w:ascii="Times New Roman" w:hAnsi="Times New Roman" w:cs="Times New Roman"/>
          <w:szCs w:val="24"/>
        </w:rPr>
        <w:t>При создании предметно-развивающей среды воспитатели учитывают возрастные, индивидуальные особенности детей своей группы. Оборудованы групповые комнаты, включающие игровую, познавательную, обеденную зоны.</w:t>
      </w:r>
    </w:p>
    <w:p w14:paraId="4E02DC8F" w14:textId="23FF73E2" w:rsidR="00AA7BA2" w:rsidRDefault="00B45D4C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22A15">
        <w:rPr>
          <w:rFonts w:ascii="Times New Roman" w:hAnsi="Times New Roman" w:cs="Times New Roman"/>
          <w:szCs w:val="24"/>
        </w:rPr>
        <w:t xml:space="preserve">В </w:t>
      </w:r>
      <w:r w:rsidR="001A49C2">
        <w:rPr>
          <w:rFonts w:ascii="Times New Roman" w:hAnsi="Times New Roman" w:cs="Times New Roman"/>
          <w:szCs w:val="24"/>
        </w:rPr>
        <w:t>2024</w:t>
      </w:r>
      <w:r w:rsidRPr="00822A15">
        <w:rPr>
          <w:rFonts w:ascii="Times New Roman" w:hAnsi="Times New Roman" w:cs="Times New Roman"/>
          <w:szCs w:val="24"/>
        </w:rPr>
        <w:t xml:space="preserve"> году Дет</w:t>
      </w:r>
      <w:r w:rsidR="00A7736D">
        <w:rPr>
          <w:rFonts w:ascii="Times New Roman" w:hAnsi="Times New Roman" w:cs="Times New Roman"/>
          <w:szCs w:val="24"/>
        </w:rPr>
        <w:t>ский сад провел текущий</w:t>
      </w:r>
      <w:r w:rsidR="00AE4FBB">
        <w:rPr>
          <w:rFonts w:ascii="Times New Roman" w:hAnsi="Times New Roman" w:cs="Times New Roman"/>
          <w:szCs w:val="24"/>
        </w:rPr>
        <w:t xml:space="preserve"> ремонт 3</w:t>
      </w:r>
      <w:r w:rsidR="004A308B">
        <w:rPr>
          <w:rFonts w:ascii="Times New Roman" w:hAnsi="Times New Roman" w:cs="Times New Roman"/>
          <w:szCs w:val="24"/>
        </w:rPr>
        <w:t xml:space="preserve"> групп, 2</w:t>
      </w:r>
      <w:r w:rsidRPr="00822A15">
        <w:rPr>
          <w:rFonts w:ascii="Times New Roman" w:hAnsi="Times New Roman" w:cs="Times New Roman"/>
          <w:szCs w:val="24"/>
        </w:rPr>
        <w:t xml:space="preserve"> спальных помещений,</w:t>
      </w:r>
      <w:r w:rsidR="00AE4FBB">
        <w:rPr>
          <w:rFonts w:ascii="Times New Roman" w:hAnsi="Times New Roman" w:cs="Times New Roman"/>
          <w:szCs w:val="24"/>
        </w:rPr>
        <w:t xml:space="preserve"> музыкального </w:t>
      </w:r>
      <w:r w:rsidR="008C2E78">
        <w:rPr>
          <w:rFonts w:ascii="Times New Roman" w:hAnsi="Times New Roman" w:cs="Times New Roman"/>
          <w:szCs w:val="24"/>
        </w:rPr>
        <w:t xml:space="preserve">зала, </w:t>
      </w:r>
      <w:r w:rsidR="008C2E78" w:rsidRPr="00822A15">
        <w:rPr>
          <w:rFonts w:ascii="Times New Roman" w:hAnsi="Times New Roman" w:cs="Times New Roman"/>
          <w:szCs w:val="24"/>
        </w:rPr>
        <w:t>коридоров</w:t>
      </w:r>
      <w:r w:rsidR="00A7736D">
        <w:rPr>
          <w:rFonts w:ascii="Times New Roman" w:hAnsi="Times New Roman" w:cs="Times New Roman"/>
          <w:szCs w:val="24"/>
        </w:rPr>
        <w:t xml:space="preserve"> 1 и 2 этажей</w:t>
      </w:r>
      <w:r w:rsidRPr="00822A15">
        <w:rPr>
          <w:rFonts w:ascii="Times New Roman" w:hAnsi="Times New Roman" w:cs="Times New Roman"/>
          <w:szCs w:val="24"/>
        </w:rPr>
        <w:t xml:space="preserve">. </w:t>
      </w:r>
    </w:p>
    <w:p w14:paraId="5ED44013" w14:textId="77777777" w:rsidR="00AA7BA2" w:rsidRDefault="00AA7BA2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0FAB08D9" w14:textId="3023E874" w:rsidR="00892C25" w:rsidRPr="00822A15" w:rsidRDefault="00AA7BA2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</w:t>
      </w:r>
      <w:r w:rsidRPr="00AA7BA2">
        <w:rPr>
          <w:rFonts w:ascii="Times New Roman" w:hAnsi="Times New Roman" w:cs="Times New Roman"/>
          <w:szCs w:val="24"/>
        </w:rPr>
        <w:t>Организация</w:t>
      </w:r>
      <w:r>
        <w:rPr>
          <w:rFonts w:ascii="Times New Roman" w:hAnsi="Times New Roman" w:cs="Times New Roman"/>
          <w:szCs w:val="24"/>
        </w:rPr>
        <w:t xml:space="preserve"> питания в Детском саду</w:t>
      </w:r>
      <w:r w:rsidRPr="00AA7BA2">
        <w:rPr>
          <w:rFonts w:ascii="Times New Roman" w:hAnsi="Times New Roman" w:cs="Times New Roman"/>
          <w:szCs w:val="24"/>
        </w:rPr>
        <w:t xml:space="preserve"> осуществляется согласно всем требованиям и нор</w:t>
      </w:r>
      <w:r>
        <w:rPr>
          <w:rFonts w:ascii="Times New Roman" w:hAnsi="Times New Roman" w:cs="Times New Roman"/>
          <w:szCs w:val="24"/>
        </w:rPr>
        <w:t>мам.  И</w:t>
      </w:r>
      <w:r w:rsidRPr="00AA7BA2">
        <w:rPr>
          <w:rFonts w:ascii="Times New Roman" w:hAnsi="Times New Roman" w:cs="Times New Roman"/>
          <w:szCs w:val="24"/>
        </w:rPr>
        <w:t>меется пищеблок, оснащенный необходимым оборудовани</w:t>
      </w:r>
      <w:r>
        <w:rPr>
          <w:rFonts w:ascii="Times New Roman" w:hAnsi="Times New Roman" w:cs="Times New Roman"/>
          <w:szCs w:val="24"/>
        </w:rPr>
        <w:t xml:space="preserve">ем. </w:t>
      </w:r>
      <w:r w:rsidRPr="00AA7BA2">
        <w:rPr>
          <w:rFonts w:ascii="Times New Roman" w:hAnsi="Times New Roman" w:cs="Times New Roman"/>
          <w:szCs w:val="24"/>
        </w:rPr>
        <w:t xml:space="preserve"> В достаточном количестве имеется набор инвентаря и посуды, которые изготовлены из материалов, разрешенных для контакта с пищевыми продуктами, в соответствии с требованиями СанПиН 2.3/2.4.3590-20, СанПиН 2.4.3648-20. Штат работников пищеб</w:t>
      </w:r>
      <w:r w:rsidR="00C510AC">
        <w:rPr>
          <w:rFonts w:ascii="Times New Roman" w:hAnsi="Times New Roman" w:cs="Times New Roman"/>
          <w:szCs w:val="24"/>
        </w:rPr>
        <w:t>лока укомплектован на 100</w:t>
      </w:r>
      <w:r w:rsidR="008C2E78">
        <w:rPr>
          <w:rFonts w:ascii="Times New Roman" w:hAnsi="Times New Roman" w:cs="Times New Roman"/>
          <w:szCs w:val="24"/>
        </w:rPr>
        <w:t>%, повара</w:t>
      </w:r>
      <w:r w:rsidRPr="00AA7BA2">
        <w:rPr>
          <w:rFonts w:ascii="Times New Roman" w:hAnsi="Times New Roman" w:cs="Times New Roman"/>
          <w:szCs w:val="24"/>
        </w:rPr>
        <w:t xml:space="preserve"> имеют специальное образование и опыт работы по приготовления детского питания. Повара имеют курсы повышения квалифика</w:t>
      </w:r>
      <w:r>
        <w:rPr>
          <w:rFonts w:ascii="Times New Roman" w:hAnsi="Times New Roman" w:cs="Times New Roman"/>
          <w:szCs w:val="24"/>
        </w:rPr>
        <w:t xml:space="preserve">ции.  </w:t>
      </w:r>
      <w:r w:rsidRPr="00AA7BA2">
        <w:rPr>
          <w:rFonts w:ascii="Times New Roman" w:hAnsi="Times New Roman" w:cs="Times New Roman"/>
          <w:szCs w:val="24"/>
        </w:rPr>
        <w:t xml:space="preserve"> При поставке продуктов комиссией отслеживается наличие сертификатов и качества, контролируется срок реализации продуктов. ДОУ обеспечи</w:t>
      </w:r>
      <w:r>
        <w:rPr>
          <w:rFonts w:ascii="Times New Roman" w:hAnsi="Times New Roman" w:cs="Times New Roman"/>
          <w:szCs w:val="24"/>
        </w:rPr>
        <w:t>вает 3-х</w:t>
      </w:r>
      <w:r w:rsidRPr="00AA7BA2">
        <w:rPr>
          <w:rFonts w:ascii="Times New Roman" w:hAnsi="Times New Roman" w:cs="Times New Roman"/>
          <w:szCs w:val="24"/>
        </w:rPr>
        <w:t xml:space="preserve"> разовое пи</w:t>
      </w:r>
      <w:r>
        <w:rPr>
          <w:rFonts w:ascii="Times New Roman" w:hAnsi="Times New Roman" w:cs="Times New Roman"/>
          <w:szCs w:val="24"/>
        </w:rPr>
        <w:t xml:space="preserve">тание </w:t>
      </w:r>
      <w:r w:rsidRPr="00AA7BA2">
        <w:rPr>
          <w:rFonts w:ascii="Times New Roman" w:hAnsi="Times New Roman" w:cs="Times New Roman"/>
          <w:szCs w:val="24"/>
        </w:rPr>
        <w:t>воспитанников в груп</w:t>
      </w:r>
      <w:r>
        <w:rPr>
          <w:rFonts w:ascii="Times New Roman" w:hAnsi="Times New Roman" w:cs="Times New Roman"/>
          <w:szCs w:val="24"/>
        </w:rPr>
        <w:t>пах с 9</w:t>
      </w:r>
      <w:r w:rsidRPr="00AA7BA2">
        <w:rPr>
          <w:rFonts w:ascii="Times New Roman" w:hAnsi="Times New Roman" w:cs="Times New Roman"/>
          <w:szCs w:val="24"/>
        </w:rPr>
        <w:t xml:space="preserve">-ти часовым пребыванием. Питание организовано в групповых помещениях. Ежедневное меню вывешивается на информационных стендах. </w:t>
      </w:r>
      <w:r>
        <w:rPr>
          <w:rFonts w:ascii="Times New Roman" w:hAnsi="Times New Roman" w:cs="Times New Roman"/>
          <w:szCs w:val="24"/>
        </w:rPr>
        <w:t xml:space="preserve"> </w:t>
      </w:r>
      <w:r w:rsidRPr="00AA7BA2">
        <w:rPr>
          <w:rFonts w:ascii="Times New Roman" w:hAnsi="Times New Roman" w:cs="Times New Roman"/>
          <w:szCs w:val="24"/>
        </w:rPr>
        <w:t>Вся информация об органи</w:t>
      </w:r>
      <w:r>
        <w:rPr>
          <w:rFonts w:ascii="Times New Roman" w:hAnsi="Times New Roman" w:cs="Times New Roman"/>
          <w:szCs w:val="24"/>
        </w:rPr>
        <w:t>зации питания в Детском саду</w:t>
      </w:r>
      <w:r w:rsidRPr="00AA7BA2">
        <w:rPr>
          <w:rFonts w:ascii="Times New Roman" w:hAnsi="Times New Roman" w:cs="Times New Roman"/>
          <w:szCs w:val="24"/>
        </w:rPr>
        <w:t xml:space="preserve"> размещена на офици</w:t>
      </w:r>
      <w:r>
        <w:rPr>
          <w:rFonts w:ascii="Times New Roman" w:hAnsi="Times New Roman" w:cs="Times New Roman"/>
          <w:szCs w:val="24"/>
        </w:rPr>
        <w:t>альном сайте ОО.</w:t>
      </w:r>
      <w:r w:rsidRPr="00AA7BA2">
        <w:rPr>
          <w:rFonts w:ascii="Times New Roman" w:hAnsi="Times New Roman" w:cs="Times New Roman"/>
          <w:szCs w:val="24"/>
        </w:rPr>
        <w:t xml:space="preserve"> </w:t>
      </w:r>
      <w:r w:rsidR="00F442B1">
        <w:rPr>
          <w:rFonts w:ascii="Times New Roman" w:hAnsi="Times New Roman" w:cs="Times New Roman"/>
          <w:szCs w:val="24"/>
        </w:rPr>
        <w:t xml:space="preserve"> </w:t>
      </w:r>
    </w:p>
    <w:p w14:paraId="2F7F2E8C" w14:textId="77777777" w:rsidR="00892C25" w:rsidRDefault="00A7736D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  <w:r w:rsidR="00F442B1">
        <w:rPr>
          <w:rFonts w:ascii="Times New Roman" w:hAnsi="Times New Roman" w:cs="Times New Roman"/>
          <w:szCs w:val="24"/>
        </w:rPr>
        <w:t xml:space="preserve"> </w:t>
      </w:r>
      <w:r w:rsidR="00DA6AA8">
        <w:rPr>
          <w:rFonts w:ascii="Times New Roman" w:hAnsi="Times New Roman" w:cs="Times New Roman"/>
          <w:szCs w:val="24"/>
        </w:rPr>
        <w:t xml:space="preserve"> </w:t>
      </w:r>
      <w:r w:rsidR="00DA6AA8" w:rsidRPr="00DA6AA8">
        <w:rPr>
          <w:rFonts w:ascii="Times New Roman" w:hAnsi="Times New Roman" w:cs="Times New Roman"/>
          <w:szCs w:val="24"/>
        </w:rPr>
        <w:t xml:space="preserve">Материально-техническое </w:t>
      </w:r>
      <w:r w:rsidR="00DA6AA8">
        <w:rPr>
          <w:rFonts w:ascii="Times New Roman" w:hAnsi="Times New Roman" w:cs="Times New Roman"/>
          <w:szCs w:val="24"/>
        </w:rPr>
        <w:t>состояние детского сада</w:t>
      </w:r>
      <w:r w:rsidR="00DA6AA8" w:rsidRPr="00DA6AA8">
        <w:rPr>
          <w:rFonts w:ascii="Times New Roman" w:hAnsi="Times New Roman" w:cs="Times New Roman"/>
          <w:szCs w:val="24"/>
        </w:rPr>
        <w:t xml:space="preserve"> и территории </w:t>
      </w:r>
      <w:r w:rsidR="00DA6AA8">
        <w:rPr>
          <w:rFonts w:ascii="Times New Roman" w:hAnsi="Times New Roman" w:cs="Times New Roman"/>
          <w:szCs w:val="24"/>
        </w:rPr>
        <w:t xml:space="preserve">в основном </w:t>
      </w:r>
      <w:r w:rsidR="00DA6AA8" w:rsidRPr="00DA6AA8">
        <w:rPr>
          <w:rFonts w:ascii="Times New Roman" w:hAnsi="Times New Roman" w:cs="Times New Roman"/>
          <w:szCs w:val="24"/>
        </w:rPr>
        <w:t>соответствует действующим санитарно-эпидемиологическим требованиям к устройству, содержанию и организации режима работы в дошкольных организациях, правилам пожарной, антитеррористической безопасности, организации питания, требованиям охраны труда.</w:t>
      </w:r>
    </w:p>
    <w:p w14:paraId="3D296FCD" w14:textId="77777777" w:rsidR="003A144A" w:rsidRPr="00822A15" w:rsidRDefault="003A144A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79B2D520" w14:textId="77777777" w:rsidR="00C91835" w:rsidRPr="003A144A" w:rsidRDefault="00C91835" w:rsidP="00133569">
      <w:pPr>
        <w:spacing w:after="0" w:line="240" w:lineRule="auto"/>
        <w:jc w:val="center"/>
        <w:rPr>
          <w:rFonts w:ascii="Times New Roman" w:hAnsi="Times New Roman" w:cs="Times New Roman"/>
          <w:b/>
          <w:color w:val="0D0D0D"/>
          <w:szCs w:val="24"/>
        </w:rPr>
      </w:pPr>
      <w:r w:rsidRPr="003A144A">
        <w:rPr>
          <w:rFonts w:ascii="Times New Roman" w:hAnsi="Times New Roman" w:cs="Times New Roman"/>
          <w:b/>
          <w:color w:val="0D0D0D"/>
          <w:szCs w:val="24"/>
        </w:rPr>
        <w:t>Результаты анализа показателей деятельности организации</w:t>
      </w:r>
      <w:r w:rsidRPr="003A144A">
        <w:rPr>
          <w:rFonts w:ascii="Times New Roman" w:hAnsi="Times New Roman" w:cs="Times New Roman"/>
          <w:b/>
          <w:color w:val="0D0D0D"/>
          <w:szCs w:val="24"/>
        </w:rPr>
        <w:tab/>
      </w:r>
    </w:p>
    <w:p w14:paraId="5CA71BAB" w14:textId="77777777" w:rsidR="00C91835" w:rsidRPr="003A144A" w:rsidRDefault="00C91835" w:rsidP="00C91835">
      <w:pPr>
        <w:spacing w:after="0" w:line="240" w:lineRule="auto"/>
        <w:rPr>
          <w:rFonts w:ascii="Times New Roman" w:hAnsi="Times New Roman" w:cs="Times New Roman"/>
          <w:color w:val="0D0D0D"/>
          <w:szCs w:val="24"/>
        </w:rPr>
      </w:pPr>
      <w:r w:rsidRPr="003A144A">
        <w:rPr>
          <w:rFonts w:ascii="Times New Roman" w:hAnsi="Times New Roman" w:cs="Times New Roman"/>
          <w:color w:val="0D0D0D"/>
          <w:szCs w:val="24"/>
        </w:rPr>
        <w:t>Данные прив</w:t>
      </w:r>
      <w:r w:rsidR="001A49C2">
        <w:rPr>
          <w:rFonts w:ascii="Times New Roman" w:hAnsi="Times New Roman" w:cs="Times New Roman"/>
          <w:color w:val="0D0D0D"/>
          <w:szCs w:val="24"/>
        </w:rPr>
        <w:t>едены по состоянию на 30.12.2024</w:t>
      </w:r>
      <w:r w:rsidRPr="003A144A">
        <w:rPr>
          <w:rFonts w:ascii="Times New Roman" w:hAnsi="Times New Roman" w:cs="Times New Roman"/>
          <w:color w:val="0D0D0D"/>
          <w:szCs w:val="24"/>
        </w:rPr>
        <w:t>.</w:t>
      </w:r>
    </w:p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9"/>
        <w:gridCol w:w="1416"/>
        <w:gridCol w:w="1275"/>
      </w:tblGrid>
      <w:tr w:rsidR="00C91835" w14:paraId="05112CC3" w14:textId="77777777" w:rsidTr="00C91835"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DD5075" w14:textId="77777777" w:rsidR="00C91835" w:rsidRP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zCs w:val="24"/>
              </w:rPr>
            </w:pPr>
            <w:r w:rsidRPr="00C91835">
              <w:rPr>
                <w:rFonts w:ascii="Times New Roman" w:hAnsi="Times New Roman" w:cs="Times New Roman"/>
                <w:b/>
                <w:bCs/>
                <w:color w:val="0D0D0D"/>
                <w:szCs w:val="24"/>
              </w:rPr>
              <w:t>Показатели</w:t>
            </w:r>
          </w:p>
        </w:tc>
        <w:tc>
          <w:tcPr>
            <w:tcW w:w="14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644A1B" w14:textId="77777777" w:rsidR="00C91835" w:rsidRP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zCs w:val="24"/>
              </w:rPr>
            </w:pPr>
            <w:r w:rsidRPr="00C91835">
              <w:rPr>
                <w:rFonts w:ascii="Times New Roman" w:hAnsi="Times New Roman" w:cs="Times New Roman"/>
                <w:b/>
                <w:bCs/>
                <w:color w:val="0D0D0D"/>
                <w:szCs w:val="24"/>
              </w:rPr>
              <w:t>Единица измерения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7BD118" w14:textId="77777777" w:rsidR="00C91835" w:rsidRP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/>
                <w:szCs w:val="24"/>
              </w:rPr>
            </w:pPr>
            <w:r w:rsidRPr="00C91835">
              <w:rPr>
                <w:rFonts w:ascii="Times New Roman" w:hAnsi="Times New Roman" w:cs="Times New Roman"/>
                <w:b/>
                <w:bCs/>
                <w:color w:val="0D0D0D"/>
                <w:szCs w:val="24"/>
              </w:rPr>
              <w:t>Количество</w:t>
            </w:r>
          </w:p>
        </w:tc>
      </w:tr>
      <w:tr w:rsidR="00C91835" w14:paraId="2C39B548" w14:textId="77777777" w:rsidTr="00C91835">
        <w:tc>
          <w:tcPr>
            <w:tcW w:w="9274" w:type="dxa"/>
            <w:gridSpan w:val="3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EEDA4D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Образовательная деятельность</w:t>
            </w:r>
          </w:p>
        </w:tc>
      </w:tr>
      <w:tr w:rsidR="00C91835" w14:paraId="0A7702A5" w14:textId="77777777" w:rsidTr="00C91835">
        <w:trPr>
          <w:trHeight w:val="255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EC67FE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Общее количество воспитанников, которые обучаются по программе дошкольного образования</w:t>
            </w:r>
          </w:p>
          <w:p w14:paraId="545E5722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 том числе обучающиеся:</w:t>
            </w:r>
          </w:p>
        </w:tc>
        <w:tc>
          <w:tcPr>
            <w:tcW w:w="1417" w:type="dxa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41A7B7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CBF4B0" w14:textId="77777777" w:rsidR="00C91835" w:rsidRDefault="00EF174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1A49C2">
              <w:rPr>
                <w:rFonts w:ascii="Times New Roman" w:hAnsi="Times New Roman" w:cs="Times New Roman"/>
                <w:szCs w:val="24"/>
              </w:rPr>
              <w:t>9</w:t>
            </w:r>
          </w:p>
        </w:tc>
      </w:tr>
      <w:tr w:rsidR="00C91835" w14:paraId="0364A8EA" w14:textId="77777777" w:rsidTr="00C91835">
        <w:trPr>
          <w:trHeight w:val="255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AD2D6A" w14:textId="77777777" w:rsidR="00C91835" w:rsidRDefault="00C91835" w:rsidP="00C91835">
            <w:pPr>
              <w:numPr>
                <w:ilvl w:val="0"/>
                <w:numId w:val="13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 режиме полного дня (8–12 часов)</w:t>
            </w:r>
          </w:p>
        </w:tc>
        <w:tc>
          <w:tcPr>
            <w:tcW w:w="1417" w:type="dxa"/>
            <w:vMerge/>
            <w:vAlign w:val="center"/>
            <w:hideMark/>
          </w:tcPr>
          <w:p w14:paraId="18B3FB33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B89623" w14:textId="77777777" w:rsidR="00C91835" w:rsidRDefault="00EF174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1A49C2">
              <w:rPr>
                <w:rFonts w:ascii="Times New Roman" w:hAnsi="Times New Roman" w:cs="Times New Roman"/>
                <w:szCs w:val="24"/>
              </w:rPr>
              <w:t>9</w:t>
            </w:r>
          </w:p>
        </w:tc>
      </w:tr>
      <w:tr w:rsidR="00C91835" w14:paraId="1EB47809" w14:textId="77777777" w:rsidTr="00C91835">
        <w:trPr>
          <w:trHeight w:val="255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B0D793" w14:textId="77777777" w:rsidR="00C91835" w:rsidRDefault="00C91835" w:rsidP="00C91835">
            <w:pPr>
              <w:numPr>
                <w:ilvl w:val="0"/>
                <w:numId w:val="13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 режиме кратковременного пребывания (3–5 часов)</w:t>
            </w:r>
          </w:p>
        </w:tc>
        <w:tc>
          <w:tcPr>
            <w:tcW w:w="1417" w:type="dxa"/>
            <w:vMerge/>
            <w:vAlign w:val="center"/>
            <w:hideMark/>
          </w:tcPr>
          <w:p w14:paraId="664AEF94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D5DE0D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C91835" w14:paraId="499B3032" w14:textId="77777777" w:rsidTr="00C91835">
        <w:trPr>
          <w:trHeight w:val="315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6DA68C" w14:textId="77777777" w:rsidR="00C91835" w:rsidRDefault="00C91835" w:rsidP="00C91835">
            <w:pPr>
              <w:numPr>
                <w:ilvl w:val="0"/>
                <w:numId w:val="13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 семейной дошкольной группе</w:t>
            </w:r>
          </w:p>
        </w:tc>
        <w:tc>
          <w:tcPr>
            <w:tcW w:w="1417" w:type="dxa"/>
            <w:vMerge/>
            <w:vAlign w:val="center"/>
            <w:hideMark/>
          </w:tcPr>
          <w:p w14:paraId="659B01F4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A6D738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C91835" w14:paraId="34BDD83B" w14:textId="77777777" w:rsidTr="00C91835">
        <w:trPr>
          <w:trHeight w:val="770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94D87C" w14:textId="77777777" w:rsidR="00C91835" w:rsidRDefault="00C91835" w:rsidP="00C91835">
            <w:pPr>
              <w:numPr>
                <w:ilvl w:val="0"/>
                <w:numId w:val="13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по форме семейного образования с психолого-педагогическим сопровождением, которое организует детский сад</w:t>
            </w:r>
          </w:p>
        </w:tc>
        <w:tc>
          <w:tcPr>
            <w:tcW w:w="1417" w:type="dxa"/>
            <w:vMerge/>
            <w:vAlign w:val="center"/>
            <w:hideMark/>
          </w:tcPr>
          <w:p w14:paraId="26420396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90529B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C91835" w14:paraId="6FDB3F4F" w14:textId="77777777" w:rsidTr="00C91835"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1D13B1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Общее количество воспитанников в возрасте до трех лет</w:t>
            </w:r>
          </w:p>
        </w:tc>
        <w:tc>
          <w:tcPr>
            <w:tcW w:w="14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895959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35827A" w14:textId="77777777" w:rsidR="00C91835" w:rsidRDefault="00B7439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1A49C2">
              <w:rPr>
                <w:rFonts w:ascii="Times New Roman" w:hAnsi="Times New Roman" w:cs="Times New Roman"/>
                <w:szCs w:val="24"/>
              </w:rPr>
              <w:t>6</w:t>
            </w:r>
          </w:p>
        </w:tc>
      </w:tr>
      <w:tr w:rsidR="00C91835" w14:paraId="1C819000" w14:textId="77777777" w:rsidTr="00C91835"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18B45B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Общее количество воспитанников в возрасте от трех до восьми лет</w:t>
            </w:r>
          </w:p>
        </w:tc>
        <w:tc>
          <w:tcPr>
            <w:tcW w:w="14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CBEE3C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7F5235" w14:textId="77777777" w:rsidR="00C91835" w:rsidRDefault="00EF174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43</w:t>
            </w:r>
          </w:p>
        </w:tc>
      </w:tr>
      <w:tr w:rsidR="00C91835" w14:paraId="35627A33" w14:textId="77777777" w:rsidTr="00C91835">
        <w:trPr>
          <w:trHeight w:val="1140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7E1430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Количество (удельный вес) детей от общей численности воспитанников, которые получают услуги присмотра и ухода, в том числе в группах: </w:t>
            </w:r>
          </w:p>
        </w:tc>
        <w:tc>
          <w:tcPr>
            <w:tcW w:w="1417" w:type="dxa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D93427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Человек (процент)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B29748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91835" w14:paraId="7600BE43" w14:textId="77777777" w:rsidTr="00C91835">
        <w:trPr>
          <w:trHeight w:val="111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F6D696" w14:textId="77777777" w:rsidR="00C91835" w:rsidRDefault="00C91835" w:rsidP="00C91835">
            <w:pPr>
              <w:numPr>
                <w:ilvl w:val="0"/>
                <w:numId w:val="14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8–12-часового пребывания</w:t>
            </w:r>
          </w:p>
        </w:tc>
        <w:tc>
          <w:tcPr>
            <w:tcW w:w="1417" w:type="dxa"/>
            <w:vMerge/>
            <w:vAlign w:val="center"/>
            <w:hideMark/>
          </w:tcPr>
          <w:p w14:paraId="21930D17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69E19B" w14:textId="77777777" w:rsidR="00C91835" w:rsidRDefault="001A49C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59</w:t>
            </w:r>
            <w:r w:rsidR="00C91835">
              <w:rPr>
                <w:rFonts w:ascii="Times New Roman" w:hAnsi="Times New Roman" w:cs="Times New Roman"/>
                <w:szCs w:val="24"/>
              </w:rPr>
              <w:t>(100%)</w:t>
            </w:r>
          </w:p>
        </w:tc>
      </w:tr>
      <w:tr w:rsidR="00C91835" w14:paraId="691E2B83" w14:textId="77777777" w:rsidTr="00C91835">
        <w:trPr>
          <w:trHeight w:val="237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901112" w14:textId="77777777" w:rsidR="00C91835" w:rsidRDefault="00C91835" w:rsidP="00C91835">
            <w:pPr>
              <w:numPr>
                <w:ilvl w:val="0"/>
                <w:numId w:val="14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12–14-часового пребывания</w:t>
            </w:r>
          </w:p>
        </w:tc>
        <w:tc>
          <w:tcPr>
            <w:tcW w:w="1417" w:type="dxa"/>
            <w:vMerge/>
            <w:vAlign w:val="center"/>
            <w:hideMark/>
          </w:tcPr>
          <w:p w14:paraId="52EB9569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CFCDFD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 (0%)</w:t>
            </w:r>
          </w:p>
        </w:tc>
      </w:tr>
      <w:tr w:rsidR="00C91835" w14:paraId="1FF3A895" w14:textId="77777777" w:rsidTr="00C91835">
        <w:trPr>
          <w:trHeight w:val="332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78412B" w14:textId="77777777" w:rsidR="00C91835" w:rsidRDefault="00C91835" w:rsidP="00C91835">
            <w:pPr>
              <w:numPr>
                <w:ilvl w:val="0"/>
                <w:numId w:val="14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круглосуточного пребывания</w:t>
            </w:r>
          </w:p>
        </w:tc>
        <w:tc>
          <w:tcPr>
            <w:tcW w:w="1417" w:type="dxa"/>
            <w:vMerge/>
            <w:vAlign w:val="center"/>
            <w:hideMark/>
          </w:tcPr>
          <w:p w14:paraId="3168DCC6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EA5CB7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 (0%)</w:t>
            </w:r>
          </w:p>
        </w:tc>
      </w:tr>
      <w:tr w:rsidR="00C91835" w14:paraId="089A83D4" w14:textId="77777777" w:rsidTr="00C91835">
        <w:trPr>
          <w:trHeight w:val="723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971646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Численность (удельный вес) воспитанников с ОВЗ от общей численности воспитанников, которые получают услуги:</w:t>
            </w:r>
          </w:p>
        </w:tc>
        <w:tc>
          <w:tcPr>
            <w:tcW w:w="1417" w:type="dxa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3E5378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Человек (процент)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150CD7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91835" w14:paraId="42A66738" w14:textId="77777777" w:rsidTr="00C91835">
        <w:trPr>
          <w:trHeight w:val="565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C008E6" w14:textId="77777777" w:rsidR="00C91835" w:rsidRDefault="00C91835" w:rsidP="00C91835">
            <w:pPr>
              <w:numPr>
                <w:ilvl w:val="0"/>
                <w:numId w:val="15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 коррекции недостатков физического, психического развития</w:t>
            </w:r>
          </w:p>
        </w:tc>
        <w:tc>
          <w:tcPr>
            <w:tcW w:w="1417" w:type="dxa"/>
            <w:vMerge/>
            <w:vAlign w:val="center"/>
            <w:hideMark/>
          </w:tcPr>
          <w:p w14:paraId="242231D4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DE566D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 (0%)</w:t>
            </w:r>
          </w:p>
        </w:tc>
      </w:tr>
      <w:tr w:rsidR="00C91835" w14:paraId="4015E382" w14:textId="77777777" w:rsidTr="00C91835">
        <w:trPr>
          <w:trHeight w:val="561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D29E19" w14:textId="77777777" w:rsidR="00C91835" w:rsidRDefault="00C91835" w:rsidP="00C91835">
            <w:pPr>
              <w:numPr>
                <w:ilvl w:val="0"/>
                <w:numId w:val="15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обучению по образовательной программе дошкольного образования</w:t>
            </w:r>
          </w:p>
        </w:tc>
        <w:tc>
          <w:tcPr>
            <w:tcW w:w="1417" w:type="dxa"/>
            <w:vMerge/>
            <w:vAlign w:val="center"/>
            <w:hideMark/>
          </w:tcPr>
          <w:p w14:paraId="1F07D4E3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7EDDF6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 (0%)</w:t>
            </w:r>
          </w:p>
        </w:tc>
      </w:tr>
      <w:tr w:rsidR="00C91835" w14:paraId="7ADD96A4" w14:textId="77777777" w:rsidTr="00C91835">
        <w:trPr>
          <w:trHeight w:val="302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C5D476" w14:textId="77777777" w:rsidR="00C91835" w:rsidRDefault="00C91835" w:rsidP="00C91835">
            <w:pPr>
              <w:numPr>
                <w:ilvl w:val="0"/>
                <w:numId w:val="15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присмотру и уходу</w:t>
            </w:r>
          </w:p>
        </w:tc>
        <w:tc>
          <w:tcPr>
            <w:tcW w:w="1417" w:type="dxa"/>
            <w:vMerge/>
            <w:vAlign w:val="center"/>
            <w:hideMark/>
          </w:tcPr>
          <w:p w14:paraId="1A746B5E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47A6F9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 (0%)</w:t>
            </w:r>
          </w:p>
        </w:tc>
      </w:tr>
      <w:tr w:rsidR="00C91835" w14:paraId="44C53B14" w14:textId="77777777" w:rsidTr="00C91835"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E8F8E8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Средний показатель пропущенных по болезни дней на одного воспитанника</w:t>
            </w:r>
          </w:p>
        </w:tc>
        <w:tc>
          <w:tcPr>
            <w:tcW w:w="14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A1A258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День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DB714" w14:textId="77777777" w:rsidR="00C91835" w:rsidRDefault="00E07DC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1A49C2">
              <w:rPr>
                <w:rFonts w:ascii="Times New Roman" w:hAnsi="Times New Roman" w:cs="Times New Roman"/>
                <w:szCs w:val="24"/>
              </w:rPr>
              <w:t>7</w:t>
            </w:r>
          </w:p>
        </w:tc>
      </w:tr>
      <w:tr w:rsidR="00C91835" w14:paraId="206ABAC1" w14:textId="77777777" w:rsidTr="00C91835">
        <w:trPr>
          <w:trHeight w:val="593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78582D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Общая численность педработников, в том числе количество педработников:</w:t>
            </w:r>
          </w:p>
        </w:tc>
        <w:tc>
          <w:tcPr>
            <w:tcW w:w="1417" w:type="dxa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DB99B3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A462AF" w14:textId="77777777" w:rsidR="00C91835" w:rsidRDefault="004D697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</w:tr>
      <w:tr w:rsidR="00C91835" w14:paraId="714747EA" w14:textId="77777777" w:rsidTr="00C91835">
        <w:trPr>
          <w:trHeight w:val="291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8B3629" w14:textId="77777777" w:rsidR="00C91835" w:rsidRDefault="00C91835" w:rsidP="00C91835">
            <w:pPr>
              <w:numPr>
                <w:ilvl w:val="0"/>
                <w:numId w:val="16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 высшим образованием</w:t>
            </w:r>
          </w:p>
        </w:tc>
        <w:tc>
          <w:tcPr>
            <w:tcW w:w="1417" w:type="dxa"/>
            <w:vMerge/>
            <w:vAlign w:val="center"/>
            <w:hideMark/>
          </w:tcPr>
          <w:p w14:paraId="2CA997A4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2B32C4" w14:textId="77777777" w:rsidR="00C91835" w:rsidRDefault="00EF174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  <w:tr w:rsidR="00C91835" w14:paraId="3A40BF44" w14:textId="77777777" w:rsidTr="00C91835">
        <w:trPr>
          <w:trHeight w:val="426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9EDD7C" w14:textId="77777777" w:rsidR="00C91835" w:rsidRDefault="00C91835" w:rsidP="00C91835">
            <w:pPr>
              <w:numPr>
                <w:ilvl w:val="0"/>
                <w:numId w:val="16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высшим образованием педагогической направленности (профиля)</w:t>
            </w:r>
          </w:p>
        </w:tc>
        <w:tc>
          <w:tcPr>
            <w:tcW w:w="1417" w:type="dxa"/>
            <w:vMerge/>
            <w:vAlign w:val="center"/>
            <w:hideMark/>
          </w:tcPr>
          <w:p w14:paraId="27A3BEA2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D5057F" w14:textId="77777777" w:rsidR="00C91835" w:rsidRDefault="00EF174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  <w:tr w:rsidR="00C91835" w14:paraId="4272FB51" w14:textId="77777777" w:rsidTr="00C91835">
        <w:trPr>
          <w:trHeight w:val="292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F65D48" w14:textId="77777777" w:rsidR="00C91835" w:rsidRDefault="00C91835" w:rsidP="00C91835">
            <w:pPr>
              <w:numPr>
                <w:ilvl w:val="0"/>
                <w:numId w:val="16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средним профессиональным образованием</w:t>
            </w:r>
          </w:p>
        </w:tc>
        <w:tc>
          <w:tcPr>
            <w:tcW w:w="1417" w:type="dxa"/>
            <w:vMerge/>
            <w:vAlign w:val="center"/>
            <w:hideMark/>
          </w:tcPr>
          <w:p w14:paraId="66657B3B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E356BBC" w14:textId="77777777" w:rsidR="00C91835" w:rsidRDefault="00EF174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C91835" w14:paraId="422B7A7F" w14:textId="77777777" w:rsidTr="00C91835">
        <w:trPr>
          <w:trHeight w:val="553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201B1B" w14:textId="77777777" w:rsidR="00C91835" w:rsidRDefault="00C91835" w:rsidP="00C91835">
            <w:pPr>
              <w:numPr>
                <w:ilvl w:val="0"/>
                <w:numId w:val="16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средним профессиональным образованием педагогической направленности (профиля)</w:t>
            </w:r>
          </w:p>
        </w:tc>
        <w:tc>
          <w:tcPr>
            <w:tcW w:w="1417" w:type="dxa"/>
            <w:vMerge/>
            <w:vAlign w:val="center"/>
            <w:hideMark/>
          </w:tcPr>
          <w:p w14:paraId="7ABCBBFD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84C94E" w14:textId="77777777" w:rsidR="00C91835" w:rsidRDefault="00EF174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C91835" w14:paraId="3B371B98" w14:textId="77777777" w:rsidTr="00C91835">
        <w:trPr>
          <w:trHeight w:val="345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0726B7" w14:textId="77777777" w:rsidR="00C91835" w:rsidRDefault="00C9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Количество (удельный вес численности)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417" w:type="dxa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650662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Человек (процент)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B2B784" w14:textId="77777777" w:rsidR="00C91835" w:rsidRDefault="004D697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6(100</w:t>
            </w:r>
            <w:r w:rsidR="00C91835">
              <w:rPr>
                <w:rFonts w:ascii="Times New Roman" w:hAnsi="Times New Roman" w:cs="Times New Roman"/>
                <w:szCs w:val="24"/>
              </w:rPr>
              <w:t>%)</w:t>
            </w:r>
          </w:p>
        </w:tc>
      </w:tr>
      <w:tr w:rsidR="00C91835" w14:paraId="41BB0786" w14:textId="77777777" w:rsidTr="00C91835">
        <w:trPr>
          <w:trHeight w:val="285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2A6B7D" w14:textId="77777777" w:rsidR="00C91835" w:rsidRDefault="00C91835" w:rsidP="00C91835">
            <w:pPr>
              <w:numPr>
                <w:ilvl w:val="0"/>
                <w:numId w:val="16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 высшей</w:t>
            </w:r>
          </w:p>
        </w:tc>
        <w:tc>
          <w:tcPr>
            <w:tcW w:w="1417" w:type="dxa"/>
            <w:vMerge/>
            <w:vAlign w:val="center"/>
            <w:hideMark/>
          </w:tcPr>
          <w:p w14:paraId="126A6903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4B6053" w14:textId="77777777" w:rsidR="00C91835" w:rsidRDefault="0013356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EF1746">
              <w:rPr>
                <w:rFonts w:ascii="Times New Roman" w:hAnsi="Times New Roman" w:cs="Times New Roman"/>
                <w:szCs w:val="24"/>
              </w:rPr>
              <w:t>(</w:t>
            </w:r>
            <w:r>
              <w:rPr>
                <w:rFonts w:ascii="Times New Roman" w:hAnsi="Times New Roman" w:cs="Times New Roman"/>
                <w:szCs w:val="24"/>
              </w:rPr>
              <w:t>50</w:t>
            </w:r>
            <w:r w:rsidR="00C91835">
              <w:rPr>
                <w:rFonts w:ascii="Times New Roman" w:hAnsi="Times New Roman" w:cs="Times New Roman"/>
                <w:szCs w:val="24"/>
              </w:rPr>
              <w:t>%)</w:t>
            </w:r>
          </w:p>
        </w:tc>
      </w:tr>
      <w:tr w:rsidR="00C91835" w14:paraId="3DC3CB54" w14:textId="77777777" w:rsidTr="00C91835">
        <w:trPr>
          <w:trHeight w:val="203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1C8270" w14:textId="77777777" w:rsidR="00C91835" w:rsidRDefault="00C91835" w:rsidP="00C91835">
            <w:pPr>
              <w:numPr>
                <w:ilvl w:val="0"/>
                <w:numId w:val="16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первой</w:t>
            </w:r>
          </w:p>
        </w:tc>
        <w:tc>
          <w:tcPr>
            <w:tcW w:w="1417" w:type="dxa"/>
            <w:vMerge/>
            <w:vAlign w:val="center"/>
            <w:hideMark/>
          </w:tcPr>
          <w:p w14:paraId="43C4C599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DD6049" w14:textId="77777777" w:rsidR="00C91835" w:rsidRDefault="0013356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 (50</w:t>
            </w:r>
            <w:r w:rsidR="00C91835">
              <w:rPr>
                <w:rFonts w:ascii="Times New Roman" w:hAnsi="Times New Roman" w:cs="Times New Roman"/>
                <w:szCs w:val="24"/>
              </w:rPr>
              <w:t>%)</w:t>
            </w:r>
          </w:p>
        </w:tc>
      </w:tr>
      <w:tr w:rsidR="00C91835" w14:paraId="47DBE25E" w14:textId="77777777" w:rsidTr="00C91835">
        <w:trPr>
          <w:trHeight w:val="864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5C2445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Количество (удельный вес численности)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417" w:type="dxa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E81ADF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Человек (процент)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5BB281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91835" w14:paraId="668D2C40" w14:textId="77777777" w:rsidTr="00C91835">
        <w:trPr>
          <w:trHeight w:val="281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881261" w14:textId="77777777" w:rsidR="00C91835" w:rsidRDefault="00C91835" w:rsidP="00C91835">
            <w:pPr>
              <w:numPr>
                <w:ilvl w:val="0"/>
                <w:numId w:val="17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до 5 лет</w:t>
            </w:r>
          </w:p>
        </w:tc>
        <w:tc>
          <w:tcPr>
            <w:tcW w:w="1417" w:type="dxa"/>
            <w:vMerge/>
            <w:vAlign w:val="center"/>
            <w:hideMark/>
          </w:tcPr>
          <w:p w14:paraId="5435F219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958146" w14:textId="77777777" w:rsidR="00C91835" w:rsidRDefault="00EA565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0</w:t>
            </w:r>
          </w:p>
        </w:tc>
      </w:tr>
      <w:tr w:rsidR="00C91835" w14:paraId="0789B98D" w14:textId="77777777" w:rsidTr="00C91835">
        <w:trPr>
          <w:trHeight w:val="247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E77A93" w14:textId="77777777" w:rsidR="00C91835" w:rsidRDefault="00C91835" w:rsidP="00C91835">
            <w:pPr>
              <w:numPr>
                <w:ilvl w:val="0"/>
                <w:numId w:val="17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больше 30 лет</w:t>
            </w:r>
          </w:p>
        </w:tc>
        <w:tc>
          <w:tcPr>
            <w:tcW w:w="1417" w:type="dxa"/>
            <w:vMerge/>
            <w:vAlign w:val="center"/>
            <w:hideMark/>
          </w:tcPr>
          <w:p w14:paraId="5B5645BF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BEA341" w14:textId="77777777" w:rsidR="00C91835" w:rsidRDefault="004D697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0</w:t>
            </w:r>
          </w:p>
        </w:tc>
      </w:tr>
      <w:tr w:rsidR="00C91835" w14:paraId="691BCF73" w14:textId="77777777" w:rsidTr="00C91835">
        <w:trPr>
          <w:trHeight w:val="652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A00DE5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Количество (удельный вес численности) педагогических работников в общей численности педагогических работников в возрасте:</w:t>
            </w:r>
          </w:p>
        </w:tc>
        <w:tc>
          <w:tcPr>
            <w:tcW w:w="1417" w:type="dxa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41E276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Человек (процент)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997B4C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91835" w14:paraId="3702C99A" w14:textId="77777777" w:rsidTr="00C91835">
        <w:trPr>
          <w:trHeight w:val="319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F25B7F" w14:textId="77777777" w:rsidR="00C91835" w:rsidRDefault="00C91835" w:rsidP="00C91835">
            <w:pPr>
              <w:numPr>
                <w:ilvl w:val="0"/>
                <w:numId w:val="18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до 30 лет</w:t>
            </w:r>
          </w:p>
        </w:tc>
        <w:tc>
          <w:tcPr>
            <w:tcW w:w="1417" w:type="dxa"/>
            <w:vMerge/>
            <w:vAlign w:val="center"/>
            <w:hideMark/>
          </w:tcPr>
          <w:p w14:paraId="6EAD067A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DE7386" w14:textId="77777777" w:rsidR="00C91835" w:rsidRDefault="00EA565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AE0302">
              <w:rPr>
                <w:rFonts w:ascii="Times New Roman" w:hAnsi="Times New Roman" w:cs="Times New Roman"/>
                <w:szCs w:val="24"/>
              </w:rPr>
              <w:t>1</w:t>
            </w:r>
            <w:r w:rsidR="00133569">
              <w:rPr>
                <w:rFonts w:ascii="Times New Roman" w:hAnsi="Times New Roman" w:cs="Times New Roman"/>
                <w:szCs w:val="24"/>
              </w:rPr>
              <w:t>(16,6)</w:t>
            </w:r>
          </w:p>
        </w:tc>
      </w:tr>
      <w:tr w:rsidR="00C91835" w14:paraId="7F60D5FC" w14:textId="77777777" w:rsidTr="00C91835">
        <w:trPr>
          <w:trHeight w:val="279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FCDE68" w14:textId="77777777" w:rsidR="00C91835" w:rsidRDefault="00C91835" w:rsidP="00C91835">
            <w:pPr>
              <w:numPr>
                <w:ilvl w:val="0"/>
                <w:numId w:val="18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от 55 лет</w:t>
            </w:r>
          </w:p>
        </w:tc>
        <w:tc>
          <w:tcPr>
            <w:tcW w:w="1417" w:type="dxa"/>
            <w:vMerge/>
            <w:vAlign w:val="center"/>
            <w:hideMark/>
          </w:tcPr>
          <w:p w14:paraId="7FECFDDD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D40F6E" w14:textId="77777777" w:rsidR="00C91835" w:rsidRDefault="0013356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1(16,6%)</w:t>
            </w:r>
          </w:p>
        </w:tc>
      </w:tr>
      <w:tr w:rsidR="00C91835" w14:paraId="32639DF0" w14:textId="77777777" w:rsidTr="00C91835"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FE1B62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Численность (удельный вес) педагогических и административно-хозяйственных работников, которые за последние 5 лет прошли повышение квалификации или профессиональную переподготовку, от общей численности таких работников</w:t>
            </w:r>
          </w:p>
        </w:tc>
        <w:tc>
          <w:tcPr>
            <w:tcW w:w="14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6D5BBC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Человек (процент)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653308" w14:textId="77777777" w:rsidR="00C91835" w:rsidRDefault="004D697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  <w:r w:rsidR="00C91835">
              <w:rPr>
                <w:rFonts w:ascii="Times New Roman" w:hAnsi="Times New Roman" w:cs="Times New Roman"/>
                <w:szCs w:val="24"/>
              </w:rPr>
              <w:t xml:space="preserve"> (100%)</w:t>
            </w:r>
          </w:p>
        </w:tc>
      </w:tr>
      <w:tr w:rsidR="00C91835" w14:paraId="18E430D1" w14:textId="77777777" w:rsidTr="00C91835"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AEC679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Численность (удельный вес) педагогических и административно-хозяйственных работников, которые прошли повышение квалификации по применению в образовательном процессе ФГОС, от общей численности таких работников</w:t>
            </w:r>
          </w:p>
        </w:tc>
        <w:tc>
          <w:tcPr>
            <w:tcW w:w="14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00D1F7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Человек (процент)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83F1E9" w14:textId="77777777" w:rsidR="00C91835" w:rsidRDefault="004D697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  <w:r w:rsidR="00C91835">
              <w:rPr>
                <w:rFonts w:ascii="Times New Roman" w:hAnsi="Times New Roman" w:cs="Times New Roman"/>
                <w:szCs w:val="24"/>
              </w:rPr>
              <w:t xml:space="preserve"> (100%)</w:t>
            </w:r>
          </w:p>
        </w:tc>
      </w:tr>
      <w:tr w:rsidR="00C91835" w14:paraId="1314EC0E" w14:textId="77777777" w:rsidTr="00C91835"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318C1C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Соотношение «педагогический работник/воспитанник»</w:t>
            </w:r>
          </w:p>
        </w:tc>
        <w:tc>
          <w:tcPr>
            <w:tcW w:w="14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D8BAE7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человек/человек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871A9F" w14:textId="77777777" w:rsidR="00C91835" w:rsidRDefault="004D697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C91835">
              <w:rPr>
                <w:rFonts w:ascii="Times New Roman" w:hAnsi="Times New Roman" w:cs="Times New Roman"/>
                <w:szCs w:val="24"/>
              </w:rPr>
              <w:t>/1</w:t>
            </w:r>
          </w:p>
        </w:tc>
      </w:tr>
      <w:tr w:rsidR="00C91835" w14:paraId="1447438F" w14:textId="77777777" w:rsidTr="00C91835">
        <w:trPr>
          <w:trHeight w:val="323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B08198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Наличие в детском саду:</w:t>
            </w:r>
          </w:p>
        </w:tc>
        <w:tc>
          <w:tcPr>
            <w:tcW w:w="1417" w:type="dxa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687A04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Да/нет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1D9E1B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91835" w14:paraId="69DDFF5E" w14:textId="77777777" w:rsidTr="00C91835">
        <w:trPr>
          <w:trHeight w:val="287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F77EF2" w14:textId="77777777" w:rsidR="00C91835" w:rsidRDefault="00C91835" w:rsidP="00C91835">
            <w:pPr>
              <w:numPr>
                <w:ilvl w:val="0"/>
                <w:numId w:val="19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музыкального руководителя</w:t>
            </w:r>
          </w:p>
        </w:tc>
        <w:tc>
          <w:tcPr>
            <w:tcW w:w="1417" w:type="dxa"/>
            <w:vMerge/>
            <w:vAlign w:val="center"/>
            <w:hideMark/>
          </w:tcPr>
          <w:p w14:paraId="0DCDD406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4B8FF2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Да</w:t>
            </w:r>
          </w:p>
        </w:tc>
      </w:tr>
      <w:tr w:rsidR="00C91835" w14:paraId="763A75A7" w14:textId="77777777" w:rsidTr="00C91835">
        <w:trPr>
          <w:trHeight w:val="280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9AABCB" w14:textId="77777777" w:rsidR="00C91835" w:rsidRDefault="00C91835" w:rsidP="00C91835">
            <w:pPr>
              <w:numPr>
                <w:ilvl w:val="0"/>
                <w:numId w:val="19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инструктора по физической культуре</w:t>
            </w:r>
          </w:p>
        </w:tc>
        <w:tc>
          <w:tcPr>
            <w:tcW w:w="1417" w:type="dxa"/>
            <w:vMerge/>
            <w:vAlign w:val="center"/>
            <w:hideMark/>
          </w:tcPr>
          <w:p w14:paraId="3CBD3AC7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84A854" w14:textId="77777777" w:rsidR="00C91835" w:rsidRDefault="004D697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нет</w:t>
            </w:r>
          </w:p>
        </w:tc>
      </w:tr>
      <w:tr w:rsidR="00C91835" w14:paraId="5B4BB87D" w14:textId="77777777" w:rsidTr="00C91835">
        <w:trPr>
          <w:trHeight w:val="288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C09163" w14:textId="77777777" w:rsidR="00C91835" w:rsidRDefault="00C91835" w:rsidP="00C91835">
            <w:pPr>
              <w:numPr>
                <w:ilvl w:val="0"/>
                <w:numId w:val="19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учителя-логопеда</w:t>
            </w:r>
          </w:p>
        </w:tc>
        <w:tc>
          <w:tcPr>
            <w:tcW w:w="1417" w:type="dxa"/>
            <w:vMerge/>
            <w:vAlign w:val="center"/>
            <w:hideMark/>
          </w:tcPr>
          <w:p w14:paraId="65965768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A425D2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нет</w:t>
            </w:r>
          </w:p>
        </w:tc>
      </w:tr>
      <w:tr w:rsidR="00C91835" w14:paraId="0419843E" w14:textId="77777777" w:rsidTr="00C91835">
        <w:trPr>
          <w:trHeight w:val="282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F16D07" w14:textId="77777777" w:rsidR="00C91835" w:rsidRDefault="00C91835" w:rsidP="00C91835">
            <w:pPr>
              <w:numPr>
                <w:ilvl w:val="0"/>
                <w:numId w:val="19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логопеда</w:t>
            </w:r>
          </w:p>
        </w:tc>
        <w:tc>
          <w:tcPr>
            <w:tcW w:w="1417" w:type="dxa"/>
            <w:vMerge/>
            <w:vAlign w:val="center"/>
            <w:hideMark/>
          </w:tcPr>
          <w:p w14:paraId="02F06250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F85674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нет</w:t>
            </w:r>
          </w:p>
        </w:tc>
      </w:tr>
      <w:tr w:rsidR="00C91835" w14:paraId="211FC6AC" w14:textId="77777777" w:rsidTr="00C91835">
        <w:trPr>
          <w:trHeight w:val="287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F30421" w14:textId="77777777" w:rsidR="00C91835" w:rsidRDefault="00C91835" w:rsidP="00C91835">
            <w:pPr>
              <w:numPr>
                <w:ilvl w:val="0"/>
                <w:numId w:val="19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учителя-дефектолога</w:t>
            </w:r>
          </w:p>
        </w:tc>
        <w:tc>
          <w:tcPr>
            <w:tcW w:w="1417" w:type="dxa"/>
            <w:vMerge/>
            <w:vAlign w:val="center"/>
            <w:hideMark/>
          </w:tcPr>
          <w:p w14:paraId="42F25C60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CEA86A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нет</w:t>
            </w:r>
          </w:p>
        </w:tc>
      </w:tr>
      <w:tr w:rsidR="00C91835" w14:paraId="505D7ECC" w14:textId="77777777" w:rsidTr="00C91835">
        <w:trPr>
          <w:trHeight w:val="279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1577FE" w14:textId="77777777" w:rsidR="00C91835" w:rsidRDefault="00C91835" w:rsidP="00C91835">
            <w:pPr>
              <w:numPr>
                <w:ilvl w:val="0"/>
                <w:numId w:val="19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педагога-психолога</w:t>
            </w:r>
          </w:p>
        </w:tc>
        <w:tc>
          <w:tcPr>
            <w:tcW w:w="1417" w:type="dxa"/>
            <w:vMerge/>
            <w:vAlign w:val="center"/>
            <w:hideMark/>
          </w:tcPr>
          <w:p w14:paraId="61A93E5D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CA4FA0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нет</w:t>
            </w:r>
          </w:p>
        </w:tc>
      </w:tr>
      <w:tr w:rsidR="00C91835" w14:paraId="0D35C9BB" w14:textId="77777777" w:rsidTr="00C91835">
        <w:tc>
          <w:tcPr>
            <w:tcW w:w="9274" w:type="dxa"/>
            <w:gridSpan w:val="3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D63180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Инфраструктура</w:t>
            </w:r>
          </w:p>
        </w:tc>
      </w:tr>
      <w:tr w:rsidR="00C91835" w14:paraId="0D1B1589" w14:textId="77777777" w:rsidTr="00C91835"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88B052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Общая площадь помещений, в которых осуществляется образовательная деятельность, в расчете на одного воспитанника</w:t>
            </w:r>
          </w:p>
        </w:tc>
        <w:tc>
          <w:tcPr>
            <w:tcW w:w="14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E12C22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Кв. 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66CEE0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252,6</w:t>
            </w:r>
          </w:p>
        </w:tc>
      </w:tr>
      <w:tr w:rsidR="00C91835" w14:paraId="1CE7357A" w14:textId="77777777" w:rsidTr="00C91835"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15D80C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Площадь помещений для дополнительных видов деятельности воспитанников</w:t>
            </w:r>
          </w:p>
        </w:tc>
        <w:tc>
          <w:tcPr>
            <w:tcW w:w="14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0E35CD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Кв. 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32D376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C91835" w14:paraId="04CA9BA1" w14:textId="77777777" w:rsidTr="00C91835">
        <w:trPr>
          <w:trHeight w:val="280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FB5A77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Наличие в детском саду:</w:t>
            </w:r>
          </w:p>
        </w:tc>
        <w:tc>
          <w:tcPr>
            <w:tcW w:w="1417" w:type="dxa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CA7C93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Да/нет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19B1E6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91835" w14:paraId="05E22FA0" w14:textId="77777777" w:rsidTr="00C91835">
        <w:trPr>
          <w:trHeight w:val="232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C11626" w14:textId="77777777" w:rsidR="00C91835" w:rsidRDefault="00C91835" w:rsidP="00C91835">
            <w:pPr>
              <w:numPr>
                <w:ilvl w:val="0"/>
                <w:numId w:val="20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физкультурного зала</w:t>
            </w:r>
          </w:p>
        </w:tc>
        <w:tc>
          <w:tcPr>
            <w:tcW w:w="1417" w:type="dxa"/>
            <w:vMerge/>
            <w:vAlign w:val="center"/>
            <w:hideMark/>
          </w:tcPr>
          <w:p w14:paraId="697BA584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89A094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нет</w:t>
            </w:r>
          </w:p>
        </w:tc>
      </w:tr>
      <w:tr w:rsidR="00C91835" w14:paraId="7A0005B8" w14:textId="77777777" w:rsidTr="00C91835">
        <w:trPr>
          <w:trHeight w:val="340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49C924" w14:textId="77777777" w:rsidR="00C91835" w:rsidRDefault="00C91835" w:rsidP="00C91835">
            <w:pPr>
              <w:numPr>
                <w:ilvl w:val="0"/>
                <w:numId w:val="20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музыкального зала</w:t>
            </w:r>
          </w:p>
        </w:tc>
        <w:tc>
          <w:tcPr>
            <w:tcW w:w="1417" w:type="dxa"/>
            <w:vMerge/>
            <w:vAlign w:val="center"/>
            <w:hideMark/>
          </w:tcPr>
          <w:p w14:paraId="16B656E0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2F9F52" w14:textId="77777777" w:rsidR="00C91835" w:rsidRDefault="004D697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да</w:t>
            </w:r>
          </w:p>
        </w:tc>
      </w:tr>
      <w:tr w:rsidR="00C91835" w14:paraId="20496B71" w14:textId="77777777" w:rsidTr="00C91835">
        <w:trPr>
          <w:trHeight w:val="872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E86AA3" w14:textId="77777777" w:rsidR="00C91835" w:rsidRDefault="00C91835" w:rsidP="00C91835">
            <w:pPr>
              <w:numPr>
                <w:ilvl w:val="0"/>
                <w:numId w:val="20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прогулочных площадок, которые оснащены так, чтобы обеспечить потребность воспитанников в физической активности и игровой деятельности на улице</w:t>
            </w:r>
          </w:p>
        </w:tc>
        <w:tc>
          <w:tcPr>
            <w:tcW w:w="1417" w:type="dxa"/>
            <w:vMerge/>
            <w:vAlign w:val="center"/>
            <w:hideMark/>
          </w:tcPr>
          <w:p w14:paraId="084FE6BB" w14:textId="77777777" w:rsidR="00C91835" w:rsidRDefault="00C9183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533C9E" w14:textId="77777777" w:rsidR="00C91835" w:rsidRDefault="00C9183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Да</w:t>
            </w:r>
          </w:p>
        </w:tc>
      </w:tr>
    </w:tbl>
    <w:p w14:paraId="3BAB9336" w14:textId="77777777" w:rsidR="0034227E" w:rsidRPr="00822A15" w:rsidRDefault="00133569" w:rsidP="00133569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</w:t>
      </w:r>
      <w:r w:rsidR="0056558A" w:rsidRPr="00822A15">
        <w:rPr>
          <w:rFonts w:ascii="Times New Roman" w:hAnsi="Times New Roman" w:cs="Times New Roman"/>
          <w:szCs w:val="24"/>
        </w:rPr>
        <w:t>Анализ показателей указывает на то, что Детский сад имеет достаточную инфраструктуру, которая соответствует требованиям</w:t>
      </w:r>
      <w:r w:rsidR="00483C5A" w:rsidRPr="00822A15">
        <w:rPr>
          <w:rFonts w:ascii="Times New Roman" w:hAnsi="Times New Roman" w:cs="Times New Roman"/>
          <w:szCs w:val="24"/>
        </w:rPr>
        <w:t xml:space="preserve"> </w:t>
      </w:r>
      <w:r w:rsidR="00EA5651">
        <w:rPr>
          <w:rFonts w:ascii="Times New Roman" w:hAnsi="Times New Roman" w:cs="Times New Roman"/>
          <w:szCs w:val="24"/>
        </w:rPr>
        <w:t>СанПиН  2.3/2.4.3590-20 «Санитарно-эпидемиологические требования к  организации общественного питания населения», СП 2.4. 3648-20 «Санитарно-эпидемиологические требования к  организациям воспитания и обучения, отдыха и оздоровления детей и молодежи»</w:t>
      </w:r>
      <w:r w:rsidR="0056558A" w:rsidRPr="00822A15">
        <w:rPr>
          <w:rFonts w:ascii="Times New Roman" w:hAnsi="Times New Roman" w:cs="Times New Roman"/>
          <w:szCs w:val="24"/>
        </w:rPr>
        <w:t xml:space="preserve"> и позволяет реализовывать образовательные программы в полном объеме в соответствии с ФГОС</w:t>
      </w:r>
      <w:r w:rsidR="006D0B3E" w:rsidRPr="00822A15">
        <w:rPr>
          <w:rFonts w:ascii="Times New Roman" w:hAnsi="Times New Roman" w:cs="Times New Roman"/>
          <w:szCs w:val="24"/>
        </w:rPr>
        <w:t xml:space="preserve"> </w:t>
      </w:r>
      <w:r w:rsidR="00BB0BCA" w:rsidRPr="00822A15">
        <w:rPr>
          <w:rFonts w:ascii="Times New Roman" w:hAnsi="Times New Roman" w:cs="Times New Roman"/>
          <w:szCs w:val="24"/>
        </w:rPr>
        <w:t>дошкольных учреждений</w:t>
      </w:r>
      <w:r w:rsidR="0056558A" w:rsidRPr="00822A15">
        <w:rPr>
          <w:rFonts w:ascii="Times New Roman" w:hAnsi="Times New Roman" w:cs="Times New Roman"/>
          <w:szCs w:val="24"/>
        </w:rPr>
        <w:t>.</w:t>
      </w:r>
    </w:p>
    <w:p w14:paraId="403B4B32" w14:textId="77777777" w:rsidR="00892C25" w:rsidRPr="00822A15" w:rsidRDefault="00133569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0779E9" w:rsidRPr="00822A15">
        <w:rPr>
          <w:rFonts w:ascii="Times New Roman" w:hAnsi="Times New Roman" w:cs="Times New Roman"/>
          <w:szCs w:val="24"/>
        </w:rPr>
        <w:t>Детский сад</w:t>
      </w:r>
      <w:r w:rsidR="0056558A" w:rsidRPr="00822A15">
        <w:rPr>
          <w:rFonts w:ascii="Times New Roman" w:hAnsi="Times New Roman" w:cs="Times New Roman"/>
          <w:szCs w:val="24"/>
        </w:rPr>
        <w:t xml:space="preserve"> укомплектован достаточным количеством педагогических и иных работни</w:t>
      </w:r>
      <w:r w:rsidR="0056558A" w:rsidRPr="00822A15">
        <w:rPr>
          <w:rFonts w:ascii="Times New Roman" w:hAnsi="Times New Roman" w:cs="Times New Roman"/>
          <w:szCs w:val="24"/>
        </w:rPr>
        <w:lastRenderedPageBreak/>
        <w:t>ков, которые имеют высокую квалификацию и регулярно проходят повышение квалификации</w:t>
      </w:r>
      <w:r w:rsidR="00186D2F" w:rsidRPr="00822A15">
        <w:rPr>
          <w:rFonts w:ascii="Times New Roman" w:hAnsi="Times New Roman" w:cs="Times New Roman"/>
          <w:szCs w:val="24"/>
        </w:rPr>
        <w:t>, что обеспечивает результативность образовательной деятельности</w:t>
      </w:r>
      <w:r w:rsidR="0056558A" w:rsidRPr="00822A15">
        <w:rPr>
          <w:rFonts w:ascii="Times New Roman" w:hAnsi="Times New Roman" w:cs="Times New Roman"/>
          <w:szCs w:val="24"/>
        </w:rPr>
        <w:t>.</w:t>
      </w:r>
    </w:p>
    <w:p w14:paraId="3DC08911" w14:textId="77777777" w:rsidR="00AF4F08" w:rsidRPr="00822A15" w:rsidRDefault="00AF4F08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1E572B18" w14:textId="77777777" w:rsidR="0034227E" w:rsidRPr="00822A15" w:rsidRDefault="0034227E" w:rsidP="00E1234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sectPr w:rsidR="0034227E" w:rsidRPr="00822A15" w:rsidSect="00B5125D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723BCA" w14:textId="77777777" w:rsidR="002E4503" w:rsidRDefault="002E4503" w:rsidP="0013525C">
      <w:pPr>
        <w:spacing w:after="0" w:line="240" w:lineRule="auto"/>
      </w:pPr>
      <w:r>
        <w:separator/>
      </w:r>
    </w:p>
  </w:endnote>
  <w:endnote w:type="continuationSeparator" w:id="0">
    <w:p w14:paraId="17E9235B" w14:textId="77777777" w:rsidR="002E4503" w:rsidRDefault="002E4503" w:rsidP="00135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55E22" w14:textId="77777777" w:rsidR="00F13CB3" w:rsidRDefault="00F13CB3"/>
  <w:p w14:paraId="5268ED55" w14:textId="77777777" w:rsidR="00F13CB3" w:rsidRDefault="00F13CB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F1EE3" w14:textId="77777777" w:rsidR="00F13CB3" w:rsidRDefault="00B404F1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11</w:t>
    </w:r>
    <w:r>
      <w:rPr>
        <w:noProof/>
      </w:rPr>
      <w:fldChar w:fldCharType="end"/>
    </w:r>
  </w:p>
  <w:p w14:paraId="6B00C893" w14:textId="77777777" w:rsidR="00F13CB3" w:rsidRDefault="00F13CB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5EED3" w14:textId="77777777" w:rsidR="00F13CB3" w:rsidRDefault="00F13CB3"/>
  <w:p w14:paraId="2DB807D2" w14:textId="77777777" w:rsidR="00F13CB3" w:rsidRDefault="00F13CB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9B0E8" w14:textId="77777777" w:rsidR="002E4503" w:rsidRDefault="002E4503" w:rsidP="0013525C">
      <w:pPr>
        <w:spacing w:after="0" w:line="240" w:lineRule="auto"/>
      </w:pPr>
      <w:r>
        <w:separator/>
      </w:r>
    </w:p>
  </w:footnote>
  <w:footnote w:type="continuationSeparator" w:id="0">
    <w:p w14:paraId="40EDE055" w14:textId="77777777" w:rsidR="002E4503" w:rsidRDefault="002E4503" w:rsidP="00135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E3189" w14:textId="77777777" w:rsidR="00F13CB3" w:rsidRDefault="00F13CB3"/>
  <w:p w14:paraId="446F37AD" w14:textId="77777777" w:rsidR="00F13CB3" w:rsidRDefault="00F13CB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BD7F5" w14:textId="77777777" w:rsidR="00F13CB3" w:rsidRDefault="00F13CB3"/>
  <w:p w14:paraId="36D8BC8E" w14:textId="77777777" w:rsidR="00F13CB3" w:rsidRDefault="00F13CB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B73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92E0C"/>
    <w:multiLevelType w:val="hybridMultilevel"/>
    <w:tmpl w:val="5C8CEBBA"/>
    <w:lvl w:ilvl="0" w:tplc="D904F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43E4C"/>
    <w:multiLevelType w:val="hybridMultilevel"/>
    <w:tmpl w:val="36AA970C"/>
    <w:lvl w:ilvl="0" w:tplc="D904F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1519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F164F5"/>
    <w:multiLevelType w:val="multilevel"/>
    <w:tmpl w:val="AAFC1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33395F"/>
    <w:multiLevelType w:val="hybridMultilevel"/>
    <w:tmpl w:val="5DD2A246"/>
    <w:lvl w:ilvl="0" w:tplc="D904F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5E73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F11348"/>
    <w:multiLevelType w:val="hybridMultilevel"/>
    <w:tmpl w:val="B17A28AC"/>
    <w:lvl w:ilvl="0" w:tplc="D904F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412363"/>
    <w:multiLevelType w:val="hybridMultilevel"/>
    <w:tmpl w:val="AF9A4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3E1622"/>
    <w:multiLevelType w:val="hybridMultilevel"/>
    <w:tmpl w:val="7C381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EC2E9F"/>
    <w:multiLevelType w:val="multilevel"/>
    <w:tmpl w:val="862E1D2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52264026"/>
    <w:multiLevelType w:val="hybridMultilevel"/>
    <w:tmpl w:val="4E0A4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C918FA"/>
    <w:multiLevelType w:val="hybridMultilevel"/>
    <w:tmpl w:val="681EC4FE"/>
    <w:lvl w:ilvl="0" w:tplc="3D36BC60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59102A"/>
    <w:multiLevelType w:val="hybridMultilevel"/>
    <w:tmpl w:val="47920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6E7452"/>
    <w:multiLevelType w:val="hybridMultilevel"/>
    <w:tmpl w:val="0524AB00"/>
    <w:lvl w:ilvl="0" w:tplc="D904F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7F017E"/>
    <w:multiLevelType w:val="hybridMultilevel"/>
    <w:tmpl w:val="C2A81A6C"/>
    <w:lvl w:ilvl="0" w:tplc="D904F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9D7D1F"/>
    <w:multiLevelType w:val="hybridMultilevel"/>
    <w:tmpl w:val="CF40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781BA7"/>
    <w:multiLevelType w:val="hybridMultilevel"/>
    <w:tmpl w:val="2C54EDEC"/>
    <w:lvl w:ilvl="0" w:tplc="3D36BC60">
      <w:numFmt w:val="bullet"/>
      <w:lvlText w:val="•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12E42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2E93141"/>
    <w:multiLevelType w:val="hybridMultilevel"/>
    <w:tmpl w:val="95C40790"/>
    <w:lvl w:ilvl="0" w:tplc="D904F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7B798D"/>
    <w:multiLevelType w:val="hybridMultilevel"/>
    <w:tmpl w:val="F1087A5A"/>
    <w:lvl w:ilvl="0" w:tplc="D904F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03039">
    <w:abstractNumId w:val="8"/>
  </w:num>
  <w:num w:numId="2" w16cid:durableId="144472799">
    <w:abstractNumId w:val="12"/>
  </w:num>
  <w:num w:numId="3" w16cid:durableId="1666349582">
    <w:abstractNumId w:val="17"/>
  </w:num>
  <w:num w:numId="4" w16cid:durableId="1965572032">
    <w:abstractNumId w:val="16"/>
  </w:num>
  <w:num w:numId="5" w16cid:durableId="531457788">
    <w:abstractNumId w:val="2"/>
  </w:num>
  <w:num w:numId="6" w16cid:durableId="1891648384">
    <w:abstractNumId w:val="1"/>
  </w:num>
  <w:num w:numId="7" w16cid:durableId="1127508695">
    <w:abstractNumId w:val="20"/>
  </w:num>
  <w:num w:numId="8" w16cid:durableId="454099113">
    <w:abstractNumId w:val="5"/>
  </w:num>
  <w:num w:numId="9" w16cid:durableId="1668828910">
    <w:abstractNumId w:val="14"/>
  </w:num>
  <w:num w:numId="10" w16cid:durableId="1304238160">
    <w:abstractNumId w:val="19"/>
  </w:num>
  <w:num w:numId="11" w16cid:durableId="242303023">
    <w:abstractNumId w:val="7"/>
  </w:num>
  <w:num w:numId="12" w16cid:durableId="1449398447">
    <w:abstractNumId w:val="15"/>
  </w:num>
  <w:num w:numId="13" w16cid:durableId="1370180633">
    <w:abstractNumId w:val="15"/>
  </w:num>
  <w:num w:numId="14" w16cid:durableId="1185829012">
    <w:abstractNumId w:val="7"/>
  </w:num>
  <w:num w:numId="15" w16cid:durableId="1226717520">
    <w:abstractNumId w:val="19"/>
  </w:num>
  <w:num w:numId="16" w16cid:durableId="1166630015">
    <w:abstractNumId w:val="14"/>
  </w:num>
  <w:num w:numId="17" w16cid:durableId="1425343089">
    <w:abstractNumId w:val="5"/>
  </w:num>
  <w:num w:numId="18" w16cid:durableId="1232622012">
    <w:abstractNumId w:val="20"/>
  </w:num>
  <w:num w:numId="19" w16cid:durableId="1404064961">
    <w:abstractNumId w:val="1"/>
  </w:num>
  <w:num w:numId="20" w16cid:durableId="840437451">
    <w:abstractNumId w:val="2"/>
  </w:num>
  <w:num w:numId="21" w16cid:durableId="2034916621">
    <w:abstractNumId w:val="4"/>
  </w:num>
  <w:num w:numId="22" w16cid:durableId="160205867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17803897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35678302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99275888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83529298">
    <w:abstractNumId w:val="11"/>
  </w:num>
  <w:num w:numId="27" w16cid:durableId="174350299">
    <w:abstractNumId w:val="9"/>
  </w:num>
  <w:num w:numId="28" w16cid:durableId="649677449">
    <w:abstractNumId w:val="13"/>
  </w:num>
  <w:num w:numId="29" w16cid:durableId="6269332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autoHyphenation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125C"/>
    <w:rsid w:val="0001331C"/>
    <w:rsid w:val="00024F88"/>
    <w:rsid w:val="00026919"/>
    <w:rsid w:val="00030AA1"/>
    <w:rsid w:val="00036611"/>
    <w:rsid w:val="00037FB7"/>
    <w:rsid w:val="00042BC7"/>
    <w:rsid w:val="00053638"/>
    <w:rsid w:val="00075D0D"/>
    <w:rsid w:val="000779E9"/>
    <w:rsid w:val="00081240"/>
    <w:rsid w:val="0008332D"/>
    <w:rsid w:val="00084B6F"/>
    <w:rsid w:val="00090889"/>
    <w:rsid w:val="000956D8"/>
    <w:rsid w:val="000A0940"/>
    <w:rsid w:val="000C2294"/>
    <w:rsid w:val="000C6EEF"/>
    <w:rsid w:val="000E1B9F"/>
    <w:rsid w:val="000E59B1"/>
    <w:rsid w:val="000F4C43"/>
    <w:rsid w:val="0010028A"/>
    <w:rsid w:val="001043CD"/>
    <w:rsid w:val="00114C6C"/>
    <w:rsid w:val="00115BCB"/>
    <w:rsid w:val="00131512"/>
    <w:rsid w:val="00133569"/>
    <w:rsid w:val="0013525C"/>
    <w:rsid w:val="00141F92"/>
    <w:rsid w:val="00146B36"/>
    <w:rsid w:val="0014731F"/>
    <w:rsid w:val="00160E4F"/>
    <w:rsid w:val="001642BB"/>
    <w:rsid w:val="00174057"/>
    <w:rsid w:val="00186D2F"/>
    <w:rsid w:val="00190652"/>
    <w:rsid w:val="00194F59"/>
    <w:rsid w:val="001A49C2"/>
    <w:rsid w:val="001B1968"/>
    <w:rsid w:val="001D5437"/>
    <w:rsid w:val="001E497C"/>
    <w:rsid w:val="00225C11"/>
    <w:rsid w:val="00246A6B"/>
    <w:rsid w:val="00281FE1"/>
    <w:rsid w:val="00283173"/>
    <w:rsid w:val="002873BD"/>
    <w:rsid w:val="0029118C"/>
    <w:rsid w:val="00292CB9"/>
    <w:rsid w:val="0029709B"/>
    <w:rsid w:val="002B1638"/>
    <w:rsid w:val="002B2696"/>
    <w:rsid w:val="002C66C1"/>
    <w:rsid w:val="002D3173"/>
    <w:rsid w:val="002E4503"/>
    <w:rsid w:val="003051E3"/>
    <w:rsid w:val="00316648"/>
    <w:rsid w:val="00333774"/>
    <w:rsid w:val="00334832"/>
    <w:rsid w:val="0034227E"/>
    <w:rsid w:val="00342FAF"/>
    <w:rsid w:val="00376CFA"/>
    <w:rsid w:val="00383EFF"/>
    <w:rsid w:val="00384F91"/>
    <w:rsid w:val="0039338F"/>
    <w:rsid w:val="003A144A"/>
    <w:rsid w:val="003A3C7D"/>
    <w:rsid w:val="003A6562"/>
    <w:rsid w:val="003A73E1"/>
    <w:rsid w:val="003B74D7"/>
    <w:rsid w:val="003D642F"/>
    <w:rsid w:val="003E0CE8"/>
    <w:rsid w:val="003E17FD"/>
    <w:rsid w:val="003F2757"/>
    <w:rsid w:val="00402FB6"/>
    <w:rsid w:val="00427B7A"/>
    <w:rsid w:val="00433191"/>
    <w:rsid w:val="00443D29"/>
    <w:rsid w:val="0047109E"/>
    <w:rsid w:val="00472894"/>
    <w:rsid w:val="00473928"/>
    <w:rsid w:val="00477B44"/>
    <w:rsid w:val="00483C5A"/>
    <w:rsid w:val="004845A8"/>
    <w:rsid w:val="00496043"/>
    <w:rsid w:val="004A308B"/>
    <w:rsid w:val="004A4D00"/>
    <w:rsid w:val="004B7664"/>
    <w:rsid w:val="004C7A21"/>
    <w:rsid w:val="004D6970"/>
    <w:rsid w:val="004D7222"/>
    <w:rsid w:val="004E0650"/>
    <w:rsid w:val="004E75F1"/>
    <w:rsid w:val="00511193"/>
    <w:rsid w:val="00511940"/>
    <w:rsid w:val="00517A3B"/>
    <w:rsid w:val="00523262"/>
    <w:rsid w:val="005309D8"/>
    <w:rsid w:val="005359F3"/>
    <w:rsid w:val="0055487A"/>
    <w:rsid w:val="00554B5D"/>
    <w:rsid w:val="0056558A"/>
    <w:rsid w:val="005716A0"/>
    <w:rsid w:val="005A0690"/>
    <w:rsid w:val="005B0365"/>
    <w:rsid w:val="005B7969"/>
    <w:rsid w:val="005D0697"/>
    <w:rsid w:val="005E7DDA"/>
    <w:rsid w:val="005F3A02"/>
    <w:rsid w:val="00612F44"/>
    <w:rsid w:val="00617956"/>
    <w:rsid w:val="00624FB6"/>
    <w:rsid w:val="00631F46"/>
    <w:rsid w:val="00632198"/>
    <w:rsid w:val="00636F88"/>
    <w:rsid w:val="00642B2D"/>
    <w:rsid w:val="00662576"/>
    <w:rsid w:val="00670AFB"/>
    <w:rsid w:val="00675CC9"/>
    <w:rsid w:val="00676C4C"/>
    <w:rsid w:val="006925F7"/>
    <w:rsid w:val="006B1927"/>
    <w:rsid w:val="006C0AB9"/>
    <w:rsid w:val="006D0B3E"/>
    <w:rsid w:val="006E3C94"/>
    <w:rsid w:val="006E59BA"/>
    <w:rsid w:val="006E7D6F"/>
    <w:rsid w:val="006F6A9A"/>
    <w:rsid w:val="007169A1"/>
    <w:rsid w:val="00725C30"/>
    <w:rsid w:val="00737006"/>
    <w:rsid w:val="0074309A"/>
    <w:rsid w:val="00747085"/>
    <w:rsid w:val="0074727C"/>
    <w:rsid w:val="007549C2"/>
    <w:rsid w:val="00777D15"/>
    <w:rsid w:val="00783807"/>
    <w:rsid w:val="007918F9"/>
    <w:rsid w:val="00794255"/>
    <w:rsid w:val="0079550D"/>
    <w:rsid w:val="007A1363"/>
    <w:rsid w:val="007A7FD6"/>
    <w:rsid w:val="007C42C4"/>
    <w:rsid w:val="007F2B33"/>
    <w:rsid w:val="00800D2B"/>
    <w:rsid w:val="008205C1"/>
    <w:rsid w:val="00822A15"/>
    <w:rsid w:val="008308C3"/>
    <w:rsid w:val="008427AB"/>
    <w:rsid w:val="0084430F"/>
    <w:rsid w:val="00850B6F"/>
    <w:rsid w:val="00857ABF"/>
    <w:rsid w:val="00862A56"/>
    <w:rsid w:val="00873F18"/>
    <w:rsid w:val="0088648B"/>
    <w:rsid w:val="00887F4C"/>
    <w:rsid w:val="008924EE"/>
    <w:rsid w:val="00892C25"/>
    <w:rsid w:val="008B65EC"/>
    <w:rsid w:val="008C09D6"/>
    <w:rsid w:val="008C0DB4"/>
    <w:rsid w:val="008C2E78"/>
    <w:rsid w:val="008D476A"/>
    <w:rsid w:val="008E7000"/>
    <w:rsid w:val="008F0099"/>
    <w:rsid w:val="008F5BE1"/>
    <w:rsid w:val="00905F8A"/>
    <w:rsid w:val="0090783A"/>
    <w:rsid w:val="00912706"/>
    <w:rsid w:val="00936E2B"/>
    <w:rsid w:val="00947468"/>
    <w:rsid w:val="00972A23"/>
    <w:rsid w:val="009963DB"/>
    <w:rsid w:val="009A51AF"/>
    <w:rsid w:val="009B33D4"/>
    <w:rsid w:val="009B53B0"/>
    <w:rsid w:val="009B6A36"/>
    <w:rsid w:val="009C1AF5"/>
    <w:rsid w:val="009D3443"/>
    <w:rsid w:val="009D3BC0"/>
    <w:rsid w:val="009D4BEF"/>
    <w:rsid w:val="009D64CA"/>
    <w:rsid w:val="00A24842"/>
    <w:rsid w:val="00A25C08"/>
    <w:rsid w:val="00A31100"/>
    <w:rsid w:val="00A320F6"/>
    <w:rsid w:val="00A5709D"/>
    <w:rsid w:val="00A7736D"/>
    <w:rsid w:val="00A834DA"/>
    <w:rsid w:val="00A835CA"/>
    <w:rsid w:val="00A90F29"/>
    <w:rsid w:val="00AA7BA2"/>
    <w:rsid w:val="00AA7E54"/>
    <w:rsid w:val="00AC7F13"/>
    <w:rsid w:val="00AD147D"/>
    <w:rsid w:val="00AD4883"/>
    <w:rsid w:val="00AE0302"/>
    <w:rsid w:val="00AE243B"/>
    <w:rsid w:val="00AE3BC3"/>
    <w:rsid w:val="00AE4FBB"/>
    <w:rsid w:val="00AF2F64"/>
    <w:rsid w:val="00AF4F08"/>
    <w:rsid w:val="00B016E4"/>
    <w:rsid w:val="00B1150A"/>
    <w:rsid w:val="00B1309D"/>
    <w:rsid w:val="00B17FB3"/>
    <w:rsid w:val="00B2478C"/>
    <w:rsid w:val="00B268AB"/>
    <w:rsid w:val="00B269F5"/>
    <w:rsid w:val="00B36167"/>
    <w:rsid w:val="00B404F1"/>
    <w:rsid w:val="00B42666"/>
    <w:rsid w:val="00B45D4C"/>
    <w:rsid w:val="00B5125D"/>
    <w:rsid w:val="00B55AE7"/>
    <w:rsid w:val="00B56B07"/>
    <w:rsid w:val="00B7396E"/>
    <w:rsid w:val="00B74391"/>
    <w:rsid w:val="00B87327"/>
    <w:rsid w:val="00BB0BCA"/>
    <w:rsid w:val="00BC07F1"/>
    <w:rsid w:val="00BD5B50"/>
    <w:rsid w:val="00BE5182"/>
    <w:rsid w:val="00C00BD2"/>
    <w:rsid w:val="00C02D80"/>
    <w:rsid w:val="00C25FAC"/>
    <w:rsid w:val="00C26078"/>
    <w:rsid w:val="00C34859"/>
    <w:rsid w:val="00C510AC"/>
    <w:rsid w:val="00C572E3"/>
    <w:rsid w:val="00C655B9"/>
    <w:rsid w:val="00C67A33"/>
    <w:rsid w:val="00C7213D"/>
    <w:rsid w:val="00C87D2A"/>
    <w:rsid w:val="00C91835"/>
    <w:rsid w:val="00C96974"/>
    <w:rsid w:val="00CA1137"/>
    <w:rsid w:val="00CC0619"/>
    <w:rsid w:val="00CC0C92"/>
    <w:rsid w:val="00CD149B"/>
    <w:rsid w:val="00CD5DB0"/>
    <w:rsid w:val="00CD6DD7"/>
    <w:rsid w:val="00CE456B"/>
    <w:rsid w:val="00CF37C3"/>
    <w:rsid w:val="00D10949"/>
    <w:rsid w:val="00D1792F"/>
    <w:rsid w:val="00D34C59"/>
    <w:rsid w:val="00D40E01"/>
    <w:rsid w:val="00D4125C"/>
    <w:rsid w:val="00D47435"/>
    <w:rsid w:val="00D51F18"/>
    <w:rsid w:val="00D73BB3"/>
    <w:rsid w:val="00D8130E"/>
    <w:rsid w:val="00DA6AA8"/>
    <w:rsid w:val="00DB0D4B"/>
    <w:rsid w:val="00DB3B86"/>
    <w:rsid w:val="00DD3837"/>
    <w:rsid w:val="00DD53F8"/>
    <w:rsid w:val="00DE3452"/>
    <w:rsid w:val="00DE49C1"/>
    <w:rsid w:val="00DE49CD"/>
    <w:rsid w:val="00DF4C86"/>
    <w:rsid w:val="00E07DC6"/>
    <w:rsid w:val="00E1112A"/>
    <w:rsid w:val="00E1234E"/>
    <w:rsid w:val="00E31A94"/>
    <w:rsid w:val="00E7201C"/>
    <w:rsid w:val="00E9709C"/>
    <w:rsid w:val="00EA5651"/>
    <w:rsid w:val="00EB0F52"/>
    <w:rsid w:val="00EB3A87"/>
    <w:rsid w:val="00EB6D0C"/>
    <w:rsid w:val="00ED5B27"/>
    <w:rsid w:val="00ED6729"/>
    <w:rsid w:val="00EF1746"/>
    <w:rsid w:val="00EF4C13"/>
    <w:rsid w:val="00F03876"/>
    <w:rsid w:val="00F13CB3"/>
    <w:rsid w:val="00F170D6"/>
    <w:rsid w:val="00F214CB"/>
    <w:rsid w:val="00F442B1"/>
    <w:rsid w:val="00F53209"/>
    <w:rsid w:val="00F6151C"/>
    <w:rsid w:val="00F65030"/>
    <w:rsid w:val="00F67EB0"/>
    <w:rsid w:val="00F8633F"/>
    <w:rsid w:val="00F86919"/>
    <w:rsid w:val="00F90363"/>
    <w:rsid w:val="00F94FD5"/>
    <w:rsid w:val="00F96FE1"/>
    <w:rsid w:val="00FA49FF"/>
    <w:rsid w:val="00FB1CD9"/>
    <w:rsid w:val="00FB5153"/>
    <w:rsid w:val="00FC62B7"/>
    <w:rsid w:val="00FD6CA9"/>
    <w:rsid w:val="00FE5483"/>
    <w:rsid w:val="00FE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8F104A"/>
  <w15:docId w15:val="{D5E2D9D2-D6BB-4D12-B668-7899C3971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6B07"/>
    <w:pPr>
      <w:spacing w:after="200" w:line="276" w:lineRule="auto"/>
    </w:pPr>
    <w:rPr>
      <w:rFonts w:ascii="Arial" w:hAnsi="Arial" w:cs="Arial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125C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71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7109E"/>
    <w:rPr>
      <w:rFonts w:ascii="Tahoma" w:hAnsi="Tahoma" w:cs="Tahoma"/>
      <w:sz w:val="16"/>
      <w:szCs w:val="16"/>
      <w:lang w:eastAsia="en-US"/>
    </w:rPr>
  </w:style>
  <w:style w:type="paragraph" w:styleId="a6">
    <w:name w:val="List Paragraph"/>
    <w:basedOn w:val="a"/>
    <w:uiPriority w:val="34"/>
    <w:qFormat/>
    <w:rsid w:val="00F8633F"/>
    <w:pPr>
      <w:ind w:left="720"/>
      <w:contextualSpacing/>
    </w:pPr>
  </w:style>
  <w:style w:type="table" w:styleId="a7">
    <w:name w:val="Table Grid"/>
    <w:basedOn w:val="a1"/>
    <w:uiPriority w:val="59"/>
    <w:rsid w:val="00B1309D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annotation text"/>
    <w:basedOn w:val="a"/>
    <w:link w:val="a9"/>
    <w:uiPriority w:val="99"/>
    <w:semiHidden/>
    <w:unhideWhenUsed/>
    <w:rsid w:val="00281FE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281FE1"/>
    <w:rPr>
      <w:rFonts w:ascii="Arial" w:hAnsi="Arial" w:cs="Arial"/>
      <w:lang w:eastAsia="en-US"/>
    </w:rPr>
  </w:style>
  <w:style w:type="character" w:styleId="aa">
    <w:name w:val="annotation reference"/>
    <w:basedOn w:val="a0"/>
    <w:uiPriority w:val="99"/>
    <w:semiHidden/>
    <w:unhideWhenUsed/>
    <w:rsid w:val="00281FE1"/>
    <w:rPr>
      <w:rFonts w:cs="Times New Roman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52326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523262"/>
    <w:rPr>
      <w:rFonts w:ascii="Arial" w:hAnsi="Arial" w:cs="Arial"/>
      <w:sz w:val="22"/>
      <w:szCs w:val="22"/>
      <w:lang w:eastAsia="en-US"/>
    </w:rPr>
  </w:style>
  <w:style w:type="paragraph" w:styleId="ad">
    <w:name w:val="Normal (Web)"/>
    <w:basedOn w:val="a"/>
    <w:uiPriority w:val="99"/>
    <w:unhideWhenUsed/>
    <w:rsid w:val="00DE49C1"/>
    <w:pPr>
      <w:spacing w:before="100" w:beforeAutospacing="1" w:after="100" w:afterAutospacing="1" w:line="240" w:lineRule="auto"/>
    </w:pPr>
    <w:rPr>
      <w:sz w:val="20"/>
      <w:szCs w:val="20"/>
      <w:lang w:eastAsia="ru-RU"/>
    </w:rPr>
  </w:style>
  <w:style w:type="character" w:customStyle="1" w:styleId="matches">
    <w:name w:val="matches"/>
    <w:basedOn w:val="a0"/>
    <w:rsid w:val="00CC0C92"/>
    <w:rPr>
      <w:rFonts w:cs="Times New Roman"/>
    </w:rPr>
  </w:style>
  <w:style w:type="paragraph" w:styleId="ae">
    <w:name w:val="footer"/>
    <w:basedOn w:val="a"/>
    <w:link w:val="af"/>
    <w:uiPriority w:val="99"/>
    <w:unhideWhenUsed/>
    <w:rsid w:val="00084B6F"/>
    <w:pPr>
      <w:tabs>
        <w:tab w:val="center" w:pos="4320"/>
        <w:tab w:val="right" w:pos="8640"/>
      </w:tabs>
    </w:pPr>
    <w:rPr>
      <w:rFonts w:asciiTheme="minorHAnsi" w:eastAsiaTheme="minorEastAsia" w:hAnsiTheme="minorHAnsi" w:cs="Times New Roman"/>
      <w:sz w:val="22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084B6F"/>
    <w:rPr>
      <w:rFonts w:asciiTheme="minorHAnsi" w:eastAsiaTheme="minorEastAsia" w:hAnsiTheme="minorHAns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28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7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8" w:color="BCBCBC"/>
                <w:bottom w:val="none" w:sz="0" w:space="0" w:color="auto"/>
                <w:right w:val="none" w:sz="0" w:space="0" w:color="auto"/>
              </w:divBdr>
            </w:div>
          </w:divsChild>
        </w:div>
        <w:div w:id="1859732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73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8" w:color="BCBCBC"/>
                <w:bottom w:val="none" w:sz="0" w:space="0" w:color="auto"/>
                <w:right w:val="none" w:sz="0" w:space="0" w:color="auto"/>
              </w:divBdr>
            </w:div>
          </w:divsChild>
        </w:div>
        <w:div w:id="18597328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73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8" w:color="BCBCBC"/>
                <w:bottom w:val="none" w:sz="0" w:space="0" w:color="auto"/>
                <w:right w:val="none" w:sz="0" w:space="0" w:color="auto"/>
              </w:divBdr>
            </w:div>
          </w:divsChild>
        </w:div>
        <w:div w:id="18597328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73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8" w:color="BCBCBC"/>
                <w:bottom w:val="none" w:sz="0" w:space="0" w:color="auto"/>
                <w:right w:val="none" w:sz="0" w:space="0" w:color="auto"/>
              </w:divBdr>
            </w:div>
          </w:divsChild>
        </w:div>
        <w:div w:id="18597328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73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8" w:color="BCBCBC"/>
                <w:bottom w:val="none" w:sz="0" w:space="0" w:color="auto"/>
                <w:right w:val="none" w:sz="0" w:space="0" w:color="auto"/>
              </w:divBdr>
            </w:div>
          </w:divsChild>
        </w:div>
        <w:div w:id="18597328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73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8" w:color="BCBCBC"/>
                <w:bottom w:val="none" w:sz="0" w:space="0" w:color="auto"/>
                <w:right w:val="none" w:sz="0" w:space="0" w:color="auto"/>
              </w:divBdr>
            </w:div>
          </w:divsChild>
        </w:div>
        <w:div w:id="18597328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73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8" w:color="BCBCB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7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C8196-1FC7-4CAB-919F-5192D66BF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4943</Words>
  <Characters>28180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7403</cp:lastModifiedBy>
  <cp:revision>6</cp:revision>
  <cp:lastPrinted>2025-04-17T07:28:00Z</cp:lastPrinted>
  <dcterms:created xsi:type="dcterms:W3CDTF">2023-03-22T03:14:00Z</dcterms:created>
  <dcterms:modified xsi:type="dcterms:W3CDTF">2025-04-18T09:39:00Z</dcterms:modified>
</cp:coreProperties>
</file>