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9C1F" w14:textId="77777777" w:rsidR="00C76408" w:rsidRDefault="00C04F42">
      <w:pPr>
        <w:pStyle w:val="1"/>
        <w:jc w:val="center"/>
      </w:pPr>
      <w:r>
        <w:rPr>
          <w:b/>
          <w:bCs/>
        </w:rPr>
        <w:t>ПОРЯДОК ПРИЁМА В 1 КЛАСС</w:t>
      </w:r>
    </w:p>
    <w:p w14:paraId="6E053A15" w14:textId="2C49B2BD" w:rsidR="00C76408" w:rsidRDefault="00C04F42">
      <w:pPr>
        <w:pStyle w:val="1"/>
        <w:spacing w:after="260"/>
        <w:jc w:val="center"/>
      </w:pPr>
      <w:r>
        <w:rPr>
          <w:b/>
          <w:bCs/>
        </w:rPr>
        <w:t>МБОУ «</w:t>
      </w:r>
      <w:proofErr w:type="spellStart"/>
      <w:r w:rsidR="005C7123">
        <w:rPr>
          <w:b/>
          <w:bCs/>
        </w:rPr>
        <w:t>Гоноховская</w:t>
      </w:r>
      <w:proofErr w:type="spellEnd"/>
      <w:r w:rsidR="005C7123">
        <w:rPr>
          <w:b/>
          <w:bCs/>
        </w:rPr>
        <w:t xml:space="preserve"> </w:t>
      </w:r>
      <w:r>
        <w:rPr>
          <w:b/>
          <w:bCs/>
        </w:rPr>
        <w:t xml:space="preserve">СОШ </w:t>
      </w:r>
      <w:r>
        <w:rPr>
          <w:b/>
          <w:bCs/>
        </w:rPr>
        <w:t xml:space="preserve">ЗАВЬЯЛОВСКОГО РАЙОНА» на </w:t>
      </w:r>
      <w:r w:rsidR="005C7123">
        <w:rPr>
          <w:b/>
          <w:bCs/>
        </w:rPr>
        <w:t>2024–</w:t>
      </w:r>
      <w:r>
        <w:rPr>
          <w:b/>
          <w:bCs/>
        </w:rPr>
        <w:t>2025 учебный</w:t>
      </w:r>
      <w:r>
        <w:rPr>
          <w:b/>
          <w:bCs/>
        </w:rPr>
        <w:t xml:space="preserve"> год</w:t>
      </w:r>
    </w:p>
    <w:p w14:paraId="59923C40" w14:textId="2904F20A" w:rsidR="00C76408" w:rsidRDefault="00C04F42">
      <w:pPr>
        <w:pStyle w:val="1"/>
        <w:tabs>
          <w:tab w:val="left" w:pos="3696"/>
        </w:tabs>
        <w:spacing w:after="260"/>
        <w:jc w:val="center"/>
      </w:pPr>
      <w:r>
        <w:rPr>
          <w:b/>
          <w:bCs/>
        </w:rPr>
        <w:t>ПОНЕДЕЛЬНИК, ВТОРНИК, СРЕДА, ЧЕТВЕРГ, ПЯТНИЦА</w:t>
      </w:r>
      <w:r>
        <w:rPr>
          <w:b/>
          <w:bCs/>
        </w:rPr>
        <w:br/>
        <w:t>С 9.00 ДО 1</w:t>
      </w:r>
      <w:r w:rsidR="005C7123">
        <w:rPr>
          <w:b/>
          <w:bCs/>
        </w:rPr>
        <w:t>2</w:t>
      </w:r>
      <w:r>
        <w:rPr>
          <w:b/>
          <w:bCs/>
        </w:rPr>
        <w:t>.00</w:t>
      </w:r>
      <w:r>
        <w:rPr>
          <w:b/>
          <w:bCs/>
        </w:rPr>
        <w:tab/>
      </w:r>
    </w:p>
    <w:p w14:paraId="5A1E5092" w14:textId="0FDB2AF1" w:rsidR="00C76408" w:rsidRDefault="00C04F42" w:rsidP="00C04F42">
      <w:pPr>
        <w:pStyle w:val="1"/>
        <w:jc w:val="both"/>
      </w:pPr>
      <w:r>
        <w:rPr>
          <w:b/>
          <w:bCs/>
          <w:u w:val="single"/>
        </w:rPr>
        <w:t xml:space="preserve">Прием проводится в выбранное каждым родителем (законным </w:t>
      </w:r>
      <w:r>
        <w:rPr>
          <w:b/>
          <w:bCs/>
          <w:u w:val="single"/>
        </w:rPr>
        <w:t xml:space="preserve">представителем) время. Выбрать подходящее время для посещения школы можно по телефону </w:t>
      </w:r>
      <w:r w:rsidR="005C7123">
        <w:rPr>
          <w:b/>
          <w:bCs/>
          <w:u w:val="single"/>
        </w:rPr>
        <w:t>38</w:t>
      </w:r>
      <w:r>
        <w:rPr>
          <w:b/>
          <w:bCs/>
          <w:u w:val="single"/>
        </w:rPr>
        <w:t>-</w:t>
      </w:r>
      <w:r w:rsidR="005C7123">
        <w:rPr>
          <w:b/>
          <w:bCs/>
          <w:u w:val="single"/>
        </w:rPr>
        <w:t>4</w:t>
      </w:r>
      <w:r>
        <w:rPr>
          <w:b/>
          <w:bCs/>
          <w:u w:val="single"/>
        </w:rPr>
        <w:t>-</w:t>
      </w:r>
      <w:r w:rsidR="005C7123">
        <w:rPr>
          <w:b/>
          <w:bCs/>
          <w:u w:val="single"/>
        </w:rPr>
        <w:t>29</w:t>
      </w:r>
      <w:r>
        <w:rPr>
          <w:b/>
          <w:bCs/>
          <w:u w:val="single"/>
        </w:rPr>
        <w:t>, так же по данному телефону вы можете заблаговременно задать интересующие вопросы, касающиеся зачисления ребенка в 1 класс.</w:t>
      </w:r>
    </w:p>
    <w:p w14:paraId="5805CB67" w14:textId="77777777" w:rsidR="00C76408" w:rsidRDefault="00C04F42" w:rsidP="00C04F42">
      <w:pPr>
        <w:pStyle w:val="1"/>
        <w:jc w:val="both"/>
      </w:pPr>
      <w:r>
        <w:t>На основании приказа Минобрнауки России «Об утверждении порядка приёма граждан на обучение по общеобразовательным программам начального общего, основного общего и среднего общего образования», от 02 сентября 2020 г. № 458 (в ред.), закона «Об образовании» определен следующий порядок приема в 1 класс:</w:t>
      </w:r>
    </w:p>
    <w:p w14:paraId="71590A81" w14:textId="77777777" w:rsidR="00C76408" w:rsidRDefault="00C04F42" w:rsidP="00C04F42">
      <w:pPr>
        <w:pStyle w:val="1"/>
        <w:numPr>
          <w:ilvl w:val="0"/>
          <w:numId w:val="1"/>
        </w:numPr>
        <w:tabs>
          <w:tab w:val="left" w:pos="355"/>
        </w:tabs>
        <w:spacing w:line="264" w:lineRule="auto"/>
        <w:jc w:val="both"/>
      </w:pPr>
      <w:r>
        <w:t>Обучение граждан начинается с достижения ими возраста 6 лет 6 месяцев.</w:t>
      </w:r>
    </w:p>
    <w:p w14:paraId="7FF4D9C4" w14:textId="77777777" w:rsidR="00C76408" w:rsidRDefault="00C04F42" w:rsidP="00C04F42">
      <w:pPr>
        <w:pStyle w:val="1"/>
        <w:numPr>
          <w:ilvl w:val="0"/>
          <w:numId w:val="1"/>
        </w:numPr>
        <w:tabs>
          <w:tab w:val="left" w:pos="355"/>
        </w:tabs>
        <w:spacing w:line="264" w:lineRule="auto"/>
        <w:jc w:val="both"/>
      </w:pPr>
      <w:r>
        <w:t>Заявление о приеме в 1 класс можно подать следующими способами:</w:t>
      </w:r>
    </w:p>
    <w:p w14:paraId="6F532B69" w14:textId="77777777" w:rsidR="00C76408" w:rsidRDefault="00C04F42" w:rsidP="00C04F42">
      <w:pPr>
        <w:pStyle w:val="1"/>
        <w:numPr>
          <w:ilvl w:val="0"/>
          <w:numId w:val="2"/>
        </w:numPr>
        <w:tabs>
          <w:tab w:val="left" w:pos="282"/>
        </w:tabs>
        <w:jc w:val="both"/>
      </w:pPr>
      <w:r>
        <w:t>в электронной форме посредством ЕПГУ;</w:t>
      </w:r>
    </w:p>
    <w:p w14:paraId="64B55B0C" w14:textId="77777777" w:rsidR="00C76408" w:rsidRDefault="00C04F42" w:rsidP="00C04F42">
      <w:pPr>
        <w:pStyle w:val="1"/>
        <w:numPr>
          <w:ilvl w:val="0"/>
          <w:numId w:val="2"/>
        </w:numPr>
        <w:tabs>
          <w:tab w:val="left" w:pos="291"/>
        </w:tabs>
        <w:jc w:val="both"/>
      </w:pPr>
      <w: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наличии);</w:t>
      </w:r>
    </w:p>
    <w:p w14:paraId="1C72B799" w14:textId="77777777" w:rsidR="00C76408" w:rsidRDefault="00C04F42" w:rsidP="00C04F42">
      <w:pPr>
        <w:pStyle w:val="1"/>
        <w:numPr>
          <w:ilvl w:val="0"/>
          <w:numId w:val="2"/>
        </w:numPr>
        <w:tabs>
          <w:tab w:val="left" w:pos="282"/>
        </w:tabs>
        <w:jc w:val="both"/>
      </w:pPr>
      <w:r>
        <w:t>через операторов почтовой связи заказным письмом с уведомлением о вручении;</w:t>
      </w:r>
    </w:p>
    <w:p w14:paraId="77FA330F" w14:textId="77777777" w:rsidR="00C76408" w:rsidRDefault="00C04F42" w:rsidP="00C04F42">
      <w:pPr>
        <w:pStyle w:val="1"/>
        <w:numPr>
          <w:ilvl w:val="0"/>
          <w:numId w:val="2"/>
        </w:numPr>
        <w:tabs>
          <w:tab w:val="left" w:pos="282"/>
        </w:tabs>
        <w:jc w:val="both"/>
      </w:pPr>
      <w:r>
        <w:t>лично в школе.</w:t>
      </w:r>
    </w:p>
    <w:p w14:paraId="5485B56B" w14:textId="4F56C1D0" w:rsidR="00C76408" w:rsidRDefault="00C04F42" w:rsidP="00C04F42">
      <w:pPr>
        <w:pStyle w:val="1"/>
        <w:numPr>
          <w:ilvl w:val="0"/>
          <w:numId w:val="1"/>
        </w:numPr>
        <w:tabs>
          <w:tab w:val="left" w:pos="355"/>
        </w:tabs>
        <w:spacing w:after="120"/>
        <w:ind w:left="300" w:hanging="300"/>
        <w:jc w:val="both"/>
      </w:pPr>
      <w:r>
        <w:rPr>
          <w:b/>
          <w:bCs/>
          <w:u w:val="single"/>
        </w:rPr>
        <w:t>Зачисление в школу завершается после обязательного обращения в учебное заведение для подписания необходимых документов и при предъявлении указанных ниже документов, родителем (закон.</w:t>
      </w:r>
      <w:r w:rsidR="005C7123"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предст</w:t>
      </w:r>
      <w:proofErr w:type="spellEnd"/>
      <w:r>
        <w:rPr>
          <w:b/>
          <w:bCs/>
          <w:u w:val="single"/>
        </w:rPr>
        <w:t>.), подавшим электронное заявление в системе.</w:t>
      </w:r>
    </w:p>
    <w:p w14:paraId="288DA429" w14:textId="77777777" w:rsidR="00C76408" w:rsidRDefault="00C04F42" w:rsidP="00C04F42">
      <w:pPr>
        <w:pStyle w:val="1"/>
        <w:spacing w:after="120"/>
        <w:jc w:val="both"/>
      </w:pPr>
      <w:r>
        <w:rPr>
          <w:u w:val="single"/>
        </w:rPr>
        <w:t>Прием заявлений проходит в 2 этапа:</w:t>
      </w:r>
    </w:p>
    <w:p w14:paraId="5CDF8E03" w14:textId="77777777" w:rsidR="00C76408" w:rsidRDefault="00C04F42" w:rsidP="00C04F42">
      <w:pPr>
        <w:pStyle w:val="1"/>
        <w:numPr>
          <w:ilvl w:val="0"/>
          <w:numId w:val="3"/>
        </w:numPr>
        <w:tabs>
          <w:tab w:val="left" w:pos="296"/>
        </w:tabs>
        <w:spacing w:before="120" w:after="120"/>
        <w:jc w:val="both"/>
      </w:pPr>
      <w:r>
        <w:rPr>
          <w:b/>
          <w:bCs/>
          <w:i/>
          <w:iCs/>
          <w:u w:val="single"/>
        </w:rPr>
        <w:t>этап</w:t>
      </w:r>
      <w:r>
        <w:t xml:space="preserve"> для зарегистрированных на закрепленной территории детей и детей, пользующихся первоочередным и преимущественным правом, начинается не позднее</w:t>
      </w:r>
    </w:p>
    <w:p w14:paraId="0757F01F" w14:textId="77777777" w:rsidR="00C76408" w:rsidRDefault="00C04F42" w:rsidP="00C04F42">
      <w:pPr>
        <w:pStyle w:val="1"/>
        <w:spacing w:before="120" w:after="120"/>
        <w:jc w:val="center"/>
      </w:pPr>
      <w:r>
        <w:rPr>
          <w:b/>
          <w:bCs/>
          <w:u w:val="single"/>
        </w:rPr>
        <w:t>01 апреля и завершается 30 июня (включительно) текущего года.</w:t>
      </w:r>
    </w:p>
    <w:p w14:paraId="52899DD8" w14:textId="77777777" w:rsidR="005C7123" w:rsidRDefault="00C04F42" w:rsidP="00C04F42">
      <w:pPr>
        <w:pStyle w:val="1"/>
        <w:numPr>
          <w:ilvl w:val="0"/>
          <w:numId w:val="3"/>
        </w:numPr>
        <w:tabs>
          <w:tab w:val="left" w:pos="315"/>
        </w:tabs>
        <w:spacing w:before="120" w:after="120"/>
        <w:ind w:left="1860" w:hanging="1860"/>
        <w:jc w:val="both"/>
      </w:pPr>
      <w:r>
        <w:rPr>
          <w:b/>
          <w:bCs/>
          <w:i/>
          <w:iCs/>
          <w:u w:val="single"/>
        </w:rPr>
        <w:t>этап</w:t>
      </w:r>
      <w:r>
        <w:t xml:space="preserve"> для детей, не зарегистрированных на закрепленной территории, </w:t>
      </w:r>
    </w:p>
    <w:p w14:paraId="53A37F5F" w14:textId="660B174C" w:rsidR="00C76408" w:rsidRDefault="00C04F42" w:rsidP="00C04F42">
      <w:pPr>
        <w:pStyle w:val="1"/>
        <w:tabs>
          <w:tab w:val="left" w:pos="315"/>
        </w:tabs>
        <w:spacing w:before="120" w:after="120"/>
        <w:ind w:left="1860"/>
        <w:jc w:val="both"/>
      </w:pPr>
      <w:r>
        <w:rPr>
          <w:b/>
          <w:bCs/>
          <w:u w:val="single"/>
        </w:rPr>
        <w:t>с 06 июля и завершается не позднее 5 сентября текущего года</w:t>
      </w:r>
      <w:r>
        <w:rPr>
          <w:b/>
          <w:bCs/>
        </w:rPr>
        <w:t>.</w:t>
      </w:r>
    </w:p>
    <w:p w14:paraId="425A3C7F" w14:textId="6278EBBA" w:rsidR="00C76408" w:rsidRDefault="00C04F42" w:rsidP="00C04F42">
      <w:pPr>
        <w:pStyle w:val="1"/>
        <w:numPr>
          <w:ilvl w:val="0"/>
          <w:numId w:val="4"/>
        </w:numPr>
        <w:tabs>
          <w:tab w:val="left" w:pos="573"/>
        </w:tabs>
        <w:spacing w:after="120" w:line="264" w:lineRule="auto"/>
        <w:ind w:firstLine="160"/>
        <w:jc w:val="both"/>
      </w:pPr>
      <w:r>
        <w:rPr>
          <w:b/>
          <w:bCs/>
        </w:rPr>
        <w:t>Документы необходимые для зачисления детей в МБОУ «</w:t>
      </w:r>
      <w:proofErr w:type="spellStart"/>
      <w:r w:rsidR="005C7123">
        <w:rPr>
          <w:b/>
          <w:bCs/>
        </w:rPr>
        <w:t>Гоноховская</w:t>
      </w:r>
      <w:proofErr w:type="spellEnd"/>
      <w:r w:rsidR="005C7123">
        <w:rPr>
          <w:b/>
          <w:bCs/>
        </w:rPr>
        <w:t xml:space="preserve"> </w:t>
      </w:r>
      <w:r>
        <w:rPr>
          <w:b/>
          <w:bCs/>
        </w:rPr>
        <w:t xml:space="preserve">СОШ </w:t>
      </w:r>
      <w:r w:rsidR="005C7123">
        <w:rPr>
          <w:b/>
          <w:bCs/>
        </w:rPr>
        <w:t>Завьяловского района</w:t>
      </w:r>
      <w:r>
        <w:rPr>
          <w:b/>
          <w:bCs/>
        </w:rPr>
        <w:t>»:</w:t>
      </w:r>
    </w:p>
    <w:p w14:paraId="1ACFBDF0" w14:textId="77777777" w:rsidR="00C76408" w:rsidRDefault="00C04F42" w:rsidP="00C04F42">
      <w:pPr>
        <w:pStyle w:val="1"/>
        <w:numPr>
          <w:ilvl w:val="0"/>
          <w:numId w:val="5"/>
        </w:numPr>
        <w:tabs>
          <w:tab w:val="left" w:pos="355"/>
        </w:tabs>
        <w:spacing w:line="262" w:lineRule="auto"/>
        <w:jc w:val="both"/>
      </w:pPr>
      <w:r>
        <w:t>Личное заявление родителей (законных представителей), при предъявлении паспорта</w:t>
      </w:r>
    </w:p>
    <w:p w14:paraId="2EB665F2" w14:textId="77777777" w:rsidR="00C76408" w:rsidRDefault="00C04F42" w:rsidP="00C04F42">
      <w:pPr>
        <w:pStyle w:val="1"/>
        <w:numPr>
          <w:ilvl w:val="0"/>
          <w:numId w:val="5"/>
        </w:numPr>
        <w:tabs>
          <w:tab w:val="left" w:pos="355"/>
        </w:tabs>
        <w:spacing w:line="262" w:lineRule="auto"/>
        <w:jc w:val="both"/>
      </w:pPr>
      <w:r>
        <w:t>Согласие на обработку персональных данных</w:t>
      </w:r>
    </w:p>
    <w:p w14:paraId="2671D2E0" w14:textId="7F325505" w:rsidR="00C76408" w:rsidRDefault="00C04F42" w:rsidP="00C04F42">
      <w:pPr>
        <w:pStyle w:val="1"/>
        <w:numPr>
          <w:ilvl w:val="0"/>
          <w:numId w:val="5"/>
        </w:numPr>
        <w:tabs>
          <w:tab w:val="left" w:pos="355"/>
        </w:tabs>
        <w:spacing w:line="262" w:lineRule="auto"/>
        <w:ind w:left="284" w:hanging="284"/>
        <w:jc w:val="both"/>
      </w:pPr>
      <w:r>
        <w:t xml:space="preserve">Договор между родителями </w:t>
      </w:r>
      <w:r>
        <w:t>(законными представителями) и МБОУ «</w:t>
      </w:r>
      <w:proofErr w:type="spellStart"/>
      <w:r w:rsidR="005C7123">
        <w:t>Гоноховская</w:t>
      </w:r>
      <w:proofErr w:type="spellEnd"/>
      <w:r w:rsidR="005C7123">
        <w:t xml:space="preserve"> </w:t>
      </w:r>
      <w:r>
        <w:t>СОШ</w:t>
      </w:r>
      <w:r w:rsidR="005C7123">
        <w:t xml:space="preserve"> Завьяловского района</w:t>
      </w:r>
      <w:r>
        <w:t>» об образовании</w:t>
      </w:r>
    </w:p>
    <w:p w14:paraId="77B3ACAB" w14:textId="77777777" w:rsidR="00C76408" w:rsidRDefault="00C04F42" w:rsidP="00C04F42">
      <w:pPr>
        <w:pStyle w:val="1"/>
        <w:numPr>
          <w:ilvl w:val="0"/>
          <w:numId w:val="5"/>
        </w:numPr>
        <w:tabs>
          <w:tab w:val="left" w:pos="355"/>
        </w:tabs>
        <w:spacing w:line="262" w:lineRule="auto"/>
        <w:jc w:val="both"/>
      </w:pPr>
      <w:r>
        <w:rPr>
          <w:b/>
          <w:bCs/>
          <w:u w:val="single"/>
        </w:rPr>
        <w:t>Оригинал</w:t>
      </w:r>
      <w:r>
        <w:rPr>
          <w:b/>
          <w:bCs/>
        </w:rPr>
        <w:t xml:space="preserve"> </w:t>
      </w:r>
      <w:r>
        <w:t>свидетельства о рождении ребенка</w:t>
      </w:r>
    </w:p>
    <w:p w14:paraId="42F41F65" w14:textId="77777777" w:rsidR="00C76408" w:rsidRDefault="00C04F42" w:rsidP="00C04F42">
      <w:pPr>
        <w:pStyle w:val="1"/>
        <w:numPr>
          <w:ilvl w:val="0"/>
          <w:numId w:val="5"/>
        </w:numPr>
        <w:tabs>
          <w:tab w:val="left" w:pos="355"/>
        </w:tabs>
        <w:spacing w:line="262" w:lineRule="auto"/>
        <w:jc w:val="both"/>
      </w:pPr>
      <w:r>
        <w:rPr>
          <w:b/>
          <w:bCs/>
          <w:u w:val="single"/>
        </w:rPr>
        <w:t>Оригинал</w:t>
      </w:r>
      <w:r>
        <w:rPr>
          <w:b/>
          <w:bCs/>
        </w:rPr>
        <w:t xml:space="preserve"> </w:t>
      </w:r>
      <w:r>
        <w:t>свидетельства о регистрации ребенка по месту жительства</w:t>
      </w:r>
    </w:p>
    <w:p w14:paraId="2A654886" w14:textId="77777777" w:rsidR="00C76408" w:rsidRDefault="00C04F42" w:rsidP="00C04F42">
      <w:pPr>
        <w:pStyle w:val="1"/>
        <w:numPr>
          <w:ilvl w:val="0"/>
          <w:numId w:val="5"/>
        </w:numPr>
        <w:tabs>
          <w:tab w:val="left" w:pos="355"/>
        </w:tabs>
        <w:ind w:left="380" w:hanging="380"/>
        <w:jc w:val="both"/>
      </w:pPr>
      <w:r>
        <w:t>Родители (з/п), являющиеся иностранными гражданами, предъявляют заверенные копии документов, подтверждающие родство заявителя, и документ на право пребывания в РФ, на русском языке или вместе с заверенным переводом на русский язык</w:t>
      </w:r>
    </w:p>
    <w:p w14:paraId="0A9C0690" w14:textId="77777777" w:rsidR="00C76408" w:rsidRDefault="00C04F42" w:rsidP="00C04F42">
      <w:pPr>
        <w:pStyle w:val="1"/>
        <w:numPr>
          <w:ilvl w:val="0"/>
          <w:numId w:val="5"/>
        </w:numPr>
        <w:tabs>
          <w:tab w:val="left" w:pos="355"/>
        </w:tabs>
        <w:spacing w:line="262" w:lineRule="auto"/>
        <w:jc w:val="both"/>
      </w:pPr>
      <w:r>
        <w:t>Копия СНИЛС</w:t>
      </w:r>
    </w:p>
    <w:p w14:paraId="1EB47989" w14:textId="77777777" w:rsidR="00C76408" w:rsidRDefault="00C04F42" w:rsidP="00C04F42">
      <w:pPr>
        <w:pStyle w:val="1"/>
        <w:numPr>
          <w:ilvl w:val="0"/>
          <w:numId w:val="5"/>
        </w:numPr>
        <w:tabs>
          <w:tab w:val="left" w:pos="355"/>
        </w:tabs>
        <w:spacing w:line="262" w:lineRule="auto"/>
        <w:jc w:val="both"/>
      </w:pPr>
      <w:r>
        <w:t>Документы, подтверждающие первоочередное или преимущественное право на зачисление</w:t>
      </w:r>
    </w:p>
    <w:p w14:paraId="0CA75198" w14:textId="77777777" w:rsidR="00C76408" w:rsidRDefault="00C04F42" w:rsidP="00C04F42">
      <w:pPr>
        <w:pStyle w:val="1"/>
        <w:numPr>
          <w:ilvl w:val="0"/>
          <w:numId w:val="5"/>
        </w:numPr>
        <w:tabs>
          <w:tab w:val="left" w:pos="355"/>
        </w:tabs>
        <w:ind w:left="380" w:hanging="380"/>
        <w:jc w:val="both"/>
      </w:pPr>
      <w:r>
        <w:t>Прием детей из семей беженцев (переселенцев) осуществляется на основании записи детей в паспорте родителей, регистрации по месту жительства, заявления с указанием адреса фактического проживания.</w:t>
      </w:r>
    </w:p>
    <w:p w14:paraId="09F1D903" w14:textId="77777777" w:rsidR="00C76408" w:rsidRDefault="00C04F42" w:rsidP="00C04F42">
      <w:pPr>
        <w:pStyle w:val="1"/>
        <w:numPr>
          <w:ilvl w:val="0"/>
          <w:numId w:val="5"/>
        </w:numPr>
        <w:tabs>
          <w:tab w:val="left" w:pos="355"/>
        </w:tabs>
        <w:spacing w:line="252" w:lineRule="auto"/>
        <w:ind w:left="380" w:hanging="380"/>
        <w:jc w:val="both"/>
      </w:pPr>
      <w:r>
        <w:t>Дети с ОВЗ принимаются по адаптированной программе с согласия родителей и на основании рекомендаций ПСИХОЛОГО-МЕДИКО-ПЕДАГОГИЧЕСКОЙ КОМИССИИ.</w:t>
      </w:r>
    </w:p>
    <w:p w14:paraId="1E1F02B0" w14:textId="77777777" w:rsidR="00C76408" w:rsidRDefault="00C04F42" w:rsidP="00C04F42">
      <w:pPr>
        <w:pStyle w:val="1"/>
        <w:numPr>
          <w:ilvl w:val="0"/>
          <w:numId w:val="4"/>
        </w:numPr>
        <w:tabs>
          <w:tab w:val="left" w:pos="573"/>
        </w:tabs>
        <w:spacing w:after="260" w:line="252" w:lineRule="auto"/>
        <w:ind w:left="520" w:hanging="360"/>
        <w:jc w:val="both"/>
      </w:pPr>
      <w:r>
        <w:t>При несовпадении фамилии одного из родителей с фамилией ребенка, родители представляют документы, на основании которых фамилия была изменена.</w:t>
      </w:r>
    </w:p>
    <w:p w14:paraId="26B6CF10" w14:textId="77777777" w:rsidR="00C76408" w:rsidRDefault="00C04F42" w:rsidP="00C04F42">
      <w:pPr>
        <w:pStyle w:val="20"/>
        <w:jc w:val="center"/>
      </w:pPr>
      <w:r>
        <w:t>НЕОБХОДИМАЯ ИНФОРМАЦИЯ ДЛЯ РОДИТЕЛЕЙ (З/П) О ЗАЧИСЛЕНИИ В ШКОЛУ НАХОДИТСЯ НА САЙТЕ ШКОЛЫ:</w:t>
      </w:r>
    </w:p>
    <w:p w14:paraId="7F2630B1" w14:textId="5301666B" w:rsidR="00C76408" w:rsidRPr="005C7123" w:rsidRDefault="00C04F42" w:rsidP="00C04F42">
      <w:pPr>
        <w:jc w:val="both"/>
        <w:rPr>
          <w:rFonts w:ascii="Times New Roman" w:hAnsi="Times New Roman" w:cs="Times New Roman"/>
        </w:rPr>
      </w:pPr>
      <w:r w:rsidRPr="005C7123">
        <w:rPr>
          <w:rFonts w:ascii="Times New Roman" w:hAnsi="Times New Roman" w:cs="Times New Roman"/>
          <w:b/>
          <w:bCs/>
          <w:u w:val="single"/>
        </w:rPr>
        <w:t xml:space="preserve">сайт школы </w:t>
      </w:r>
      <w:hyperlink r:id="rId7" w:history="1">
        <w:r w:rsidR="005C7123" w:rsidRPr="005C7123">
          <w:rPr>
            <w:rStyle w:val="a5"/>
            <w:rFonts w:ascii="Times New Roman" w:hAnsi="Times New Roman" w:cs="Times New Roman"/>
            <w:b/>
            <w:bCs/>
          </w:rPr>
          <w:t>https://shkolagonoxovskaya-r22.gosweb.gosuslugi.ru/</w:t>
        </w:r>
      </w:hyperlink>
      <w:r w:rsidR="005C7123" w:rsidRPr="005C7123">
        <w:rPr>
          <w:rFonts w:ascii="Times New Roman" w:hAnsi="Times New Roman" w:cs="Times New Roman"/>
          <w:b/>
          <w:bCs/>
          <w:color w:val="2C2D2E"/>
          <w:u w:val="single"/>
        </w:rPr>
        <w:t xml:space="preserve"> </w:t>
      </w:r>
      <w:r w:rsidRPr="005C7123">
        <w:rPr>
          <w:rFonts w:ascii="Times New Roman" w:hAnsi="Times New Roman" w:cs="Times New Roman"/>
          <w:b/>
          <w:bCs/>
          <w:u w:val="single"/>
        </w:rPr>
        <w:t>меню -— родителям и ученикам</w:t>
      </w:r>
      <w:r w:rsidRPr="005C7123">
        <w:rPr>
          <w:rFonts w:ascii="Times New Roman" w:hAnsi="Times New Roman" w:cs="Times New Roman"/>
          <w:b/>
          <w:bCs/>
          <w:u w:val="single"/>
        </w:rPr>
        <w:tab/>
        <w:t>будущим</w:t>
      </w:r>
      <w:r w:rsidR="005C7123" w:rsidRPr="005C7123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5C7123">
        <w:rPr>
          <w:rFonts w:ascii="Times New Roman" w:hAnsi="Times New Roman" w:cs="Times New Roman"/>
          <w:b/>
          <w:bCs/>
          <w:u w:val="single"/>
        </w:rPr>
        <w:t>первоклассникам</w:t>
      </w:r>
      <w:r w:rsidRPr="005C7123">
        <w:rPr>
          <w:rFonts w:ascii="Times New Roman" w:hAnsi="Times New Roman" w:cs="Times New Roman"/>
          <w:b/>
          <w:bCs/>
          <w:u w:val="single"/>
        </w:rPr>
        <w:tab/>
        <w:t>памятка для родителей (порядок действий)</w:t>
      </w:r>
    </w:p>
    <w:sectPr w:rsidR="00C76408" w:rsidRPr="005C7123">
      <w:pgSz w:w="11900" w:h="16840"/>
      <w:pgMar w:top="265" w:right="696" w:bottom="265" w:left="68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2294" w14:textId="77777777" w:rsidR="00C04F42" w:rsidRDefault="00C04F42">
      <w:r>
        <w:separator/>
      </w:r>
    </w:p>
  </w:endnote>
  <w:endnote w:type="continuationSeparator" w:id="0">
    <w:p w14:paraId="1C8292BE" w14:textId="77777777" w:rsidR="00C04F42" w:rsidRDefault="00C0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2A82" w14:textId="77777777" w:rsidR="00C76408" w:rsidRDefault="00C76408"/>
  </w:footnote>
  <w:footnote w:type="continuationSeparator" w:id="0">
    <w:p w14:paraId="1AFD6EA6" w14:textId="77777777" w:rsidR="00C76408" w:rsidRDefault="00C764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070F"/>
    <w:multiLevelType w:val="multilevel"/>
    <w:tmpl w:val="E0A840D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A4B7C"/>
    <w:multiLevelType w:val="multilevel"/>
    <w:tmpl w:val="4EAA2F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ED7A09"/>
    <w:multiLevelType w:val="multilevel"/>
    <w:tmpl w:val="E526694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9B1FBB"/>
    <w:multiLevelType w:val="multilevel"/>
    <w:tmpl w:val="03FEA79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630F3E"/>
    <w:multiLevelType w:val="multilevel"/>
    <w:tmpl w:val="02D88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8840717">
    <w:abstractNumId w:val="4"/>
  </w:num>
  <w:num w:numId="2" w16cid:durableId="50036520">
    <w:abstractNumId w:val="0"/>
  </w:num>
  <w:num w:numId="3" w16cid:durableId="438332239">
    <w:abstractNumId w:val="3"/>
  </w:num>
  <w:num w:numId="4" w16cid:durableId="1387947842">
    <w:abstractNumId w:val="2"/>
  </w:num>
  <w:num w:numId="5" w16cid:durableId="845677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08"/>
    <w:rsid w:val="005C7123"/>
    <w:rsid w:val="00C04F42"/>
    <w:rsid w:val="00C7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C194"/>
  <w15:docId w15:val="{65F66BD3-DC26-44B9-A91A-20265127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5C7123"/>
    <w:pPr>
      <w:widowControl/>
      <w:suppressAutoHyphens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C7123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C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kolagonoxovskaya-r22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cp:lastModifiedBy>1 1</cp:lastModifiedBy>
  <cp:revision>2</cp:revision>
  <dcterms:created xsi:type="dcterms:W3CDTF">2024-03-20T05:44:00Z</dcterms:created>
  <dcterms:modified xsi:type="dcterms:W3CDTF">2024-03-20T05:55:00Z</dcterms:modified>
</cp:coreProperties>
</file>