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057" w:rsidRPr="00997057" w:rsidRDefault="00FC0194" w:rsidP="00997057">
      <w:pPr>
        <w:spacing w:after="0" w:line="240" w:lineRule="auto"/>
        <w:jc w:val="center"/>
        <w:rPr>
          <w:rFonts w:ascii="Times New Roman" w:hAnsi="Times New Roman"/>
          <w:sz w:val="28"/>
          <w:lang w:val="ru-RU"/>
        </w:rPr>
      </w:pPr>
      <w:bookmarkStart w:id="0" w:name="_GoBack"/>
      <w:r>
        <w:rPr>
          <w:rFonts w:ascii="Times New Roman" w:hAnsi="Times New Roman"/>
          <w:noProof/>
          <w:sz w:val="28"/>
          <w:lang w:val="ru-RU"/>
        </w:rPr>
        <w:drawing>
          <wp:anchor distT="0" distB="0" distL="114300" distR="114300" simplePos="0" relativeHeight="251658240" behindDoc="0" locked="0" layoutInCell="1" allowOverlap="1">
            <wp:simplePos x="0" y="0"/>
            <wp:positionH relativeFrom="column">
              <wp:posOffset>63036</wp:posOffset>
            </wp:positionH>
            <wp:positionV relativeFrom="paragraph">
              <wp:posOffset>3241</wp:posOffset>
            </wp:positionV>
            <wp:extent cx="6864823" cy="940137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67501" cy="940504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997057" w:rsidRPr="00997057">
        <w:rPr>
          <w:rFonts w:ascii="Times New Roman" w:hAnsi="Times New Roman"/>
          <w:sz w:val="28"/>
          <w:lang w:val="ru-RU"/>
        </w:rPr>
        <w:t>МИНИСТЕРСТВО ПРОСВЕЩЕНИЯ РОССИЙСКОЙ ФЕДЕРАЦИИ</w:t>
      </w:r>
    </w:p>
    <w:p w:rsidR="00997057" w:rsidRPr="00997057" w:rsidRDefault="00997057" w:rsidP="00997057">
      <w:pPr>
        <w:spacing w:after="0" w:line="240" w:lineRule="auto"/>
        <w:jc w:val="center"/>
        <w:rPr>
          <w:rFonts w:ascii="Times New Roman" w:hAnsi="Times New Roman"/>
          <w:sz w:val="28"/>
          <w:lang w:val="ru-RU"/>
        </w:rPr>
      </w:pPr>
    </w:p>
    <w:p w:rsidR="00997057" w:rsidRPr="00997057" w:rsidRDefault="00997057" w:rsidP="00997057">
      <w:pPr>
        <w:spacing w:after="0" w:line="240" w:lineRule="auto"/>
        <w:jc w:val="center"/>
        <w:rPr>
          <w:rFonts w:ascii="Times New Roman" w:hAnsi="Times New Roman"/>
          <w:sz w:val="28"/>
          <w:lang w:val="ru-RU"/>
        </w:rPr>
      </w:pPr>
      <w:r w:rsidRPr="00997057">
        <w:rPr>
          <w:rFonts w:ascii="Times New Roman" w:hAnsi="Times New Roman"/>
          <w:sz w:val="28"/>
          <w:lang w:val="ru-RU"/>
        </w:rPr>
        <w:t>‌‌‌‌Министерство образования и науки Алтайского края‌‌</w:t>
      </w:r>
    </w:p>
    <w:p w:rsidR="00997057" w:rsidRPr="00997057" w:rsidRDefault="00997057" w:rsidP="00997057">
      <w:pPr>
        <w:spacing w:after="0" w:line="240" w:lineRule="auto"/>
        <w:jc w:val="center"/>
        <w:rPr>
          <w:rFonts w:ascii="Times New Roman" w:hAnsi="Times New Roman"/>
          <w:sz w:val="28"/>
          <w:lang w:val="ru-RU"/>
        </w:rPr>
      </w:pPr>
      <w:r w:rsidRPr="00997057">
        <w:rPr>
          <w:rFonts w:ascii="Times New Roman" w:hAnsi="Times New Roman"/>
          <w:sz w:val="28"/>
          <w:lang w:val="ru-RU"/>
        </w:rPr>
        <w:t>‌Комитет по образованию Администрации Завьяловского района‌​</w:t>
      </w:r>
    </w:p>
    <w:p w:rsidR="00997057" w:rsidRPr="00997057" w:rsidRDefault="00997057" w:rsidP="00997057">
      <w:pPr>
        <w:spacing w:after="0" w:line="240" w:lineRule="auto"/>
        <w:jc w:val="center"/>
        <w:rPr>
          <w:rFonts w:ascii="Times New Roman" w:hAnsi="Times New Roman"/>
          <w:sz w:val="28"/>
          <w:lang w:val="ru-RU"/>
        </w:rPr>
      </w:pPr>
      <w:r w:rsidRPr="00997057">
        <w:rPr>
          <w:rFonts w:ascii="Times New Roman" w:hAnsi="Times New Roman"/>
          <w:sz w:val="28"/>
          <w:lang w:val="ru-RU"/>
        </w:rPr>
        <w:t>МБОУ "Гоноховская СОШ Завьяловского района"</w:t>
      </w:r>
    </w:p>
    <w:p w:rsidR="00997057" w:rsidRPr="00997057" w:rsidRDefault="00997057" w:rsidP="00997057">
      <w:pPr>
        <w:spacing w:after="0" w:line="240" w:lineRule="auto"/>
        <w:jc w:val="center"/>
        <w:rPr>
          <w:rFonts w:ascii="Times New Roman" w:hAnsi="Times New Roman"/>
          <w:sz w:val="28"/>
          <w:lang w:val="ru-RU"/>
        </w:rPr>
      </w:pPr>
    </w:p>
    <w:p w:rsidR="00997057" w:rsidRPr="00997057" w:rsidRDefault="00997057" w:rsidP="00997057">
      <w:pPr>
        <w:spacing w:after="0" w:line="240" w:lineRule="auto"/>
        <w:jc w:val="center"/>
        <w:rPr>
          <w:rFonts w:ascii="Times New Roman" w:hAnsi="Times New Roman"/>
          <w:sz w:val="28"/>
          <w:lang w:val="ru-RU"/>
        </w:rPr>
      </w:pPr>
    </w:p>
    <w:tbl>
      <w:tblPr>
        <w:tblW w:w="9684" w:type="dxa"/>
        <w:tblInd w:w="-34" w:type="dxa"/>
        <w:tblLook w:val="04A0" w:firstRow="1" w:lastRow="0" w:firstColumn="1" w:lastColumn="0" w:noHBand="0" w:noVBand="1"/>
      </w:tblPr>
      <w:tblGrid>
        <w:gridCol w:w="3590"/>
        <w:gridCol w:w="2976"/>
        <w:gridCol w:w="3118"/>
      </w:tblGrid>
      <w:tr w:rsidR="00997057" w:rsidRPr="00997057" w:rsidTr="00BD7468">
        <w:trPr>
          <w:trHeight w:val="1318"/>
        </w:trPr>
        <w:tc>
          <w:tcPr>
            <w:tcW w:w="3590" w:type="dxa"/>
            <w:hideMark/>
          </w:tcPr>
          <w:p w:rsidR="00997057" w:rsidRPr="00997057" w:rsidRDefault="00997057" w:rsidP="00997057">
            <w:pPr>
              <w:widowControl w:val="0"/>
              <w:autoSpaceDE w:val="0"/>
              <w:autoSpaceDN w:val="0"/>
              <w:spacing w:after="0" w:line="24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Рассмотрено</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Руководитель МО</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______ / Симоненко А.В./</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Протокол № _______</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От «___» _______ 20__ г.</w:t>
            </w:r>
          </w:p>
        </w:tc>
        <w:tc>
          <w:tcPr>
            <w:tcW w:w="2976" w:type="dxa"/>
            <w:hideMark/>
          </w:tcPr>
          <w:p w:rsidR="00997057" w:rsidRPr="00997057" w:rsidRDefault="00997057" w:rsidP="00997057">
            <w:pPr>
              <w:widowControl w:val="0"/>
              <w:autoSpaceDE w:val="0"/>
              <w:autoSpaceDN w:val="0"/>
              <w:spacing w:after="0" w:line="24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Согласовано</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Зам. Директора по УВР</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______/ Мызник Ю.А./</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Протокол №________</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От «__» ______ 20__ г.</w:t>
            </w:r>
          </w:p>
        </w:tc>
        <w:tc>
          <w:tcPr>
            <w:tcW w:w="3118" w:type="dxa"/>
            <w:hideMark/>
          </w:tcPr>
          <w:p w:rsidR="00997057" w:rsidRPr="00997057" w:rsidRDefault="00997057" w:rsidP="00997057">
            <w:pPr>
              <w:widowControl w:val="0"/>
              <w:autoSpaceDE w:val="0"/>
              <w:autoSpaceDN w:val="0"/>
              <w:spacing w:after="0" w:line="24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Утверждаю</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Директор</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______ / Павлова М.А./</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Приказ № ________</w:t>
            </w:r>
          </w:p>
          <w:p w:rsidR="00997057" w:rsidRPr="00997057" w:rsidRDefault="00997057" w:rsidP="00997057">
            <w:pPr>
              <w:widowControl w:val="0"/>
              <w:autoSpaceDE w:val="0"/>
              <w:autoSpaceDN w:val="0"/>
              <w:spacing w:after="0" w:line="360" w:lineRule="auto"/>
              <w:ind w:right="304"/>
              <w:jc w:val="center"/>
              <w:rPr>
                <w:rFonts w:ascii="Times New Roman" w:eastAsia="Times New Roman" w:hAnsi="Times New Roman"/>
                <w:color w:val="000000"/>
                <w:sz w:val="24"/>
                <w:szCs w:val="24"/>
                <w:lang w:val="ru-RU" w:eastAsia="ru-RU" w:bidi="ru-RU"/>
              </w:rPr>
            </w:pPr>
            <w:r w:rsidRPr="00997057">
              <w:rPr>
                <w:rFonts w:ascii="Times New Roman" w:eastAsia="Times New Roman" w:hAnsi="Times New Roman"/>
                <w:color w:val="000000"/>
                <w:sz w:val="24"/>
                <w:szCs w:val="24"/>
                <w:lang w:val="ru-RU" w:eastAsia="ru-RU" w:bidi="ru-RU"/>
              </w:rPr>
              <w:t>От «___» _______ 20__ г.</w:t>
            </w:r>
          </w:p>
        </w:tc>
      </w:tr>
    </w:tbl>
    <w:p w:rsidR="00997057" w:rsidRDefault="00997057" w:rsidP="00850359">
      <w:pPr>
        <w:pStyle w:val="a3"/>
        <w:jc w:val="center"/>
        <w:rPr>
          <w:rFonts w:ascii="Times New Roman" w:hAnsi="Times New Roman"/>
          <w:sz w:val="28"/>
          <w:lang w:val="ru-RU"/>
        </w:rPr>
      </w:pPr>
    </w:p>
    <w:p w:rsidR="00850359" w:rsidRPr="00565F9D" w:rsidRDefault="00850359" w:rsidP="00850359">
      <w:pPr>
        <w:pStyle w:val="a3"/>
        <w:jc w:val="center"/>
        <w:rPr>
          <w:rFonts w:ascii="Times New Roman" w:hAnsi="Times New Roman"/>
          <w:sz w:val="28"/>
          <w:lang w:val="ru-RU"/>
        </w:rPr>
      </w:pPr>
    </w:p>
    <w:p w:rsidR="00850359" w:rsidRPr="00CD56CE" w:rsidRDefault="00850359" w:rsidP="00850359">
      <w:pPr>
        <w:spacing w:after="0"/>
        <w:ind w:left="120"/>
        <w:rPr>
          <w:lang w:val="ru-RU"/>
        </w:rPr>
      </w:pPr>
    </w:p>
    <w:tbl>
      <w:tblPr>
        <w:tblW w:w="10545" w:type="dxa"/>
        <w:tblInd w:w="250" w:type="dxa"/>
        <w:tblLook w:val="04A0" w:firstRow="1" w:lastRow="0" w:firstColumn="1" w:lastColumn="0" w:noHBand="0" w:noVBand="1"/>
      </w:tblPr>
      <w:tblGrid>
        <w:gridCol w:w="3544"/>
        <w:gridCol w:w="3260"/>
        <w:gridCol w:w="3741"/>
      </w:tblGrid>
      <w:tr w:rsidR="00850359" w:rsidRPr="00FC0194" w:rsidTr="00850359">
        <w:tc>
          <w:tcPr>
            <w:tcW w:w="3544" w:type="dxa"/>
          </w:tcPr>
          <w:p w:rsidR="00850359" w:rsidRPr="00935503" w:rsidRDefault="00850359" w:rsidP="00997057">
            <w:pPr>
              <w:autoSpaceDE w:val="0"/>
              <w:autoSpaceDN w:val="0"/>
              <w:spacing w:after="0" w:line="240" w:lineRule="auto"/>
              <w:rPr>
                <w:rFonts w:ascii="Times New Roman" w:eastAsia="Times New Roman" w:hAnsi="Times New Roman"/>
                <w:color w:val="000000"/>
                <w:sz w:val="24"/>
                <w:szCs w:val="24"/>
                <w:lang w:val="ru-RU"/>
              </w:rPr>
            </w:pPr>
          </w:p>
        </w:tc>
        <w:tc>
          <w:tcPr>
            <w:tcW w:w="3260" w:type="dxa"/>
          </w:tcPr>
          <w:p w:rsidR="00850359" w:rsidRPr="00997057" w:rsidRDefault="00850359" w:rsidP="00997057">
            <w:pPr>
              <w:autoSpaceDE w:val="0"/>
              <w:autoSpaceDN w:val="0"/>
              <w:spacing w:after="120"/>
              <w:rPr>
                <w:rFonts w:ascii="Times New Roman" w:eastAsia="Times New Roman" w:hAnsi="Times New Roman"/>
                <w:color w:val="000000"/>
                <w:sz w:val="28"/>
                <w:szCs w:val="28"/>
                <w:lang w:val="ru-RU"/>
              </w:rPr>
            </w:pPr>
          </w:p>
          <w:p w:rsidR="00850359" w:rsidRPr="00714F93" w:rsidRDefault="00850359" w:rsidP="00850359">
            <w:pPr>
              <w:pStyle w:val="a3"/>
              <w:jc w:val="center"/>
              <w:rPr>
                <w:rFonts w:ascii="Times New Roman" w:hAnsi="Times New Roman"/>
                <w:sz w:val="28"/>
                <w:lang w:val="ru-RU"/>
              </w:rPr>
            </w:pPr>
            <w:r>
              <w:rPr>
                <w:rFonts w:ascii="Times New Roman" w:hAnsi="Times New Roman"/>
                <w:sz w:val="28"/>
                <w:lang w:val="ru-RU"/>
              </w:rPr>
              <w:t xml:space="preserve">РАБОЧАЯ </w:t>
            </w:r>
            <w:r w:rsidRPr="00714F93">
              <w:rPr>
                <w:rFonts w:ascii="Times New Roman" w:hAnsi="Times New Roman"/>
                <w:sz w:val="28"/>
                <w:lang w:val="ru-RU"/>
              </w:rPr>
              <w:t>ПРОГРАММА</w:t>
            </w:r>
          </w:p>
          <w:p w:rsidR="00850359" w:rsidRPr="00935503" w:rsidRDefault="00850359" w:rsidP="00850359">
            <w:pPr>
              <w:spacing w:after="0" w:line="408" w:lineRule="auto"/>
              <w:ind w:left="120"/>
              <w:jc w:val="center"/>
              <w:rPr>
                <w:lang w:val="ru-RU"/>
              </w:rPr>
            </w:pPr>
            <w:r w:rsidRPr="00935503">
              <w:rPr>
                <w:rFonts w:ascii="Times New Roman" w:hAnsi="Times New Roman"/>
                <w:color w:val="000000"/>
                <w:sz w:val="28"/>
                <w:lang w:val="ru-RU"/>
              </w:rPr>
              <w:t xml:space="preserve"> </w:t>
            </w:r>
            <w:r w:rsidRPr="00565F9D">
              <w:rPr>
                <w:rFonts w:ascii="Times New Roman" w:hAnsi="Times New Roman"/>
                <w:color w:val="000000"/>
                <w:sz w:val="28"/>
                <w:lang w:val="ru-RU"/>
              </w:rPr>
              <w:t>(</w:t>
            </w:r>
            <w:r w:rsidRPr="00565F9D">
              <w:rPr>
                <w:rFonts w:ascii="Times New Roman" w:hAnsi="Times New Roman"/>
                <w:color w:val="000000"/>
                <w:sz w:val="28"/>
              </w:rPr>
              <w:t>ID</w:t>
            </w:r>
            <w:r w:rsidRPr="00565F9D">
              <w:rPr>
                <w:rFonts w:ascii="Times New Roman" w:hAnsi="Times New Roman"/>
                <w:color w:val="000000"/>
                <w:sz w:val="28"/>
                <w:lang w:val="ru-RU"/>
              </w:rPr>
              <w:t xml:space="preserve"> 4291356)</w:t>
            </w:r>
          </w:p>
          <w:p w:rsidR="00850359" w:rsidRPr="00714F93" w:rsidRDefault="00850359" w:rsidP="00850359">
            <w:pPr>
              <w:pStyle w:val="a3"/>
              <w:jc w:val="center"/>
              <w:rPr>
                <w:rFonts w:ascii="Times New Roman" w:hAnsi="Times New Roman"/>
                <w:sz w:val="28"/>
                <w:lang w:val="ru-RU"/>
              </w:rPr>
            </w:pPr>
            <w:r w:rsidRPr="00714F93">
              <w:rPr>
                <w:rFonts w:ascii="Times New Roman" w:hAnsi="Times New Roman"/>
                <w:sz w:val="28"/>
                <w:lang w:val="ru-RU"/>
              </w:rPr>
              <w:t>учебного предмета «</w:t>
            </w:r>
            <w:r>
              <w:rPr>
                <w:rFonts w:ascii="Times New Roman" w:hAnsi="Times New Roman"/>
                <w:b/>
                <w:color w:val="000000"/>
                <w:sz w:val="28"/>
                <w:lang w:val="ru-RU"/>
              </w:rPr>
              <w:t>Английский язык»</w:t>
            </w:r>
          </w:p>
        </w:tc>
        <w:tc>
          <w:tcPr>
            <w:tcW w:w="3741" w:type="dxa"/>
          </w:tcPr>
          <w:p w:rsidR="00850359" w:rsidRPr="00997057" w:rsidRDefault="00850359" w:rsidP="00997057">
            <w:pPr>
              <w:autoSpaceDE w:val="0"/>
              <w:autoSpaceDN w:val="0"/>
              <w:spacing w:after="120"/>
              <w:rPr>
                <w:rFonts w:ascii="Times New Roman" w:eastAsia="Times New Roman" w:hAnsi="Times New Roman"/>
                <w:color w:val="000000"/>
                <w:sz w:val="28"/>
                <w:szCs w:val="28"/>
                <w:lang w:val="ru-RU"/>
              </w:rPr>
            </w:pPr>
          </w:p>
        </w:tc>
      </w:tr>
    </w:tbl>
    <w:p w:rsidR="00850359" w:rsidRPr="00CD56CE" w:rsidRDefault="00850359" w:rsidP="00850359">
      <w:pPr>
        <w:pStyle w:val="a3"/>
        <w:rPr>
          <w:rFonts w:ascii="Times New Roman" w:hAnsi="Times New Roman"/>
          <w:sz w:val="28"/>
          <w:lang w:val="ru-RU"/>
        </w:rPr>
      </w:pPr>
      <w:r>
        <w:rPr>
          <w:rFonts w:ascii="Times New Roman" w:hAnsi="Times New Roman"/>
          <w:sz w:val="28"/>
          <w:lang w:val="ru-RU"/>
        </w:rPr>
        <w:t xml:space="preserve">                                     </w:t>
      </w:r>
      <w:r w:rsidR="00997057">
        <w:rPr>
          <w:rFonts w:ascii="Times New Roman" w:hAnsi="Times New Roman"/>
          <w:sz w:val="28"/>
          <w:lang w:val="ru-RU"/>
        </w:rPr>
        <w:t xml:space="preserve">             </w:t>
      </w:r>
      <w:r>
        <w:rPr>
          <w:rFonts w:ascii="Times New Roman" w:hAnsi="Times New Roman"/>
          <w:sz w:val="28"/>
          <w:lang w:val="ru-RU"/>
        </w:rPr>
        <w:t xml:space="preserve"> для обучающихся 4</w:t>
      </w:r>
      <w:r w:rsidRPr="00CD56CE">
        <w:rPr>
          <w:rFonts w:ascii="Times New Roman" w:hAnsi="Times New Roman"/>
          <w:sz w:val="28"/>
          <w:lang w:val="ru-RU"/>
        </w:rPr>
        <w:t xml:space="preserve"> класса</w:t>
      </w:r>
    </w:p>
    <w:p w:rsidR="00850359" w:rsidRPr="00CD56CE" w:rsidRDefault="00850359" w:rsidP="00850359">
      <w:pPr>
        <w:pStyle w:val="a3"/>
        <w:jc w:val="center"/>
        <w:rPr>
          <w:rFonts w:ascii="Times New Roman" w:hAnsi="Times New Roman"/>
          <w:sz w:val="28"/>
          <w:szCs w:val="28"/>
          <w:lang w:val="ru-RU" w:eastAsia="ru-RU"/>
        </w:rPr>
      </w:pPr>
      <w:r w:rsidRPr="00CD56CE">
        <w:rPr>
          <w:rFonts w:ascii="Times New Roman" w:hAnsi="Times New Roman"/>
          <w:sz w:val="28"/>
          <w:szCs w:val="28"/>
          <w:lang w:val="ru-RU" w:eastAsia="ru-RU"/>
        </w:rPr>
        <w:t>начального общего образования</w:t>
      </w:r>
    </w:p>
    <w:p w:rsidR="00850359" w:rsidRPr="00CD56CE" w:rsidRDefault="00850359" w:rsidP="00850359">
      <w:pPr>
        <w:pStyle w:val="a3"/>
        <w:jc w:val="center"/>
        <w:rPr>
          <w:rFonts w:ascii="Times New Roman" w:hAnsi="Times New Roman"/>
          <w:sz w:val="28"/>
          <w:szCs w:val="28"/>
          <w:lang w:val="ru-RU" w:eastAsia="ru-RU"/>
        </w:rPr>
      </w:pPr>
      <w:r w:rsidRPr="00CD56CE">
        <w:rPr>
          <w:rFonts w:ascii="Times New Roman" w:hAnsi="Times New Roman"/>
          <w:sz w:val="28"/>
          <w:szCs w:val="28"/>
          <w:lang w:val="ru-RU" w:eastAsia="ru-RU"/>
        </w:rPr>
        <w:t>на</w:t>
      </w:r>
      <w:r w:rsidRPr="00CD56CE">
        <w:rPr>
          <w:rFonts w:ascii="Times New Roman" w:hAnsi="Times New Roman"/>
          <w:sz w:val="28"/>
          <w:szCs w:val="28"/>
          <w:lang w:eastAsia="ru-RU"/>
        </w:rPr>
        <w:t> </w:t>
      </w:r>
      <w:r>
        <w:rPr>
          <w:rFonts w:ascii="Times New Roman" w:hAnsi="Times New Roman"/>
          <w:sz w:val="28"/>
          <w:szCs w:val="28"/>
          <w:lang w:val="ru-RU" w:eastAsia="ru-RU"/>
        </w:rPr>
        <w:t>2024-2025</w:t>
      </w:r>
      <w:r w:rsidRPr="00CD56CE">
        <w:rPr>
          <w:rFonts w:ascii="Times New Roman" w:hAnsi="Times New Roman"/>
          <w:sz w:val="28"/>
          <w:szCs w:val="28"/>
          <w:lang w:eastAsia="ru-RU"/>
        </w:rPr>
        <w:t> </w:t>
      </w:r>
      <w:r w:rsidRPr="00CD56CE">
        <w:rPr>
          <w:rFonts w:ascii="Times New Roman" w:hAnsi="Times New Roman"/>
          <w:sz w:val="28"/>
          <w:szCs w:val="28"/>
          <w:lang w:val="ru-RU" w:eastAsia="ru-RU"/>
        </w:rPr>
        <w:t>учебный год</w:t>
      </w:r>
    </w:p>
    <w:p w:rsidR="00850359" w:rsidRDefault="00850359" w:rsidP="00850359">
      <w:pPr>
        <w:pStyle w:val="a3"/>
        <w:jc w:val="right"/>
        <w:rPr>
          <w:rFonts w:ascii="Times New Roman" w:hAnsi="Times New Roman"/>
          <w:sz w:val="20"/>
          <w:lang w:val="ru-RU" w:eastAsia="ru-RU"/>
        </w:rPr>
      </w:pPr>
    </w:p>
    <w:p w:rsidR="00850359" w:rsidRDefault="00850359" w:rsidP="00850359">
      <w:pPr>
        <w:pStyle w:val="a3"/>
        <w:jc w:val="right"/>
        <w:rPr>
          <w:rFonts w:ascii="Times New Roman" w:hAnsi="Times New Roman"/>
          <w:sz w:val="20"/>
          <w:lang w:val="ru-RU" w:eastAsia="ru-RU"/>
        </w:rPr>
      </w:pPr>
    </w:p>
    <w:p w:rsidR="00997057" w:rsidRDefault="00997057" w:rsidP="00850359">
      <w:pPr>
        <w:pStyle w:val="a3"/>
        <w:jc w:val="right"/>
        <w:rPr>
          <w:rFonts w:ascii="Times New Roman" w:hAnsi="Times New Roman"/>
          <w:sz w:val="20"/>
          <w:lang w:val="ru-RU" w:eastAsia="ru-RU"/>
        </w:rPr>
      </w:pPr>
    </w:p>
    <w:p w:rsidR="00997057" w:rsidRDefault="00997057" w:rsidP="00850359">
      <w:pPr>
        <w:pStyle w:val="a3"/>
        <w:jc w:val="right"/>
        <w:rPr>
          <w:rFonts w:ascii="Times New Roman" w:hAnsi="Times New Roman"/>
          <w:sz w:val="20"/>
          <w:lang w:val="ru-RU" w:eastAsia="ru-RU"/>
        </w:rPr>
      </w:pPr>
    </w:p>
    <w:p w:rsidR="00997057" w:rsidRDefault="00997057" w:rsidP="00850359">
      <w:pPr>
        <w:pStyle w:val="a3"/>
        <w:jc w:val="right"/>
        <w:rPr>
          <w:rFonts w:ascii="Times New Roman" w:hAnsi="Times New Roman"/>
          <w:sz w:val="20"/>
          <w:lang w:val="ru-RU" w:eastAsia="ru-RU"/>
        </w:rPr>
      </w:pPr>
    </w:p>
    <w:p w:rsidR="00997057" w:rsidRPr="00CD05F1" w:rsidRDefault="00997057" w:rsidP="00850359">
      <w:pPr>
        <w:pStyle w:val="a3"/>
        <w:jc w:val="right"/>
        <w:rPr>
          <w:rFonts w:ascii="Times New Roman" w:hAnsi="Times New Roman"/>
          <w:sz w:val="20"/>
          <w:lang w:val="ru-RU" w:eastAsia="ru-RU"/>
        </w:rPr>
      </w:pPr>
    </w:p>
    <w:p w:rsidR="00850359" w:rsidRPr="00CD05F1" w:rsidRDefault="00850359" w:rsidP="00850359">
      <w:pPr>
        <w:pStyle w:val="a3"/>
        <w:jc w:val="right"/>
        <w:rPr>
          <w:rFonts w:ascii="Times New Roman" w:hAnsi="Times New Roman"/>
          <w:sz w:val="28"/>
          <w:lang w:val="ru-RU" w:eastAsia="ru-RU"/>
        </w:rPr>
      </w:pPr>
      <w:r w:rsidRPr="00CD05F1">
        <w:rPr>
          <w:rFonts w:ascii="Times New Roman" w:hAnsi="Times New Roman"/>
          <w:sz w:val="28"/>
          <w:lang w:val="ru-RU" w:eastAsia="ru-RU"/>
        </w:rPr>
        <w:t>Составитель:</w:t>
      </w:r>
      <w:r w:rsidRPr="00CD05F1">
        <w:rPr>
          <w:rFonts w:ascii="Times New Roman" w:hAnsi="Times New Roman"/>
          <w:sz w:val="28"/>
          <w:lang w:eastAsia="ru-RU"/>
        </w:rPr>
        <w:t> </w:t>
      </w:r>
      <w:proofErr w:type="spellStart"/>
      <w:r w:rsidR="00997057">
        <w:rPr>
          <w:rFonts w:ascii="Times New Roman" w:hAnsi="Times New Roman"/>
          <w:sz w:val="28"/>
          <w:lang w:val="ru-RU" w:eastAsia="ru-RU"/>
        </w:rPr>
        <w:t>Жалнина</w:t>
      </w:r>
      <w:proofErr w:type="spellEnd"/>
      <w:r w:rsidR="00997057">
        <w:rPr>
          <w:rFonts w:ascii="Times New Roman" w:hAnsi="Times New Roman"/>
          <w:sz w:val="28"/>
          <w:lang w:val="ru-RU" w:eastAsia="ru-RU"/>
        </w:rPr>
        <w:t xml:space="preserve"> Г. И.,</w:t>
      </w:r>
    </w:p>
    <w:p w:rsidR="00850359" w:rsidRPr="001279F7" w:rsidRDefault="00850359" w:rsidP="00850359">
      <w:pPr>
        <w:spacing w:after="0"/>
        <w:ind w:left="120"/>
        <w:jc w:val="right"/>
        <w:rPr>
          <w:lang w:val="ru-RU"/>
        </w:rPr>
      </w:pPr>
      <w:r w:rsidRPr="00CD05F1">
        <w:rPr>
          <w:rFonts w:ascii="Times New Roman" w:hAnsi="Times New Roman"/>
          <w:sz w:val="28"/>
          <w:lang w:val="ru-RU" w:eastAsia="ru-RU"/>
        </w:rPr>
        <w:t>учитель начальных классов</w:t>
      </w:r>
    </w:p>
    <w:p w:rsidR="00850359" w:rsidRPr="001279F7" w:rsidRDefault="00850359" w:rsidP="00850359">
      <w:pPr>
        <w:spacing w:after="0"/>
        <w:ind w:left="120"/>
        <w:rPr>
          <w:lang w:val="ru-RU"/>
        </w:rPr>
      </w:pPr>
    </w:p>
    <w:p w:rsidR="00850359" w:rsidRPr="00935503" w:rsidRDefault="00850359" w:rsidP="00850359">
      <w:pPr>
        <w:spacing w:after="0" w:line="408" w:lineRule="auto"/>
        <w:ind w:left="120"/>
        <w:jc w:val="center"/>
        <w:rPr>
          <w:lang w:val="ru-RU"/>
        </w:rPr>
      </w:pPr>
    </w:p>
    <w:p w:rsidR="00850359" w:rsidRPr="00935503" w:rsidRDefault="00850359" w:rsidP="00850359">
      <w:pPr>
        <w:spacing w:after="0"/>
        <w:ind w:left="120"/>
        <w:jc w:val="center"/>
        <w:rPr>
          <w:lang w:val="ru-RU"/>
        </w:rPr>
      </w:pPr>
    </w:p>
    <w:p w:rsidR="00850359" w:rsidRPr="00935503" w:rsidRDefault="00850359" w:rsidP="00850359">
      <w:pPr>
        <w:spacing w:after="0"/>
        <w:ind w:left="120"/>
        <w:jc w:val="center"/>
        <w:rPr>
          <w:lang w:val="ru-RU"/>
        </w:rPr>
      </w:pPr>
    </w:p>
    <w:p w:rsidR="00850359" w:rsidRPr="00935503" w:rsidRDefault="00850359" w:rsidP="00850359">
      <w:pPr>
        <w:spacing w:after="0"/>
        <w:ind w:left="120"/>
        <w:jc w:val="center"/>
        <w:rPr>
          <w:lang w:val="ru-RU"/>
        </w:rPr>
      </w:pPr>
    </w:p>
    <w:p w:rsidR="00850359" w:rsidRPr="00935503" w:rsidRDefault="00850359" w:rsidP="00850359">
      <w:pPr>
        <w:spacing w:after="0"/>
        <w:ind w:left="120"/>
        <w:jc w:val="center"/>
        <w:rPr>
          <w:lang w:val="ru-RU"/>
        </w:rPr>
      </w:pPr>
    </w:p>
    <w:p w:rsidR="00850359" w:rsidRPr="00935503" w:rsidRDefault="00850359" w:rsidP="00850359">
      <w:pPr>
        <w:spacing w:after="0"/>
        <w:ind w:left="120"/>
        <w:jc w:val="center"/>
        <w:rPr>
          <w:lang w:val="ru-RU"/>
        </w:rPr>
      </w:pPr>
    </w:p>
    <w:p w:rsidR="00850359" w:rsidRPr="00935503" w:rsidRDefault="00850359" w:rsidP="00850359">
      <w:pPr>
        <w:spacing w:after="0"/>
        <w:ind w:left="120"/>
        <w:jc w:val="center"/>
        <w:rPr>
          <w:lang w:val="ru-RU"/>
        </w:rPr>
      </w:pPr>
    </w:p>
    <w:p w:rsidR="00997057" w:rsidRDefault="00850359" w:rsidP="00850359">
      <w:pPr>
        <w:spacing w:after="0"/>
        <w:ind w:left="120"/>
        <w:jc w:val="center"/>
        <w:rPr>
          <w:rFonts w:ascii="Times New Roman" w:hAnsi="Times New Roman"/>
          <w:color w:val="000000"/>
          <w:sz w:val="28"/>
          <w:lang w:val="ru-RU"/>
        </w:rPr>
      </w:pPr>
      <w:r w:rsidRPr="00935503">
        <w:rPr>
          <w:rFonts w:ascii="Times New Roman" w:hAnsi="Times New Roman"/>
          <w:color w:val="000000"/>
          <w:sz w:val="28"/>
          <w:lang w:val="ru-RU"/>
        </w:rPr>
        <w:t>​</w:t>
      </w:r>
      <w:bookmarkStart w:id="1" w:name="cfd04707-3192-4f35-bb6e-9ccc64c40c05"/>
      <w:proofErr w:type="spellStart"/>
      <w:r w:rsidRPr="00565F9D">
        <w:rPr>
          <w:rFonts w:ascii="Times New Roman" w:hAnsi="Times New Roman"/>
          <w:color w:val="000000"/>
          <w:sz w:val="28"/>
          <w:lang w:val="ru-RU"/>
        </w:rPr>
        <w:t>Гонохово</w:t>
      </w:r>
      <w:bookmarkEnd w:id="1"/>
      <w:proofErr w:type="spellEnd"/>
      <w:r w:rsidRPr="00565F9D">
        <w:rPr>
          <w:rFonts w:ascii="Times New Roman" w:hAnsi="Times New Roman"/>
          <w:color w:val="000000"/>
          <w:sz w:val="28"/>
          <w:lang w:val="ru-RU"/>
        </w:rPr>
        <w:t xml:space="preserve">‌ </w:t>
      </w:r>
      <w:bookmarkStart w:id="2" w:name="865fc295-6d74-46ac-8b2f-18f525410f3e"/>
    </w:p>
    <w:p w:rsidR="001E23CD" w:rsidRPr="00997057" w:rsidRDefault="00850359" w:rsidP="00997057">
      <w:pPr>
        <w:spacing w:after="0"/>
        <w:ind w:left="120"/>
        <w:jc w:val="center"/>
        <w:rPr>
          <w:lang w:val="ru-RU"/>
        </w:rPr>
      </w:pPr>
      <w:r w:rsidRPr="00565F9D">
        <w:rPr>
          <w:rFonts w:ascii="Times New Roman" w:hAnsi="Times New Roman"/>
          <w:color w:val="000000"/>
          <w:sz w:val="28"/>
          <w:lang w:val="ru-RU"/>
        </w:rPr>
        <w:t>2024 год</w:t>
      </w:r>
      <w:bookmarkEnd w:id="2"/>
      <w:r w:rsidRPr="00565F9D">
        <w:rPr>
          <w:rFonts w:ascii="Times New Roman" w:hAnsi="Times New Roman"/>
          <w:color w:val="000000"/>
          <w:sz w:val="28"/>
          <w:lang w:val="ru-RU"/>
        </w:rPr>
        <w:t>‌</w:t>
      </w:r>
    </w:p>
    <w:p w:rsidR="00850359" w:rsidRPr="00850359" w:rsidRDefault="00850359" w:rsidP="00850359">
      <w:pPr>
        <w:spacing w:after="0" w:line="264" w:lineRule="auto"/>
        <w:ind w:left="120"/>
        <w:jc w:val="both"/>
        <w:rPr>
          <w:rFonts w:asciiTheme="minorHAnsi" w:eastAsiaTheme="minorHAnsi" w:hAnsiTheme="minorHAnsi" w:cstheme="minorBidi"/>
          <w:lang w:val="ru-RU"/>
        </w:rPr>
      </w:pPr>
      <w:bookmarkStart w:id="3" w:name="block-32590846"/>
      <w:r w:rsidRPr="00850359">
        <w:rPr>
          <w:rFonts w:ascii="Times New Roman" w:eastAsiaTheme="minorHAnsi" w:hAnsi="Times New Roman" w:cstheme="minorBidi"/>
          <w:b/>
          <w:color w:val="000000"/>
          <w:sz w:val="28"/>
          <w:lang w:val="ru-RU"/>
        </w:rPr>
        <w:lastRenderedPageBreak/>
        <w:t>ПОЯСНИТЕЛЬНАЯ ЗАПИСКА</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Программа </w:t>
      </w:r>
      <w:proofErr w:type="gramStart"/>
      <w:r w:rsidRPr="00850359">
        <w:rPr>
          <w:rFonts w:ascii="Times New Roman" w:eastAsiaTheme="minorHAnsi" w:hAnsi="Times New Roman" w:cstheme="minorBidi"/>
          <w:color w:val="000000"/>
          <w:sz w:val="28"/>
          <w:lang w:val="ru-RU"/>
        </w:rPr>
        <w:t>по иностранному</w:t>
      </w:r>
      <w:proofErr w:type="gramEnd"/>
      <w:r w:rsidRPr="00850359">
        <w:rPr>
          <w:rFonts w:ascii="Times New Roman" w:eastAsiaTheme="minorHAnsi" w:hAnsi="Times New Roman" w:cstheme="minorBidi"/>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Образовательные цели</w:t>
      </w:r>
      <w:r w:rsidRPr="00850359">
        <w:rPr>
          <w:rFonts w:ascii="Times New Roman" w:eastAsiaTheme="minorHAnsi" w:hAnsi="Times New Roman" w:cstheme="minorBidi"/>
          <w:color w:val="000000"/>
          <w:sz w:val="28"/>
          <w:lang w:val="ru-RU"/>
        </w:rPr>
        <w:t xml:space="preserve"> программы по иностранному (английскому) языку на уровне начального общего образования включают:</w:t>
      </w:r>
    </w:p>
    <w:p w:rsidR="00850359" w:rsidRPr="00850359" w:rsidRDefault="00850359" w:rsidP="00850359">
      <w:pPr>
        <w:numPr>
          <w:ilvl w:val="0"/>
          <w:numId w:val="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50359" w:rsidRPr="00850359" w:rsidRDefault="00850359" w:rsidP="00850359">
      <w:pPr>
        <w:numPr>
          <w:ilvl w:val="0"/>
          <w:numId w:val="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w:t>
      </w:r>
      <w:r w:rsidRPr="00850359">
        <w:rPr>
          <w:rFonts w:ascii="Times New Roman" w:eastAsiaTheme="minorHAnsi" w:hAnsi="Times New Roman" w:cstheme="minorBidi"/>
          <w:color w:val="000000"/>
          <w:sz w:val="28"/>
          <w:lang w:val="ru-RU"/>
        </w:rPr>
        <w:lastRenderedPageBreak/>
        <w:t xml:space="preserve">лексическими, грамматическими) в соответствии </w:t>
      </w:r>
      <w:r w:rsidRPr="00850359">
        <w:rPr>
          <w:rFonts w:ascii="Times New Roman" w:eastAsiaTheme="minorHAnsi" w:hAnsi="Times New Roman" w:cstheme="minorBidi"/>
          <w:color w:val="000000"/>
          <w:sz w:val="28"/>
        </w:rPr>
        <w:t>c</w:t>
      </w:r>
      <w:r w:rsidRPr="00850359">
        <w:rPr>
          <w:rFonts w:ascii="Times New Roman" w:eastAsiaTheme="minorHAnsi" w:hAnsi="Times New Roman" w:cstheme="minorBidi"/>
          <w:color w:val="000000"/>
          <w:sz w:val="28"/>
          <w:lang w:val="ru-RU"/>
        </w:rPr>
        <w:t xml:space="preserve"> отобранными темами общения;</w:t>
      </w:r>
    </w:p>
    <w:p w:rsidR="00850359" w:rsidRPr="00850359" w:rsidRDefault="00850359" w:rsidP="00850359">
      <w:pPr>
        <w:numPr>
          <w:ilvl w:val="0"/>
          <w:numId w:val="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50359" w:rsidRPr="00850359" w:rsidRDefault="00850359" w:rsidP="00850359">
      <w:pPr>
        <w:numPr>
          <w:ilvl w:val="0"/>
          <w:numId w:val="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использование для решения учебных задач интеллектуальных операций (сравнение, анализ, обобщение);</w:t>
      </w:r>
    </w:p>
    <w:p w:rsidR="00850359" w:rsidRPr="00850359" w:rsidRDefault="00850359" w:rsidP="00850359">
      <w:pPr>
        <w:numPr>
          <w:ilvl w:val="0"/>
          <w:numId w:val="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Развивающие цели</w:t>
      </w:r>
      <w:r w:rsidRPr="00850359">
        <w:rPr>
          <w:rFonts w:ascii="Times New Roman" w:eastAsiaTheme="minorHAnsi" w:hAnsi="Times New Roman" w:cstheme="minorBidi"/>
          <w:color w:val="000000"/>
          <w:sz w:val="28"/>
          <w:lang w:val="ru-RU"/>
        </w:rPr>
        <w:t xml:space="preserve"> программы по иностранному (английскому) языку на уровне начального общего образования включают:</w:t>
      </w:r>
    </w:p>
    <w:p w:rsidR="00850359" w:rsidRPr="00850359" w:rsidRDefault="00850359" w:rsidP="00850359">
      <w:pPr>
        <w:numPr>
          <w:ilvl w:val="0"/>
          <w:numId w:val="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50359" w:rsidRPr="00850359" w:rsidRDefault="00850359" w:rsidP="00850359">
      <w:pPr>
        <w:numPr>
          <w:ilvl w:val="0"/>
          <w:numId w:val="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становление коммуникативной культуры обучающихся и их общего речевого развития;</w:t>
      </w:r>
    </w:p>
    <w:p w:rsidR="00850359" w:rsidRPr="00850359" w:rsidRDefault="00850359" w:rsidP="00850359">
      <w:pPr>
        <w:numPr>
          <w:ilvl w:val="0"/>
          <w:numId w:val="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50359" w:rsidRPr="00850359" w:rsidRDefault="00850359" w:rsidP="00850359">
      <w:pPr>
        <w:numPr>
          <w:ilvl w:val="0"/>
          <w:numId w:val="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50359" w:rsidRPr="00850359" w:rsidRDefault="00850359" w:rsidP="00850359">
      <w:pPr>
        <w:numPr>
          <w:ilvl w:val="0"/>
          <w:numId w:val="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50359" w:rsidRPr="00850359" w:rsidRDefault="00850359" w:rsidP="00850359">
      <w:pPr>
        <w:spacing w:after="0" w:line="264" w:lineRule="auto"/>
        <w:ind w:firstLine="600"/>
        <w:jc w:val="both"/>
        <w:rPr>
          <w:rFonts w:asciiTheme="minorHAnsi" w:eastAsiaTheme="minorHAnsi" w:hAnsiTheme="minorHAnsi" w:cstheme="minorBidi"/>
        </w:rPr>
      </w:pPr>
      <w:r w:rsidRPr="00850359">
        <w:rPr>
          <w:rFonts w:ascii="Times New Roman" w:eastAsiaTheme="minorHAnsi" w:hAnsi="Times New Roman" w:cstheme="minorBidi"/>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850359">
        <w:rPr>
          <w:rFonts w:ascii="Times New Roman" w:eastAsiaTheme="minorHAnsi" w:hAnsi="Times New Roman" w:cstheme="minorBidi"/>
          <w:color w:val="000000"/>
          <w:sz w:val="28"/>
        </w:rPr>
        <w:t>Изучение</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иностранного</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английского</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языка</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обеспечивает</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850359" w:rsidRPr="00850359" w:rsidRDefault="00850359" w:rsidP="00850359">
      <w:pPr>
        <w:numPr>
          <w:ilvl w:val="0"/>
          <w:numId w:val="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50359" w:rsidRPr="00850359" w:rsidRDefault="00850359" w:rsidP="00850359">
      <w:pPr>
        <w:numPr>
          <w:ilvl w:val="0"/>
          <w:numId w:val="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50359" w:rsidRPr="00850359" w:rsidRDefault="00850359" w:rsidP="00850359">
      <w:pPr>
        <w:numPr>
          <w:ilvl w:val="0"/>
          <w:numId w:val="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воспитание эмоционального и познавательного интереса к художественной культуре других народов;</w:t>
      </w:r>
    </w:p>
    <w:p w:rsidR="00850359" w:rsidRPr="00850359" w:rsidRDefault="00850359" w:rsidP="00850359">
      <w:pPr>
        <w:numPr>
          <w:ilvl w:val="0"/>
          <w:numId w:val="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50359" w:rsidRPr="00850359" w:rsidRDefault="00850359" w:rsidP="00850359">
      <w:pPr>
        <w:spacing w:after="0" w:line="264" w:lineRule="auto"/>
        <w:ind w:left="120"/>
        <w:jc w:val="both"/>
        <w:rPr>
          <w:rFonts w:asciiTheme="minorHAnsi" w:eastAsiaTheme="minorHAnsi" w:hAnsiTheme="minorHAnsi" w:cstheme="minorBidi"/>
          <w:lang w:val="ru-RU"/>
        </w:rPr>
      </w:pPr>
      <w:bookmarkStart w:id="4" w:name="8e4de2fd-43cd-4bc5-8d35-2312bb8da802"/>
      <w:r w:rsidRPr="00850359">
        <w:rPr>
          <w:rFonts w:ascii="Times New Roman" w:eastAsiaTheme="minorHAnsi" w:hAnsi="Times New Roman" w:cstheme="minorBidi"/>
          <w:color w:val="000000"/>
          <w:sz w:val="28"/>
          <w:lang w:val="ru-RU"/>
        </w:rPr>
        <w:t>На изучение иностранного (английского) языка на уровне начального общего образования отводит</w:t>
      </w:r>
      <w:r>
        <w:rPr>
          <w:rFonts w:ascii="Times New Roman" w:eastAsiaTheme="minorHAnsi" w:hAnsi="Times New Roman" w:cstheme="minorBidi"/>
          <w:color w:val="000000"/>
          <w:sz w:val="28"/>
          <w:lang w:val="ru-RU"/>
        </w:rPr>
        <w:t xml:space="preserve">ся </w:t>
      </w:r>
      <w:r w:rsidRPr="00850359">
        <w:rPr>
          <w:rFonts w:ascii="Times New Roman" w:eastAsiaTheme="minorHAnsi" w:hAnsi="Times New Roman" w:cstheme="minorBidi"/>
          <w:color w:val="000000"/>
          <w:sz w:val="28"/>
          <w:lang w:val="ru-RU"/>
        </w:rPr>
        <w:t>в 4 классе – 68 часов (2 часа в неделю).</w:t>
      </w:r>
      <w:bookmarkEnd w:id="4"/>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rPr>
          <w:rFonts w:asciiTheme="minorHAnsi" w:eastAsiaTheme="minorHAnsi" w:hAnsiTheme="minorHAnsi" w:cstheme="minorBidi"/>
          <w:lang w:val="ru-RU"/>
        </w:rPr>
        <w:sectPr w:rsidR="00850359" w:rsidRPr="00850359" w:rsidSect="001E23CD">
          <w:pgSz w:w="11906" w:h="16383"/>
          <w:pgMar w:top="1134" w:right="850" w:bottom="1134" w:left="567" w:header="720" w:footer="720" w:gutter="0"/>
          <w:cols w:space="720"/>
        </w:sectPr>
      </w:pPr>
    </w:p>
    <w:bookmarkEnd w:id="3"/>
    <w:p w:rsidR="00850359" w:rsidRDefault="00850359" w:rsidP="00850359">
      <w:pPr>
        <w:spacing w:after="0" w:line="264" w:lineRule="auto"/>
        <w:ind w:left="120"/>
        <w:jc w:val="both"/>
        <w:rPr>
          <w:rFonts w:ascii="Times New Roman" w:eastAsiaTheme="minorHAnsi" w:hAnsi="Times New Roman" w:cstheme="minorBidi"/>
          <w:b/>
          <w:color w:val="000000"/>
          <w:sz w:val="28"/>
          <w:lang w:val="ru-RU"/>
        </w:rPr>
      </w:pPr>
      <w:r w:rsidRPr="00850359">
        <w:rPr>
          <w:rFonts w:ascii="Times New Roman" w:eastAsiaTheme="minorHAnsi" w:hAnsi="Times New Roman" w:cstheme="minorBidi"/>
          <w:b/>
          <w:color w:val="000000"/>
          <w:sz w:val="28"/>
          <w:lang w:val="ru-RU"/>
        </w:rPr>
        <w:lastRenderedPageBreak/>
        <w:t>СОДЕРЖАНИЕ ОБУЧЕНИЯ</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4 КЛАСС</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Тематическое содержание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 xml:space="preserve">Мир моего «я». </w:t>
      </w:r>
      <w:r w:rsidRPr="00850359">
        <w:rPr>
          <w:rFonts w:ascii="Times New Roman" w:eastAsiaTheme="minorHAnsi" w:hAnsi="Times New Roman" w:cstheme="minorBidi"/>
          <w:color w:val="000000"/>
          <w:sz w:val="28"/>
          <w:lang w:val="ru-RU"/>
        </w:rPr>
        <w:t>Моя семья. Мой день рождения, подарки. Моя любимая еда. Мой день (распорядок дня, домашние обязанности).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Мир моих увлечений</w:t>
      </w:r>
      <w:r w:rsidRPr="00850359">
        <w:rPr>
          <w:rFonts w:ascii="Times New Roman" w:eastAsiaTheme="minorHAnsi" w:hAnsi="Times New Roman" w:cstheme="minorBidi"/>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Мир вокруг меня</w:t>
      </w:r>
      <w:r w:rsidRPr="00850359">
        <w:rPr>
          <w:rFonts w:ascii="Times New Roman" w:eastAsiaTheme="minorHAnsi" w:hAnsi="Times New Roman" w:cstheme="minorBidi"/>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Родная страна и страны изучаемого языка</w:t>
      </w:r>
      <w:r w:rsidRPr="00850359">
        <w:rPr>
          <w:rFonts w:ascii="Times New Roman" w:eastAsiaTheme="minorHAnsi" w:hAnsi="Times New Roman" w:cstheme="minorBidi"/>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Коммуникативные умения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Говорение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Коммуникативные умения </w:t>
      </w:r>
      <w:r w:rsidRPr="00850359">
        <w:rPr>
          <w:rFonts w:ascii="Times New Roman" w:eastAsiaTheme="minorHAnsi" w:hAnsi="Times New Roman" w:cstheme="minorBidi"/>
          <w:color w:val="000000"/>
          <w:sz w:val="28"/>
          <w:u w:val="single"/>
          <w:lang w:val="ru-RU"/>
        </w:rPr>
        <w:t>диалогической</w:t>
      </w:r>
      <w:r w:rsidRPr="00850359">
        <w:rPr>
          <w:rFonts w:ascii="Times New Roman" w:eastAsiaTheme="minorHAnsi" w:hAnsi="Times New Roman" w:cstheme="minorBidi"/>
          <w:color w:val="000000"/>
          <w:sz w:val="28"/>
          <w:lang w:val="ru-RU"/>
        </w:rPr>
        <w:t xml:space="preserve">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диалога-расспроса: запрашивание интересующей информации; сообщение фактической информации, ответы на вопросы собеседника.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Коммуникативные умения </w:t>
      </w:r>
      <w:r w:rsidRPr="00850359">
        <w:rPr>
          <w:rFonts w:ascii="Times New Roman" w:eastAsiaTheme="minorHAnsi" w:hAnsi="Times New Roman" w:cstheme="minorBidi"/>
          <w:color w:val="000000"/>
          <w:sz w:val="28"/>
          <w:u w:val="single"/>
          <w:lang w:val="ru-RU"/>
        </w:rPr>
        <w:t>монологической</w:t>
      </w:r>
      <w:r w:rsidRPr="00850359">
        <w:rPr>
          <w:rFonts w:ascii="Times New Roman" w:eastAsiaTheme="minorHAnsi" w:hAnsi="Times New Roman" w:cstheme="minorBidi"/>
          <w:color w:val="000000"/>
          <w:sz w:val="28"/>
          <w:lang w:val="ru-RU"/>
        </w:rPr>
        <w:t xml:space="preserve">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Пересказ основного содержания прочитанного текста с опорой на ключевые слова, вопросы, план и (или) иллюстрации.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Краткое устное изложение результатов выполненного несложного проектного задания.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Аудирование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Коммуникативные умения аудирования.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Смысловое чтение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Чтение вслух учебных текстов с соблюдением правил чтения и соответствующей интонацией, понимание прочитанного.</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Тексты для чтения вслух: диалог, рассказ, сказка.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Прогнозирование содержания текста на основе заголовка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Чтение не сплошных текстов (таблиц, диаграмм) и понимание представленной в них информации.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Письмо</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Написание электронного сообщения личного характера с опорой на образец.</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Языковые знания и навыки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Фонетическая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r</w:t>
      </w:r>
      <w:r w:rsidRPr="00850359">
        <w:rPr>
          <w:rFonts w:ascii="Times New Roman" w:eastAsiaTheme="minorHAnsi" w:hAnsi="Times New Roman" w:cstheme="minorBidi"/>
          <w:i/>
          <w:color w:val="000000"/>
          <w:sz w:val="28"/>
          <w:lang w:val="ru-RU"/>
        </w:rPr>
        <w:t>» (</w:t>
      </w:r>
      <w:r w:rsidRPr="00850359">
        <w:rPr>
          <w:rFonts w:ascii="Times New Roman" w:eastAsiaTheme="minorHAnsi" w:hAnsi="Times New Roman" w:cstheme="minorBidi"/>
          <w:i/>
          <w:color w:val="000000"/>
          <w:sz w:val="28"/>
        </w:rPr>
        <w:t>there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is</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there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are</w:t>
      </w:r>
      <w:r w:rsidRPr="00850359">
        <w:rPr>
          <w:rFonts w:ascii="Times New Roman" w:eastAsiaTheme="minorHAnsi" w:hAnsi="Times New Roman" w:cstheme="minorBidi"/>
          <w: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sidRPr="00850359">
        <w:rPr>
          <w:rFonts w:ascii="Times New Roman" w:eastAsiaTheme="minorHAnsi" w:hAnsi="Times New Roman" w:cstheme="minorBidi"/>
          <w:i/>
          <w:color w:val="000000"/>
          <w:sz w:val="28"/>
        </w:rPr>
        <w:t>r</w:t>
      </w:r>
      <w:r w:rsidRPr="00850359">
        <w:rPr>
          <w:rFonts w:ascii="Times New Roman" w:eastAsiaTheme="minorHAnsi" w:hAnsi="Times New Roman" w:cstheme="minorBidi"/>
          <w:color w:val="000000"/>
          <w:sz w:val="28"/>
          <w:lang w:val="ru-RU"/>
        </w:rPr>
        <w:t xml:space="preserve">); согласных; основных звукобуквенных сочетаний, в частности сложных сочетаний букв (например, </w:t>
      </w:r>
      <w:proofErr w:type="spellStart"/>
      <w:r w:rsidRPr="00850359">
        <w:rPr>
          <w:rFonts w:ascii="Times New Roman" w:eastAsiaTheme="minorHAnsi" w:hAnsi="Times New Roman" w:cstheme="minorBidi"/>
          <w:i/>
          <w:color w:val="000000"/>
          <w:sz w:val="28"/>
        </w:rPr>
        <w:t>tion</w:t>
      </w:r>
      <w:proofErr w:type="spellEnd"/>
      <w:r w:rsidRPr="00850359">
        <w:rPr>
          <w:rFonts w:ascii="Times New Roman" w:eastAsiaTheme="minorHAnsi" w:hAnsi="Times New Roman" w:cstheme="minorBidi"/>
          <w:i/>
          <w:color w:val="000000"/>
          <w:sz w:val="28"/>
          <w:lang w:val="ru-RU"/>
        </w:rPr>
        <w:t xml:space="preserve">, </w:t>
      </w:r>
      <w:proofErr w:type="spellStart"/>
      <w:r w:rsidRPr="00850359">
        <w:rPr>
          <w:rFonts w:ascii="Times New Roman" w:eastAsiaTheme="minorHAnsi" w:hAnsi="Times New Roman" w:cstheme="minorBidi"/>
          <w:i/>
          <w:color w:val="000000"/>
          <w:sz w:val="28"/>
        </w:rPr>
        <w:t>ight</w:t>
      </w:r>
      <w:proofErr w:type="spellEnd"/>
      <w:r w:rsidRPr="00850359">
        <w:rPr>
          <w:rFonts w:ascii="Times New Roman" w:eastAsiaTheme="minorHAnsi" w:hAnsi="Times New Roman" w:cstheme="minorBidi"/>
          <w:color w:val="000000"/>
          <w:sz w:val="28"/>
          <w:lang w:val="ru-RU"/>
        </w:rPr>
        <w:t>) в односложных, двусложных и многосложных словах.</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Вычленение некоторых звукобуквенных сочетаний при анализе изученных слов.</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Графика, орфография и пунктуация.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50359">
        <w:rPr>
          <w:rFonts w:ascii="Times New Roman" w:eastAsiaTheme="minorHAnsi" w:hAnsi="Times New Roman" w:cstheme="minorBidi"/>
          <w:color w:val="000000"/>
          <w:sz w:val="28"/>
        </w:rPr>
        <w:t>Possessive</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Case</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Лексическая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w:t>
      </w:r>
      <w:r w:rsidRPr="00850359">
        <w:rPr>
          <w:rFonts w:ascii="Times New Roman" w:eastAsiaTheme="minorHAnsi" w:hAnsi="Times New Roman" w:cstheme="minorBidi"/>
          <w:color w:val="000000"/>
          <w:sz w:val="28"/>
          <w:lang w:val="ru-RU"/>
        </w:rPr>
        <w:lastRenderedPageBreak/>
        <w:t>тематического содержания речи для 4 класса, включая 350 лексических единиц, усвоенных в предыдущие два года обучения.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50359">
        <w:rPr>
          <w:rFonts w:ascii="Times New Roman" w:eastAsiaTheme="minorHAnsi" w:hAnsi="Times New Roman" w:cstheme="minorBidi"/>
          <w:i/>
          <w:color w:val="000000"/>
          <w:sz w:val="28"/>
          <w:lang w:val="ru-RU"/>
        </w:rPr>
        <w:t>-</w:t>
      </w:r>
      <w:proofErr w:type="spellStart"/>
      <w:r w:rsidRPr="00850359">
        <w:rPr>
          <w:rFonts w:ascii="Times New Roman" w:eastAsiaTheme="minorHAnsi" w:hAnsi="Times New Roman" w:cstheme="minorBidi"/>
          <w:i/>
          <w:color w:val="000000"/>
          <w:sz w:val="28"/>
        </w:rPr>
        <w:t>er</w:t>
      </w:r>
      <w:proofErr w:type="spellEnd"/>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or</w:t>
      </w:r>
      <w:r w:rsidRPr="00850359">
        <w:rPr>
          <w:rFonts w:ascii="Times New Roman" w:eastAsiaTheme="minorHAnsi" w:hAnsi="Times New Roman" w:cstheme="minorBidi"/>
          <w:i/>
          <w:color w:val="000000"/>
          <w:sz w:val="28"/>
          <w:lang w:val="ru-RU"/>
        </w:rPr>
        <w:t>, -</w:t>
      </w:r>
      <w:proofErr w:type="spellStart"/>
      <w:r w:rsidRPr="00850359">
        <w:rPr>
          <w:rFonts w:ascii="Times New Roman" w:eastAsiaTheme="minorHAnsi" w:hAnsi="Times New Roman" w:cstheme="minorBidi"/>
          <w:i/>
          <w:color w:val="000000"/>
          <w:sz w:val="28"/>
        </w:rPr>
        <w:t>ist</w:t>
      </w:r>
      <w:proofErr w:type="spellEnd"/>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worker</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actor</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artist</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 xml:space="preserve"> и конверсии </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play</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a</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play</w:t>
      </w:r>
      <w:r w:rsidRPr="00850359">
        <w:rPr>
          <w:rFonts w:ascii="Times New Roman" w:eastAsiaTheme="minorHAnsi" w:hAnsi="Times New Roman" w:cstheme="minorBidi"/>
          <w: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Использование языковой догадки для распознавания интернациональных слов </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pilot</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film</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Грамматическая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Глаголы в </w:t>
      </w:r>
      <w:r w:rsidRPr="00850359">
        <w:rPr>
          <w:rFonts w:ascii="Times New Roman" w:eastAsiaTheme="minorHAnsi" w:hAnsi="Times New Roman" w:cstheme="minorBidi"/>
          <w:color w:val="000000"/>
          <w:sz w:val="28"/>
        </w:rPr>
        <w:t>Present</w:t>
      </w:r>
      <w:r w:rsidRPr="00850359">
        <w:rPr>
          <w:rFonts w:ascii="Times New Roman" w:eastAsiaTheme="minorHAnsi" w:hAnsi="Times New Roman" w:cstheme="minorBidi"/>
          <w:color w:val="000000"/>
          <w:sz w:val="28"/>
          <w:lang w:val="ru-RU"/>
        </w:rPr>
        <w:t>/</w:t>
      </w:r>
      <w:r w:rsidRPr="00850359">
        <w:rPr>
          <w:rFonts w:ascii="Times New Roman" w:eastAsiaTheme="minorHAnsi" w:hAnsi="Times New Roman" w:cstheme="minorBidi"/>
          <w:color w:val="000000"/>
          <w:sz w:val="28"/>
        </w:rPr>
        <w:t>Past</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Simple</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Tense</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Present</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Continuous</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Tense</w:t>
      </w:r>
      <w:r w:rsidRPr="00850359">
        <w:rPr>
          <w:rFonts w:ascii="Times New Roman" w:eastAsiaTheme="minorHAnsi" w:hAnsi="Times New Roman" w:cstheme="minorBidi"/>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Модальные глаголы </w:t>
      </w:r>
      <w:r w:rsidRPr="00850359">
        <w:rPr>
          <w:rFonts w:ascii="Times New Roman" w:eastAsiaTheme="minorHAnsi" w:hAnsi="Times New Roman" w:cstheme="minorBidi"/>
          <w:i/>
          <w:color w:val="000000"/>
          <w:sz w:val="28"/>
        </w:rPr>
        <w:t>must</w:t>
      </w:r>
      <w:r w:rsidRPr="00850359">
        <w:rPr>
          <w:rFonts w:ascii="Times New Roman" w:eastAsiaTheme="minorHAnsi" w:hAnsi="Times New Roman" w:cstheme="minorBidi"/>
          <w:color w:val="000000"/>
          <w:sz w:val="28"/>
          <w:lang w:val="ru-RU"/>
        </w:rPr>
        <w:t xml:space="preserve"> и </w:t>
      </w:r>
      <w:r w:rsidRPr="00850359">
        <w:rPr>
          <w:rFonts w:ascii="Times New Roman" w:eastAsiaTheme="minorHAnsi" w:hAnsi="Times New Roman" w:cstheme="minorBidi"/>
          <w:i/>
          <w:color w:val="000000"/>
          <w:sz w:val="28"/>
        </w:rPr>
        <w:t>have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proofErr w:type="spellStart"/>
      <w:r w:rsidRPr="00850359">
        <w:rPr>
          <w:rFonts w:ascii="Times New Roman" w:eastAsiaTheme="minorHAnsi" w:hAnsi="Times New Roman" w:cstheme="minorBidi"/>
          <w:color w:val="000000"/>
          <w:sz w:val="28"/>
        </w:rPr>
        <w:t>Конструкция</w:t>
      </w:r>
      <w:proofErr w:type="spellEnd"/>
      <w:r w:rsidRPr="00850359">
        <w:rPr>
          <w:rFonts w:ascii="Times New Roman" w:eastAsiaTheme="minorHAnsi" w:hAnsi="Times New Roman" w:cstheme="minorBidi"/>
          <w:color w:val="000000"/>
          <w:sz w:val="28"/>
        </w:rPr>
        <w:t xml:space="preserve"> </w:t>
      </w:r>
      <w:r w:rsidRPr="00850359">
        <w:rPr>
          <w:rFonts w:ascii="Times New Roman" w:eastAsiaTheme="minorHAnsi" w:hAnsi="Times New Roman" w:cstheme="minorBidi"/>
          <w:i/>
          <w:color w:val="000000"/>
          <w:sz w:val="28"/>
        </w:rPr>
        <w:t>to be going to</w:t>
      </w:r>
      <w:r w:rsidRPr="00850359">
        <w:rPr>
          <w:rFonts w:ascii="Times New Roman" w:eastAsiaTheme="minorHAnsi" w:hAnsi="Times New Roman" w:cstheme="minorBidi"/>
          <w:color w:val="000000"/>
          <w:sz w:val="28"/>
        </w:rPr>
        <w:t xml:space="preserve"> и Future Simple Tense </w:t>
      </w:r>
      <w:proofErr w:type="spellStart"/>
      <w:r w:rsidRPr="00850359">
        <w:rPr>
          <w:rFonts w:ascii="Times New Roman" w:eastAsiaTheme="minorHAnsi" w:hAnsi="Times New Roman" w:cstheme="minorBidi"/>
          <w:color w:val="000000"/>
          <w:sz w:val="28"/>
        </w:rPr>
        <w:t>для</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выражения</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будущего</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действия</w:t>
      </w:r>
      <w:proofErr w:type="spellEnd"/>
      <w:r w:rsidRPr="00850359">
        <w:rPr>
          <w:rFonts w:ascii="Times New Roman" w:eastAsiaTheme="minorHAnsi" w:hAnsi="Times New Roman" w:cstheme="minorBidi"/>
          <w:color w:val="000000"/>
          <w:sz w:val="28"/>
        </w:rPr>
        <w:t xml:space="preserve"> (</w:t>
      </w:r>
      <w:r w:rsidRPr="00850359">
        <w:rPr>
          <w:rFonts w:ascii="Times New Roman" w:eastAsiaTheme="minorHAnsi" w:hAnsi="Times New Roman" w:cstheme="minorBidi"/>
          <w:i/>
          <w:color w:val="000000"/>
          <w:sz w:val="28"/>
        </w:rPr>
        <w:t>I am going to have my birthday party on Saturday. Wait</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I</w:t>
      </w:r>
      <w:r w:rsidRPr="00850359">
        <w:rPr>
          <w:rFonts w:ascii="Times New Roman" w:eastAsiaTheme="minorHAnsi" w:hAnsi="Times New Roman" w:cstheme="minorBidi"/>
          <w:i/>
          <w:color w:val="000000"/>
          <w:sz w:val="28"/>
          <w:lang w:val="ru-RU"/>
        </w:rPr>
        <w:t>’</w:t>
      </w:r>
      <w:proofErr w:type="spellStart"/>
      <w:r w:rsidRPr="00850359">
        <w:rPr>
          <w:rFonts w:ascii="Times New Roman" w:eastAsiaTheme="minorHAnsi" w:hAnsi="Times New Roman" w:cstheme="minorBidi"/>
          <w:i/>
          <w:color w:val="000000"/>
          <w:sz w:val="28"/>
        </w:rPr>
        <w:t>ll</w:t>
      </w:r>
      <w:proofErr w:type="spellEnd"/>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help</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you</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Отрицательное местоимение </w:t>
      </w:r>
      <w:r w:rsidRPr="00850359">
        <w:rPr>
          <w:rFonts w:ascii="Times New Roman" w:eastAsiaTheme="minorHAnsi" w:hAnsi="Times New Roman" w:cstheme="minorBidi"/>
          <w:i/>
          <w:color w:val="000000"/>
          <w:sz w:val="28"/>
        </w:rPr>
        <w:t>no</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Степени сравнения прилагательных (формы, образованные по правилу и исключения: </w:t>
      </w:r>
      <w:r w:rsidRPr="00850359">
        <w:rPr>
          <w:rFonts w:ascii="Times New Roman" w:eastAsiaTheme="minorHAnsi" w:hAnsi="Times New Roman" w:cstheme="minorBidi"/>
          <w:i/>
          <w:color w:val="000000"/>
          <w:sz w:val="28"/>
        </w:rPr>
        <w:t>good</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better</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the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best</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bad</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worse</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the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worst</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Наречия времени.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Обозначение даты и года. Обозначение времени (</w:t>
      </w:r>
      <w:r w:rsidRPr="00850359">
        <w:rPr>
          <w:rFonts w:ascii="Times New Roman" w:eastAsiaTheme="minorHAnsi" w:hAnsi="Times New Roman" w:cstheme="minorBidi"/>
          <w:i/>
          <w:color w:val="000000"/>
          <w:sz w:val="28"/>
          <w:lang w:val="ru-RU"/>
        </w:rPr>
        <w:t xml:space="preserve">5 </w:t>
      </w:r>
      <w:r w:rsidRPr="00850359">
        <w:rPr>
          <w:rFonts w:ascii="Times New Roman" w:eastAsiaTheme="minorHAnsi" w:hAnsi="Times New Roman" w:cstheme="minorBidi"/>
          <w:i/>
          <w:color w:val="000000"/>
          <w:sz w:val="28"/>
        </w:rPr>
        <w:t>o</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clock</w:t>
      </w:r>
      <w:r w:rsidRPr="00850359">
        <w:rPr>
          <w:rFonts w:ascii="Times New Roman" w:eastAsiaTheme="minorHAnsi" w:hAnsi="Times New Roman" w:cstheme="minorBidi"/>
          <w:i/>
          <w:color w:val="000000"/>
          <w:sz w:val="28"/>
          <w:lang w:val="ru-RU"/>
        </w:rPr>
        <w:t xml:space="preserve">; 3 </w:t>
      </w:r>
      <w:r w:rsidRPr="00850359">
        <w:rPr>
          <w:rFonts w:ascii="Times New Roman" w:eastAsiaTheme="minorHAnsi" w:hAnsi="Times New Roman" w:cstheme="minorBidi"/>
          <w:i/>
          <w:color w:val="000000"/>
          <w:sz w:val="28"/>
        </w:rPr>
        <w:t>am</w:t>
      </w:r>
      <w:r w:rsidRPr="00850359">
        <w:rPr>
          <w:rFonts w:ascii="Times New Roman" w:eastAsiaTheme="minorHAnsi" w:hAnsi="Times New Roman" w:cstheme="minorBidi"/>
          <w:i/>
          <w:color w:val="000000"/>
          <w:sz w:val="28"/>
          <w:lang w:val="ru-RU"/>
        </w:rPr>
        <w:t xml:space="preserve">, 2 </w:t>
      </w:r>
      <w:r w:rsidRPr="00850359">
        <w:rPr>
          <w:rFonts w:ascii="Times New Roman" w:eastAsiaTheme="minorHAnsi" w:hAnsi="Times New Roman" w:cstheme="minorBidi"/>
          <w:i/>
          <w:color w:val="000000"/>
          <w:sz w:val="28"/>
        </w:rPr>
        <w:t>pm</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Социокультурные знания и умения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Знание произведений детского фольклора (рифмовок, стихов, песенок), персонажей детских книг.</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Компенсаторные умения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Прогнозирование содержание текста для чтения на основе заголовка.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50359" w:rsidRDefault="00850359" w:rsidP="00850359">
      <w:pPr>
        <w:rPr>
          <w:rFonts w:asciiTheme="minorHAnsi" w:eastAsiaTheme="minorHAnsi" w:hAnsiTheme="minorHAnsi" w:cstheme="minorBidi"/>
          <w:lang w:val="ru-RU"/>
        </w:rPr>
      </w:pPr>
    </w:p>
    <w:p w:rsidR="00850359" w:rsidRDefault="00850359" w:rsidP="00850359">
      <w:pPr>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333333"/>
          <w:sz w:val="28"/>
          <w:lang w:val="ru-RU"/>
        </w:rPr>
        <w:t>ЛИЧНОСТНЫЕ РЕЗУЛЬТАТЫ</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1) </w:t>
      </w:r>
      <w:proofErr w:type="spellStart"/>
      <w:r w:rsidRPr="00850359">
        <w:rPr>
          <w:rFonts w:ascii="Times New Roman" w:eastAsiaTheme="minorHAnsi" w:hAnsi="Times New Roman" w:cstheme="minorBidi"/>
          <w:b/>
          <w:color w:val="000000"/>
          <w:sz w:val="28"/>
        </w:rPr>
        <w:t>гражданско-патриотического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воспитания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становление ценностного отношения к своей Родине – России;</w:t>
      </w:r>
    </w:p>
    <w:p w:rsidR="00850359" w:rsidRPr="00850359" w:rsidRDefault="00850359" w:rsidP="00850359">
      <w:pPr>
        <w:numPr>
          <w:ilvl w:val="0"/>
          <w:numId w:val="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осознание своей этнокультурной и российской гражданской идентичности;</w:t>
      </w:r>
    </w:p>
    <w:p w:rsidR="00850359" w:rsidRPr="00850359" w:rsidRDefault="00850359" w:rsidP="00850359">
      <w:pPr>
        <w:numPr>
          <w:ilvl w:val="0"/>
          <w:numId w:val="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сопричастность к прошлому, настоящему и будущему своей страны и родного края;</w:t>
      </w:r>
    </w:p>
    <w:p w:rsidR="00850359" w:rsidRPr="00850359" w:rsidRDefault="00850359" w:rsidP="00850359">
      <w:pPr>
        <w:numPr>
          <w:ilvl w:val="0"/>
          <w:numId w:val="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уважение к своему и другим народам;</w:t>
      </w:r>
    </w:p>
    <w:p w:rsidR="00850359" w:rsidRPr="00850359" w:rsidRDefault="00850359" w:rsidP="00850359">
      <w:pPr>
        <w:numPr>
          <w:ilvl w:val="0"/>
          <w:numId w:val="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2) </w:t>
      </w:r>
      <w:proofErr w:type="spellStart"/>
      <w:r w:rsidRPr="00850359">
        <w:rPr>
          <w:rFonts w:ascii="Times New Roman" w:eastAsiaTheme="minorHAnsi" w:hAnsi="Times New Roman" w:cstheme="minorBidi"/>
          <w:b/>
          <w:color w:val="000000"/>
          <w:sz w:val="28"/>
        </w:rPr>
        <w:t>духовно-нравственного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воспитания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5"/>
        </w:numPr>
        <w:spacing w:after="0" w:line="264" w:lineRule="auto"/>
        <w:jc w:val="both"/>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8"/>
        </w:rPr>
        <w:t>признание</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индивидуальности</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каждого</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человека</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5"/>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проявление сопереживания, уважения и доброжелательности;</w:t>
      </w:r>
    </w:p>
    <w:p w:rsidR="00850359" w:rsidRPr="00850359" w:rsidRDefault="00850359" w:rsidP="00850359">
      <w:pPr>
        <w:numPr>
          <w:ilvl w:val="0"/>
          <w:numId w:val="5"/>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неприятие любых форм поведения, направленных на причинение физического и морального вреда другим людям.</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3) </w:t>
      </w:r>
      <w:proofErr w:type="spellStart"/>
      <w:r w:rsidRPr="00850359">
        <w:rPr>
          <w:rFonts w:ascii="Times New Roman" w:eastAsiaTheme="minorHAnsi" w:hAnsi="Times New Roman" w:cstheme="minorBidi"/>
          <w:b/>
          <w:color w:val="000000"/>
          <w:sz w:val="28"/>
        </w:rPr>
        <w:t>эстетического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воспитания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50359" w:rsidRPr="00850359" w:rsidRDefault="00850359" w:rsidP="00850359">
      <w:pPr>
        <w:numPr>
          <w:ilvl w:val="0"/>
          <w:numId w:val="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стремление к самовыражению в разных видах художественной деятельности.</w:t>
      </w: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4) физического воспитания, формирования культуры здоровья и эмоционального благополучия:</w:t>
      </w:r>
    </w:p>
    <w:p w:rsidR="00850359" w:rsidRPr="00850359" w:rsidRDefault="00850359" w:rsidP="00850359">
      <w:pPr>
        <w:numPr>
          <w:ilvl w:val="0"/>
          <w:numId w:val="7"/>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850359" w:rsidRPr="00850359" w:rsidRDefault="00850359" w:rsidP="00850359">
      <w:pPr>
        <w:numPr>
          <w:ilvl w:val="0"/>
          <w:numId w:val="7"/>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бережное отношение к физическому и психическому здоровью.</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5) </w:t>
      </w:r>
      <w:proofErr w:type="spellStart"/>
      <w:r w:rsidRPr="00850359">
        <w:rPr>
          <w:rFonts w:ascii="Times New Roman" w:eastAsiaTheme="minorHAnsi" w:hAnsi="Times New Roman" w:cstheme="minorBidi"/>
          <w:b/>
          <w:color w:val="000000"/>
          <w:sz w:val="28"/>
        </w:rPr>
        <w:t>трудового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воспитания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8"/>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6) </w:t>
      </w:r>
      <w:proofErr w:type="spellStart"/>
      <w:r w:rsidRPr="00850359">
        <w:rPr>
          <w:rFonts w:ascii="Times New Roman" w:eastAsiaTheme="minorHAnsi" w:hAnsi="Times New Roman" w:cstheme="minorBidi"/>
          <w:b/>
          <w:color w:val="000000"/>
          <w:sz w:val="28"/>
        </w:rPr>
        <w:t>экологического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воспитания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9"/>
        </w:numPr>
        <w:spacing w:after="0" w:line="264" w:lineRule="auto"/>
        <w:jc w:val="both"/>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8"/>
        </w:rPr>
        <w:t>бережное</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отношение</w:t>
      </w:r>
      <w:proofErr w:type="spellEnd"/>
      <w:r w:rsidRPr="00850359">
        <w:rPr>
          <w:rFonts w:ascii="Times New Roman" w:eastAsiaTheme="minorHAnsi" w:hAnsi="Times New Roman" w:cstheme="minorBidi"/>
          <w:color w:val="000000"/>
          <w:sz w:val="28"/>
        </w:rPr>
        <w:t xml:space="preserve"> к </w:t>
      </w:r>
      <w:proofErr w:type="spellStart"/>
      <w:r w:rsidRPr="00850359">
        <w:rPr>
          <w:rFonts w:ascii="Times New Roman" w:eastAsiaTheme="minorHAnsi" w:hAnsi="Times New Roman" w:cstheme="minorBidi"/>
          <w:color w:val="000000"/>
          <w:sz w:val="28"/>
        </w:rPr>
        <w:t>природе</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9"/>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неприятие действий, приносящих ей вред.</w:t>
      </w:r>
    </w:p>
    <w:p w:rsidR="00850359" w:rsidRPr="00850359" w:rsidRDefault="00850359" w:rsidP="00850359">
      <w:pPr>
        <w:spacing w:after="0" w:line="264" w:lineRule="auto"/>
        <w:ind w:left="120"/>
        <w:jc w:val="both"/>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7) </w:t>
      </w:r>
      <w:proofErr w:type="spellStart"/>
      <w:r w:rsidRPr="00850359">
        <w:rPr>
          <w:rFonts w:ascii="Times New Roman" w:eastAsiaTheme="minorHAnsi" w:hAnsi="Times New Roman" w:cstheme="minorBidi"/>
          <w:b/>
          <w:color w:val="000000"/>
          <w:sz w:val="28"/>
        </w:rPr>
        <w:t>ценности</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научного</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познания</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10"/>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первоначальные представления о научной картине мира;</w:t>
      </w:r>
    </w:p>
    <w:p w:rsidR="00850359" w:rsidRPr="00850359" w:rsidRDefault="00850359" w:rsidP="00850359">
      <w:pPr>
        <w:numPr>
          <w:ilvl w:val="0"/>
          <w:numId w:val="10"/>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познавательные интересы, активность, инициативность, любознательность и самостоятельность в познании.</w:t>
      </w:r>
    </w:p>
    <w:p w:rsidR="00850359" w:rsidRPr="00850359" w:rsidRDefault="00850359" w:rsidP="00850359">
      <w:pPr>
        <w:spacing w:after="0"/>
        <w:ind w:left="120"/>
        <w:rPr>
          <w:rFonts w:asciiTheme="minorHAnsi" w:eastAsiaTheme="minorHAnsi" w:hAnsiTheme="minorHAnsi" w:cstheme="minorBidi"/>
          <w:lang w:val="ru-RU"/>
        </w:rPr>
      </w:pPr>
      <w:bookmarkStart w:id="5" w:name="_Toc140053186"/>
      <w:bookmarkEnd w:id="5"/>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МЕТАПРЕДМЕТНЫЕ РЕЗУЛЬТАТЫ</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Познавательные универсальные учебные действия</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Базовые логические действия:</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сравнивать объекты, устанавливать основания для сравнения, устанавливать аналогии;</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объединять части объекта (объекты) по определённому признаку;</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определять существенный признак для классификации, классифицировать предложенные объекты;</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выявлять недостаток информации для решения учебной (практической) задачи на основе предложенного алгоритма;</w:t>
      </w:r>
    </w:p>
    <w:p w:rsidR="00850359" w:rsidRPr="00850359" w:rsidRDefault="00850359" w:rsidP="00850359">
      <w:pPr>
        <w:numPr>
          <w:ilvl w:val="0"/>
          <w:numId w:val="11"/>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850359" w:rsidRPr="00850359" w:rsidRDefault="00850359" w:rsidP="00850359">
      <w:pPr>
        <w:spacing w:after="0" w:line="264" w:lineRule="auto"/>
        <w:ind w:left="120"/>
        <w:jc w:val="both"/>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8"/>
        </w:rPr>
        <w:t>Базовые</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исследовательские</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действия</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 помощью педагогического работника формулировать цель, планировать изменения объекта, ситуации;</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сравнивать несколько вариантов решения задачи, выбирать наиболее подходящий (на основе предложенных критериев);</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50359" w:rsidRPr="00850359" w:rsidRDefault="00850359" w:rsidP="00850359">
      <w:pPr>
        <w:numPr>
          <w:ilvl w:val="0"/>
          <w:numId w:val="12"/>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прогнозировать возможное развитие процессов, событий и их последствия в аналогичных или сходных ситуациях.</w:t>
      </w:r>
    </w:p>
    <w:p w:rsidR="00850359" w:rsidRPr="00850359" w:rsidRDefault="00850359" w:rsidP="00850359">
      <w:pPr>
        <w:spacing w:after="0" w:line="264" w:lineRule="auto"/>
        <w:ind w:left="120"/>
        <w:jc w:val="both"/>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8"/>
        </w:rPr>
        <w:t>Работа</w:t>
      </w:r>
      <w:proofErr w:type="spellEnd"/>
      <w:r w:rsidRPr="00850359">
        <w:rPr>
          <w:rFonts w:ascii="Times New Roman" w:eastAsiaTheme="minorHAnsi" w:hAnsi="Times New Roman" w:cstheme="minorBidi"/>
          <w:b/>
          <w:color w:val="000000"/>
          <w:sz w:val="28"/>
        </w:rPr>
        <w:t xml:space="preserve"> с </w:t>
      </w:r>
      <w:proofErr w:type="spellStart"/>
      <w:r w:rsidRPr="00850359">
        <w:rPr>
          <w:rFonts w:ascii="Times New Roman" w:eastAsiaTheme="minorHAnsi" w:hAnsi="Times New Roman" w:cstheme="minorBidi"/>
          <w:b/>
          <w:color w:val="000000"/>
          <w:sz w:val="28"/>
        </w:rPr>
        <w:t>информацией</w:t>
      </w:r>
      <w:proofErr w:type="spellEnd"/>
      <w:r w:rsidRPr="00850359">
        <w:rPr>
          <w:rFonts w:ascii="Times New Roman" w:eastAsiaTheme="minorHAnsi" w:hAnsi="Times New Roman" w:cstheme="minorBidi"/>
          <w:b/>
          <w:color w:val="000000"/>
          <w:sz w:val="28"/>
        </w:rPr>
        <w:t>:</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8"/>
        </w:rPr>
        <w:t>выбирать</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источник</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получения</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информации</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согласно заданному алгоритму находить в предложенном источнике информацию, представленную в явном виде;</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анализировать и создавать текстовую, видео, графическую, звуковую, информацию в соответствии с учебной задачей;</w:t>
      </w:r>
    </w:p>
    <w:p w:rsidR="00850359" w:rsidRPr="00850359" w:rsidRDefault="00850359" w:rsidP="00850359">
      <w:pPr>
        <w:numPr>
          <w:ilvl w:val="0"/>
          <w:numId w:val="13"/>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самостоятельно создавать схемы, таблицы для представления информации.</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8"/>
        </w:rPr>
        <w:t>Коммуникативные</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универсальные</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учебные</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действия</w:t>
      </w:r>
      <w:proofErr w:type="spellEnd"/>
    </w:p>
    <w:p w:rsidR="00850359" w:rsidRPr="00850359" w:rsidRDefault="00850359" w:rsidP="00850359">
      <w:pPr>
        <w:spacing w:after="0" w:line="264" w:lineRule="auto"/>
        <w:ind w:left="120"/>
        <w:jc w:val="both"/>
        <w:rPr>
          <w:rFonts w:asciiTheme="minorHAnsi" w:eastAsiaTheme="minorHAnsi" w:hAnsiTheme="minorHAnsi" w:cstheme="minorBidi"/>
        </w:rPr>
      </w:pP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проявлять уважительное отношение к собеседнику, соблюдать правила ведения диалога и дискуссии;</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признавать возможность существования разных точек зрения;</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корректно и аргументированно высказывать своё мнение;</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строить речевое высказывание в соответствии с поставленной задачей;</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lastRenderedPageBreak/>
        <w:t>создавать устные и письменные тексты (описание, рассуждение, повествование);</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8"/>
        </w:rPr>
        <w:t>готовить</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небольшие</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публичные</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выступления</w:t>
      </w:r>
      <w:proofErr w:type="spellEnd"/>
      <w:r w:rsidRPr="00850359">
        <w:rPr>
          <w:rFonts w:ascii="Times New Roman" w:eastAsiaTheme="minorHAnsi" w:hAnsi="Times New Roman" w:cstheme="minorBidi"/>
          <w:color w:val="000000"/>
          <w:sz w:val="28"/>
        </w:rPr>
        <w:t>;</w:t>
      </w:r>
    </w:p>
    <w:p w:rsidR="00850359" w:rsidRPr="00850359" w:rsidRDefault="00850359" w:rsidP="00850359">
      <w:pPr>
        <w:numPr>
          <w:ilvl w:val="0"/>
          <w:numId w:val="14"/>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подбирать иллюстративный материал (рисунки, фото, плакаты) к тексту выступления.</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Регулятивные универсальные учебные действия</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Самоорганизация:</w:t>
      </w:r>
    </w:p>
    <w:p w:rsidR="00850359" w:rsidRPr="00850359" w:rsidRDefault="00850359" w:rsidP="00850359">
      <w:pPr>
        <w:numPr>
          <w:ilvl w:val="0"/>
          <w:numId w:val="15"/>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планировать действия по решению учебной задачи для получения результата;</w:t>
      </w:r>
    </w:p>
    <w:p w:rsidR="00850359" w:rsidRPr="00850359" w:rsidRDefault="00850359" w:rsidP="00850359">
      <w:pPr>
        <w:numPr>
          <w:ilvl w:val="0"/>
          <w:numId w:val="15"/>
        </w:numPr>
        <w:spacing w:after="0" w:line="264" w:lineRule="auto"/>
        <w:jc w:val="both"/>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8"/>
        </w:rPr>
        <w:t>выстраивать</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последовательность</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выбранных</w:t>
      </w:r>
      <w:proofErr w:type="spellEnd"/>
      <w:r w:rsidRPr="00850359">
        <w:rPr>
          <w:rFonts w:ascii="Times New Roman" w:eastAsiaTheme="minorHAnsi" w:hAnsi="Times New Roman" w:cstheme="minorBidi"/>
          <w:color w:val="000000"/>
          <w:sz w:val="28"/>
        </w:rPr>
        <w:t xml:space="preserve"> </w:t>
      </w:r>
      <w:proofErr w:type="spellStart"/>
      <w:r w:rsidRPr="00850359">
        <w:rPr>
          <w:rFonts w:ascii="Times New Roman" w:eastAsiaTheme="minorHAnsi" w:hAnsi="Times New Roman" w:cstheme="minorBidi"/>
          <w:color w:val="000000"/>
          <w:sz w:val="28"/>
        </w:rPr>
        <w:t>действий</w:t>
      </w:r>
      <w:proofErr w:type="spellEnd"/>
      <w:r w:rsidRPr="00850359">
        <w:rPr>
          <w:rFonts w:ascii="Times New Roman" w:eastAsiaTheme="minorHAnsi" w:hAnsi="Times New Roman" w:cstheme="minorBidi"/>
          <w:color w:val="000000"/>
          <w:sz w:val="28"/>
        </w:rPr>
        <w:t>.</w:t>
      </w:r>
    </w:p>
    <w:p w:rsidR="00850359" w:rsidRPr="00850359" w:rsidRDefault="00850359" w:rsidP="00850359">
      <w:pPr>
        <w:spacing w:after="0" w:line="264" w:lineRule="auto"/>
        <w:ind w:left="120"/>
        <w:jc w:val="both"/>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8"/>
        </w:rPr>
        <w:t>Совместная</w:t>
      </w:r>
      <w:proofErr w:type="spellEnd"/>
      <w:r w:rsidRPr="00850359">
        <w:rPr>
          <w:rFonts w:ascii="Times New Roman" w:eastAsiaTheme="minorHAnsi" w:hAnsi="Times New Roman" w:cstheme="minorBidi"/>
          <w:b/>
          <w:color w:val="000000"/>
          <w:sz w:val="28"/>
        </w:rPr>
        <w:t xml:space="preserve"> </w:t>
      </w:r>
      <w:proofErr w:type="spellStart"/>
      <w:r w:rsidRPr="00850359">
        <w:rPr>
          <w:rFonts w:ascii="Times New Roman" w:eastAsiaTheme="minorHAnsi" w:hAnsi="Times New Roman" w:cstheme="minorBidi"/>
          <w:b/>
          <w:color w:val="000000"/>
          <w:sz w:val="28"/>
        </w:rPr>
        <w:t>деятельность</w:t>
      </w:r>
      <w:proofErr w:type="spellEnd"/>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bookmarkStart w:id="6" w:name="_Toc108096413"/>
      <w:bookmarkEnd w:id="6"/>
      <w:r w:rsidRPr="00850359">
        <w:rPr>
          <w:rFonts w:ascii="Times New Roman" w:eastAsiaTheme="minorHAnsi" w:hAnsi="Times New Roman" w:cstheme="minorBidi"/>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проявлять готовность руководить, выполнять поручения, подчиняться;</w:t>
      </w:r>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ответственно выполнять свою часть работы;</w:t>
      </w:r>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оценивать свой вклад в общий результат;</w:t>
      </w:r>
    </w:p>
    <w:p w:rsidR="00850359" w:rsidRPr="00850359" w:rsidRDefault="00850359" w:rsidP="00850359">
      <w:pPr>
        <w:numPr>
          <w:ilvl w:val="0"/>
          <w:numId w:val="16"/>
        </w:numPr>
        <w:spacing w:after="0" w:line="264" w:lineRule="auto"/>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выполнять совместные проектные задания с опорой на предложенные образцы.</w:t>
      </w:r>
    </w:p>
    <w:p w:rsidR="00850359" w:rsidRPr="00850359" w:rsidRDefault="00850359" w:rsidP="00850359">
      <w:pPr>
        <w:spacing w:after="0"/>
        <w:ind w:left="120"/>
        <w:rPr>
          <w:rFonts w:asciiTheme="minorHAnsi" w:eastAsiaTheme="minorHAnsi" w:hAnsiTheme="minorHAnsi" w:cstheme="minorBidi"/>
          <w:lang w:val="ru-RU"/>
        </w:rPr>
      </w:pPr>
      <w:bookmarkStart w:id="7" w:name="_Toc140053187"/>
      <w:bookmarkStart w:id="8" w:name="_Toc134720971"/>
      <w:bookmarkEnd w:id="7"/>
      <w:bookmarkEnd w:id="8"/>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ПРЕДМЕТНЫЕ РЕЗУЛЬТАТЫ</w:t>
      </w:r>
    </w:p>
    <w:p w:rsidR="00850359" w:rsidRPr="00850359" w:rsidRDefault="00850359" w:rsidP="00850359">
      <w:pPr>
        <w:spacing w:after="0" w:line="264" w:lineRule="auto"/>
        <w:ind w:left="120"/>
        <w:jc w:val="both"/>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50359" w:rsidRDefault="00850359" w:rsidP="00850359">
      <w:pPr>
        <w:rPr>
          <w:rFonts w:asciiTheme="minorHAnsi" w:eastAsiaTheme="minorHAnsi" w:hAnsiTheme="minorHAnsi" w:cstheme="minorBidi"/>
          <w:lang w:val="ru-RU"/>
        </w:rPr>
      </w:pP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К концу обучения в</w:t>
      </w:r>
      <w:r w:rsidRPr="00850359">
        <w:rPr>
          <w:rFonts w:ascii="Times New Roman" w:eastAsiaTheme="minorHAnsi" w:hAnsi="Times New Roman" w:cstheme="minorBidi"/>
          <w:b/>
          <w:color w:val="000000"/>
          <w:sz w:val="28"/>
          <w:lang w:val="ru-RU"/>
        </w:rPr>
        <w:t xml:space="preserve"> </w:t>
      </w:r>
      <w:r w:rsidRPr="00850359">
        <w:rPr>
          <w:rFonts w:ascii="Times New Roman" w:eastAsiaTheme="minorHAnsi" w:hAnsi="Times New Roman" w:cstheme="minorBidi"/>
          <w:b/>
          <w:i/>
          <w:color w:val="000000"/>
          <w:sz w:val="28"/>
          <w:lang w:val="ru-RU"/>
        </w:rPr>
        <w:t>4 классе</w:t>
      </w:r>
      <w:r w:rsidRPr="00850359">
        <w:rPr>
          <w:rFonts w:ascii="Times New Roman" w:eastAsiaTheme="minorHAnsi" w:hAnsi="Times New Roman" w:cstheme="minorBidi"/>
          <w:color w:val="000000"/>
          <w:sz w:val="28"/>
          <w:lang w:val="ru-RU"/>
        </w:rPr>
        <w:t xml:space="preserve"> обучающийся получит следующие предметные результаты:</w:t>
      </w: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Коммуникативные умения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Говорение: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создавать устные связные монологические высказывания по образцу; выражать своё отношение к предмету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Аудирование: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850359">
        <w:rPr>
          <w:rFonts w:ascii="Times New Roman" w:eastAsiaTheme="minorHAnsi" w:hAnsi="Times New Roman" w:cstheme="minorBidi"/>
          <w:color w:val="000000"/>
          <w:sz w:val="28"/>
          <w:lang w:val="ru-RU"/>
        </w:rPr>
        <w:lastRenderedPageBreak/>
        <w:t>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Смысловое чтение: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прогнозировать содержание текста на основе заголовка;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читать про себя </w:t>
      </w:r>
      <w:proofErr w:type="spellStart"/>
      <w:r w:rsidRPr="00850359">
        <w:rPr>
          <w:rFonts w:ascii="Times New Roman" w:eastAsiaTheme="minorHAnsi" w:hAnsi="Times New Roman" w:cstheme="minorBidi"/>
          <w:color w:val="000000"/>
          <w:sz w:val="28"/>
          <w:lang w:val="ru-RU"/>
        </w:rPr>
        <w:t>несплошные</w:t>
      </w:r>
      <w:proofErr w:type="spellEnd"/>
      <w:r w:rsidRPr="00850359">
        <w:rPr>
          <w:rFonts w:ascii="Times New Roman" w:eastAsiaTheme="minorHAnsi" w:hAnsi="Times New Roman" w:cstheme="minorBidi"/>
          <w:color w:val="000000"/>
          <w:sz w:val="28"/>
          <w:lang w:val="ru-RU"/>
        </w:rPr>
        <w:t xml:space="preserve"> тексты (таблицы, диаграммы и другое) и понимать представленную в них информацию.</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Письмо:</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писать с опорой на образец поздравления с днем рождения, Новым годом, Рождеством с выражением пожеланий;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писать с опорой на образец электронное сообщение личного характера (объём сообщения – до 50 слов).</w:t>
      </w: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Языковые знания и навыки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Фонетическая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читать новые слова согласно основным правилам чтения;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Графика, орфография и пунктуация: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правильно писать изученные слова;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lastRenderedPageBreak/>
        <w:t>Лексическая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850359">
        <w:rPr>
          <w:rFonts w:ascii="Times New Roman" w:eastAsiaTheme="minorHAnsi" w:hAnsi="Times New Roman" w:cstheme="minorBidi"/>
          <w:i/>
          <w:color w:val="000000"/>
          <w:sz w:val="28"/>
        </w:rPr>
        <w:t>er</w:t>
      </w:r>
      <w:proofErr w:type="spellEnd"/>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or</w:t>
      </w:r>
      <w:r w:rsidRPr="00850359">
        <w:rPr>
          <w:rFonts w:ascii="Times New Roman" w:eastAsiaTheme="minorHAnsi" w:hAnsi="Times New Roman" w:cstheme="minorBidi"/>
          <w:i/>
          <w:color w:val="000000"/>
          <w:sz w:val="28"/>
          <w:lang w:val="ru-RU"/>
        </w:rPr>
        <w:t>, -</w:t>
      </w:r>
      <w:proofErr w:type="spellStart"/>
      <w:r w:rsidRPr="00850359">
        <w:rPr>
          <w:rFonts w:ascii="Times New Roman" w:eastAsiaTheme="minorHAnsi" w:hAnsi="Times New Roman" w:cstheme="minorBidi"/>
          <w:i/>
          <w:color w:val="000000"/>
          <w:sz w:val="28"/>
        </w:rPr>
        <w:t>ist</w:t>
      </w:r>
      <w:proofErr w:type="spellEnd"/>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teacher</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actor</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artist</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 xml:space="preserve">, словосложения </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blackboard</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 xml:space="preserve">, конверсии </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play</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a</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play</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i/>
          <w:color w:val="000000"/>
          <w:sz w:val="28"/>
          <w:lang w:val="ru-RU"/>
        </w:rPr>
        <w:t>Грамматическая сторона речи: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распознавать и употреблять в устной и письменной речи </w:t>
      </w:r>
      <w:r w:rsidRPr="00850359">
        <w:rPr>
          <w:rFonts w:ascii="Times New Roman" w:eastAsiaTheme="minorHAnsi" w:hAnsi="Times New Roman" w:cstheme="minorBidi"/>
          <w:color w:val="000000"/>
          <w:sz w:val="28"/>
        </w:rPr>
        <w:t>Present</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Continuous</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Tense</w:t>
      </w:r>
      <w:r w:rsidRPr="00850359">
        <w:rPr>
          <w:rFonts w:ascii="Times New Roman" w:eastAsiaTheme="minorHAnsi" w:hAnsi="Times New Roman" w:cstheme="minorBidi"/>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распознавать и употреблять в устной и письменной речи конструкцию </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be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going</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color w:val="000000"/>
          <w:sz w:val="28"/>
          <w:lang w:val="ru-RU"/>
        </w:rPr>
        <w:t xml:space="preserve"> и </w:t>
      </w:r>
      <w:r w:rsidRPr="00850359">
        <w:rPr>
          <w:rFonts w:ascii="Times New Roman" w:eastAsiaTheme="minorHAnsi" w:hAnsi="Times New Roman" w:cstheme="minorBidi"/>
          <w:color w:val="000000"/>
          <w:sz w:val="28"/>
        </w:rPr>
        <w:t>Future</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Simple</w:t>
      </w:r>
      <w:r w:rsidRPr="00850359">
        <w:rPr>
          <w:rFonts w:ascii="Times New Roman" w:eastAsiaTheme="minorHAnsi" w:hAnsi="Times New Roman" w:cstheme="minorBidi"/>
          <w:color w:val="000000"/>
          <w:sz w:val="28"/>
          <w:lang w:val="ru-RU"/>
        </w:rPr>
        <w:t xml:space="preserve"> </w:t>
      </w:r>
      <w:r w:rsidRPr="00850359">
        <w:rPr>
          <w:rFonts w:ascii="Times New Roman" w:eastAsiaTheme="minorHAnsi" w:hAnsi="Times New Roman" w:cstheme="minorBidi"/>
          <w:color w:val="000000"/>
          <w:sz w:val="28"/>
        </w:rPr>
        <w:t>Tense</w:t>
      </w:r>
      <w:r w:rsidRPr="00850359">
        <w:rPr>
          <w:rFonts w:ascii="Times New Roman" w:eastAsiaTheme="minorHAnsi" w:hAnsi="Times New Roman" w:cstheme="minorBidi"/>
          <w:color w:val="000000"/>
          <w:sz w:val="28"/>
          <w:lang w:val="ru-RU"/>
        </w:rPr>
        <w:t xml:space="preserve"> для выражения будущего действия;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распознавать и употреблять в устной и письменной речи модальные глаголы долженствования </w:t>
      </w:r>
      <w:r w:rsidRPr="00850359">
        <w:rPr>
          <w:rFonts w:ascii="Times New Roman" w:eastAsiaTheme="minorHAnsi" w:hAnsi="Times New Roman" w:cstheme="minorBidi"/>
          <w:i/>
          <w:color w:val="000000"/>
          <w:sz w:val="28"/>
        </w:rPr>
        <w:t>must</w:t>
      </w:r>
      <w:r w:rsidRPr="00850359">
        <w:rPr>
          <w:rFonts w:ascii="Times New Roman" w:eastAsiaTheme="minorHAnsi" w:hAnsi="Times New Roman" w:cstheme="minorBidi"/>
          <w:color w:val="000000"/>
          <w:sz w:val="28"/>
          <w:lang w:val="ru-RU"/>
        </w:rPr>
        <w:t xml:space="preserve"> и </w:t>
      </w:r>
      <w:r w:rsidRPr="00850359">
        <w:rPr>
          <w:rFonts w:ascii="Times New Roman" w:eastAsiaTheme="minorHAnsi" w:hAnsi="Times New Roman" w:cstheme="minorBidi"/>
          <w:i/>
          <w:color w:val="000000"/>
          <w:sz w:val="28"/>
        </w:rPr>
        <w:t>have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to</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распознавать и употреблять в устной и письменной речи отрицательное местоимение </w:t>
      </w:r>
      <w:r w:rsidRPr="00850359">
        <w:rPr>
          <w:rFonts w:ascii="Times New Roman" w:eastAsiaTheme="minorHAnsi" w:hAnsi="Times New Roman" w:cstheme="minorBidi"/>
          <w:i/>
          <w:color w:val="000000"/>
          <w:sz w:val="28"/>
        </w:rPr>
        <w:t>no</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850359">
        <w:rPr>
          <w:rFonts w:ascii="Times New Roman" w:eastAsiaTheme="minorHAnsi" w:hAnsi="Times New Roman" w:cstheme="minorBidi"/>
          <w:i/>
          <w:color w:val="000000"/>
          <w:sz w:val="28"/>
        </w:rPr>
        <w:t>good</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better</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the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best</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bad</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worse</w:t>
      </w:r>
      <w:r w:rsidRPr="00850359">
        <w:rPr>
          <w:rFonts w:ascii="Times New Roman" w:eastAsiaTheme="minorHAnsi" w:hAnsi="Times New Roman" w:cstheme="minorBidi"/>
          <w:i/>
          <w:color w:val="000000"/>
          <w:sz w:val="28"/>
          <w:lang w:val="ru-RU"/>
        </w:rPr>
        <w:t xml:space="preserve"> – (</w:t>
      </w:r>
      <w:r w:rsidRPr="00850359">
        <w:rPr>
          <w:rFonts w:ascii="Times New Roman" w:eastAsiaTheme="minorHAnsi" w:hAnsi="Times New Roman" w:cstheme="minorBidi"/>
          <w:i/>
          <w:color w:val="000000"/>
          <w:sz w:val="28"/>
        </w:rPr>
        <w:t>the</w:t>
      </w:r>
      <w:r w:rsidRPr="00850359">
        <w:rPr>
          <w:rFonts w:ascii="Times New Roman" w:eastAsiaTheme="minorHAnsi" w:hAnsi="Times New Roman" w:cstheme="minorBidi"/>
          <w:i/>
          <w:color w:val="000000"/>
          <w:sz w:val="28"/>
          <w:lang w:val="ru-RU"/>
        </w:rPr>
        <w:t xml:space="preserve">) </w:t>
      </w:r>
      <w:r w:rsidRPr="00850359">
        <w:rPr>
          <w:rFonts w:ascii="Times New Roman" w:eastAsiaTheme="minorHAnsi" w:hAnsi="Times New Roman" w:cstheme="minorBidi"/>
          <w:i/>
          <w:color w:val="000000"/>
          <w:sz w:val="28"/>
        </w:rPr>
        <w:t>worst</w:t>
      </w:r>
      <w:r w:rsidRPr="00850359">
        <w:rPr>
          <w:rFonts w:ascii="Times New Roman" w:eastAsiaTheme="minorHAnsi" w:hAnsi="Times New Roman" w:cstheme="minorBidi"/>
          <w:i/>
          <w:color w:val="000000"/>
          <w:sz w:val="28"/>
          <w:lang w:val="ru-RU"/>
        </w:rPr>
        <w:t>)</w:t>
      </w:r>
      <w:r w:rsidRPr="00850359">
        <w:rPr>
          <w:rFonts w:ascii="Times New Roman" w:eastAsiaTheme="minorHAnsi" w:hAnsi="Times New Roman" w:cstheme="minorBidi"/>
          <w:color w:val="000000"/>
          <w:sz w:val="28"/>
          <w:lang w:val="ru-RU"/>
        </w:rPr>
        <w:t>;</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и употреблять в устной и письменной речи наречия времени;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и употреблять в устной и письменной речи обозначение даты и года;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распознавать и употреблять в устной и письменной речи обозначение времени.</w:t>
      </w:r>
    </w:p>
    <w:p w:rsidR="00850359" w:rsidRPr="00850359" w:rsidRDefault="00850359" w:rsidP="00850359">
      <w:pPr>
        <w:spacing w:after="0" w:line="264" w:lineRule="auto"/>
        <w:ind w:left="120"/>
        <w:jc w:val="both"/>
        <w:rPr>
          <w:rFonts w:asciiTheme="minorHAnsi" w:eastAsiaTheme="minorHAnsi" w:hAnsiTheme="minorHAnsi" w:cstheme="minorBidi"/>
          <w:lang w:val="ru-RU"/>
        </w:rPr>
      </w:pPr>
      <w:r w:rsidRPr="00850359">
        <w:rPr>
          <w:rFonts w:ascii="Times New Roman" w:eastAsiaTheme="minorHAnsi" w:hAnsi="Times New Roman" w:cstheme="minorBidi"/>
          <w:b/>
          <w:color w:val="000000"/>
          <w:sz w:val="28"/>
          <w:lang w:val="ru-RU"/>
        </w:rPr>
        <w:t>Социокультурные знания и умения:</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знать названия родной страны и страны/стран изучаемого языка;</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знать некоторых литературных персонажей;</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знать небольшие произведения детского фольклора (рифмовки, песни);</w:t>
      </w:r>
    </w:p>
    <w:p w:rsidR="00850359" w:rsidRPr="00850359" w:rsidRDefault="00850359" w:rsidP="00850359">
      <w:pPr>
        <w:spacing w:after="0" w:line="264" w:lineRule="auto"/>
        <w:ind w:firstLine="600"/>
        <w:jc w:val="both"/>
        <w:rPr>
          <w:rFonts w:asciiTheme="minorHAnsi" w:eastAsiaTheme="minorHAnsi" w:hAnsiTheme="minorHAnsi" w:cstheme="minorBidi"/>
          <w:lang w:val="ru-RU"/>
        </w:rPr>
      </w:pPr>
      <w:r w:rsidRPr="00850359">
        <w:rPr>
          <w:rFonts w:ascii="Times New Roman" w:eastAsiaTheme="minorHAnsi" w:hAnsi="Times New Roman" w:cstheme="minorBidi"/>
          <w:color w:val="000000"/>
          <w:sz w:val="28"/>
          <w:lang w:val="ru-RU"/>
        </w:rPr>
        <w:t>кратко представлять свою страну на иностранном языке в рамках изучаемой тематики.</w:t>
      </w:r>
    </w:p>
    <w:p w:rsidR="00850359" w:rsidRDefault="00850359" w:rsidP="00850359">
      <w:pPr>
        <w:rPr>
          <w:rFonts w:asciiTheme="minorHAnsi" w:eastAsiaTheme="minorHAnsi" w:hAnsiTheme="minorHAnsi" w:cstheme="minorBidi"/>
          <w:lang w:val="ru-RU"/>
        </w:rPr>
      </w:pPr>
    </w:p>
    <w:p w:rsidR="00850359" w:rsidRDefault="00850359" w:rsidP="00850359">
      <w:pPr>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rsidR="00850359" w:rsidRDefault="00850359" w:rsidP="00850359">
      <w:pPr>
        <w:rPr>
          <w:rFonts w:ascii="Times New Roman" w:hAnsi="Times New Roman"/>
          <w:b/>
          <w:color w:val="000000"/>
          <w:sz w:val="28"/>
          <w:lang w:val="ru-RU"/>
        </w:rPr>
      </w:pPr>
    </w:p>
    <w:p w:rsidR="00850359" w:rsidRPr="00850359" w:rsidRDefault="00850359" w:rsidP="00850359">
      <w:pPr>
        <w:spacing w:after="0"/>
        <w:ind w:left="120"/>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0359" w:rsidRPr="00850359" w:rsidTr="00850359">
        <w:trPr>
          <w:trHeight w:val="144"/>
          <w:tblCellSpacing w:w="20" w:type="nil"/>
        </w:trPr>
        <w:tc>
          <w:tcPr>
            <w:tcW w:w="455"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r w:rsidRPr="00850359">
              <w:rPr>
                <w:rFonts w:ascii="Times New Roman" w:eastAsiaTheme="minorHAnsi" w:hAnsi="Times New Roman" w:cstheme="minorBidi"/>
                <w:b/>
                <w:color w:val="000000"/>
                <w:sz w:val="24"/>
              </w:rPr>
              <w:t xml:space="preserve">№ п/п </w:t>
            </w:r>
          </w:p>
          <w:p w:rsidR="00850359" w:rsidRPr="00850359" w:rsidRDefault="00850359" w:rsidP="00850359">
            <w:pPr>
              <w:spacing w:after="0"/>
              <w:ind w:left="135"/>
              <w:rPr>
                <w:rFonts w:asciiTheme="minorHAnsi" w:eastAsiaTheme="minorHAnsi" w:hAnsiTheme="minorHAnsi" w:cstheme="minorBidi"/>
              </w:rPr>
            </w:pPr>
          </w:p>
        </w:tc>
        <w:tc>
          <w:tcPr>
            <w:tcW w:w="3872"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Наименование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разделов</w:t>
            </w:r>
            <w:proofErr w:type="spellEnd"/>
            <w:r w:rsidRPr="00850359">
              <w:rPr>
                <w:rFonts w:ascii="Times New Roman" w:eastAsiaTheme="minorHAnsi" w:hAnsi="Times New Roman" w:cstheme="minorBidi"/>
                <w:b/>
                <w:color w:val="000000"/>
                <w:sz w:val="24"/>
              </w:rPr>
              <w:t xml:space="preserve"> и </w:t>
            </w:r>
            <w:proofErr w:type="spellStart"/>
            <w:r w:rsidRPr="00850359">
              <w:rPr>
                <w:rFonts w:ascii="Times New Roman" w:eastAsiaTheme="minorHAnsi" w:hAnsi="Times New Roman" w:cstheme="minorBidi"/>
                <w:b/>
                <w:color w:val="000000"/>
                <w:sz w:val="24"/>
              </w:rPr>
              <w:t>тем</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программы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0" w:type="auto"/>
            <w:gridSpan w:val="3"/>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Количество</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часов</w:t>
            </w:r>
            <w:proofErr w:type="spellEnd"/>
          </w:p>
        </w:tc>
        <w:tc>
          <w:tcPr>
            <w:tcW w:w="2408"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Электронные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цифровые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образовательные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ресурсы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c>
          <w:tcPr>
            <w:tcW w:w="89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Всего</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1600"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Контрольные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работы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Практические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работы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r>
      <w:tr w:rsidR="00850359" w:rsidRPr="00850359" w:rsidTr="00850359">
        <w:trPr>
          <w:trHeight w:val="144"/>
          <w:tblCellSpacing w:w="20" w:type="nil"/>
        </w:trPr>
        <w:tc>
          <w:tcPr>
            <w:tcW w:w="0" w:type="auto"/>
            <w:gridSpan w:val="6"/>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Раздел</w:t>
            </w:r>
            <w:proofErr w:type="spellEnd"/>
            <w:r w:rsidRPr="00850359">
              <w:rPr>
                <w:rFonts w:ascii="Times New Roman" w:eastAsiaTheme="minorHAnsi" w:hAnsi="Times New Roman" w:cstheme="minorBidi"/>
                <w:b/>
                <w:color w:val="000000"/>
                <w:sz w:val="24"/>
              </w:rPr>
              <w:t xml:space="preserve"> 1.</w:t>
            </w:r>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b/>
                <w:color w:val="000000"/>
                <w:sz w:val="24"/>
              </w:rPr>
              <w:t>Мир</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моего</w:t>
            </w:r>
            <w:proofErr w:type="spellEnd"/>
            <w:r w:rsidRPr="00850359">
              <w:rPr>
                <w:rFonts w:ascii="Times New Roman" w:eastAsiaTheme="minorHAnsi" w:hAnsi="Times New Roman" w:cstheme="minorBidi"/>
                <w:b/>
                <w:color w:val="000000"/>
                <w:sz w:val="24"/>
              </w:rPr>
              <w:t xml:space="preserve"> «я»</w:t>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1.1</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семья</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1.2</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рождения</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1.3</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любимая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еда</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4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1.4</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Мой день (распорядок дня, домашние обязанности)</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1.5</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Обобщение</w:t>
            </w:r>
            <w:proofErr w:type="spellEnd"/>
            <w:r w:rsidRPr="00850359">
              <w:rPr>
                <w:rFonts w:ascii="Times New Roman" w:eastAsiaTheme="minorHAnsi" w:hAnsi="Times New Roman" w:cstheme="minorBidi"/>
                <w:color w:val="000000"/>
                <w:sz w:val="24"/>
              </w:rPr>
              <w:t xml:space="preserve"> и </w:t>
            </w:r>
            <w:proofErr w:type="spellStart"/>
            <w:r w:rsidRPr="00850359">
              <w:rPr>
                <w:rFonts w:ascii="Times New Roman" w:eastAsiaTheme="minorHAnsi" w:hAnsi="Times New Roman" w:cstheme="minorBidi"/>
                <w:color w:val="000000"/>
                <w:sz w:val="24"/>
              </w:rPr>
              <w:t>контроль</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Итого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разделу</w:t>
            </w:r>
            <w:proofErr w:type="spellEnd"/>
          </w:p>
        </w:tc>
        <w:tc>
          <w:tcPr>
            <w:tcW w:w="140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15 </w:t>
            </w:r>
          </w:p>
        </w:tc>
        <w:tc>
          <w:tcPr>
            <w:tcW w:w="0" w:type="auto"/>
            <w:gridSpan w:val="3"/>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r w:rsidR="00850359" w:rsidRPr="00850359" w:rsidTr="00850359">
        <w:trPr>
          <w:trHeight w:val="144"/>
          <w:tblCellSpacing w:w="20" w:type="nil"/>
        </w:trPr>
        <w:tc>
          <w:tcPr>
            <w:tcW w:w="0" w:type="auto"/>
            <w:gridSpan w:val="6"/>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Раздел</w:t>
            </w:r>
            <w:proofErr w:type="spellEnd"/>
            <w:r w:rsidRPr="00850359">
              <w:rPr>
                <w:rFonts w:ascii="Times New Roman" w:eastAsiaTheme="minorHAnsi" w:hAnsi="Times New Roman" w:cstheme="minorBidi"/>
                <w:b/>
                <w:color w:val="000000"/>
                <w:sz w:val="24"/>
              </w:rPr>
              <w:t xml:space="preserve"> 2.</w:t>
            </w:r>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b/>
                <w:color w:val="000000"/>
                <w:sz w:val="24"/>
              </w:rPr>
              <w:t>Мир</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моих</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увлечений</w:t>
            </w:r>
            <w:proofErr w:type="spellEnd"/>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2.1</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Любимая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игрушка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игра</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2.2</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питомец</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2.3</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Любимые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занятия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Занятия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спортом</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4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lastRenderedPageBreak/>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2.4</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Любимая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сказка</w:t>
            </w:r>
            <w:proofErr w:type="spellEnd"/>
            <w:r w:rsidRPr="00850359">
              <w:rPr>
                <w:rFonts w:ascii="Times New Roman" w:eastAsiaTheme="minorHAnsi" w:hAnsi="Times New Roman" w:cstheme="minorBidi"/>
                <w:color w:val="000000"/>
                <w:sz w:val="24"/>
              </w:rPr>
              <w:t>/</w:t>
            </w:r>
            <w:proofErr w:type="spellStart"/>
            <w:r w:rsidRPr="00850359">
              <w:rPr>
                <w:rFonts w:ascii="Times New Roman" w:eastAsiaTheme="minorHAnsi" w:hAnsi="Times New Roman" w:cstheme="minorBidi"/>
                <w:color w:val="000000"/>
                <w:sz w:val="24"/>
              </w:rPr>
              <w:t>история</w:t>
            </w:r>
            <w:proofErr w:type="spellEnd"/>
            <w:r w:rsidRPr="00850359">
              <w:rPr>
                <w:rFonts w:ascii="Times New Roman" w:eastAsiaTheme="minorHAnsi" w:hAnsi="Times New Roman" w:cstheme="minorBidi"/>
                <w:color w:val="000000"/>
                <w:sz w:val="24"/>
              </w:rPr>
              <w:t>/</w:t>
            </w:r>
            <w:proofErr w:type="spellStart"/>
            <w:r w:rsidRPr="00850359">
              <w:rPr>
                <w:rFonts w:ascii="Times New Roman" w:eastAsiaTheme="minorHAnsi" w:hAnsi="Times New Roman" w:cstheme="minorBidi"/>
                <w:color w:val="000000"/>
                <w:sz w:val="24"/>
              </w:rPr>
              <w:t>рассказ</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2.5</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Выходной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2.6</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Каникулы</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2.7</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Обобщение</w:t>
            </w:r>
            <w:proofErr w:type="spellEnd"/>
            <w:r w:rsidRPr="00850359">
              <w:rPr>
                <w:rFonts w:ascii="Times New Roman" w:eastAsiaTheme="minorHAnsi" w:hAnsi="Times New Roman" w:cstheme="minorBidi"/>
                <w:color w:val="000000"/>
                <w:sz w:val="24"/>
              </w:rPr>
              <w:t xml:space="preserve"> и </w:t>
            </w:r>
            <w:proofErr w:type="spellStart"/>
            <w:r w:rsidRPr="00850359">
              <w:rPr>
                <w:rFonts w:ascii="Times New Roman" w:eastAsiaTheme="minorHAnsi" w:hAnsi="Times New Roman" w:cstheme="minorBidi"/>
                <w:color w:val="000000"/>
                <w:sz w:val="24"/>
              </w:rPr>
              <w:t>контроль</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Итого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разделу</w:t>
            </w:r>
            <w:proofErr w:type="spellEnd"/>
          </w:p>
        </w:tc>
        <w:tc>
          <w:tcPr>
            <w:tcW w:w="140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17 </w:t>
            </w:r>
          </w:p>
        </w:tc>
        <w:tc>
          <w:tcPr>
            <w:tcW w:w="0" w:type="auto"/>
            <w:gridSpan w:val="3"/>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r w:rsidR="00850359" w:rsidRPr="00850359" w:rsidTr="00850359">
        <w:trPr>
          <w:trHeight w:val="144"/>
          <w:tblCellSpacing w:w="20" w:type="nil"/>
        </w:trPr>
        <w:tc>
          <w:tcPr>
            <w:tcW w:w="0" w:type="auto"/>
            <w:gridSpan w:val="6"/>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Раздел</w:t>
            </w:r>
            <w:proofErr w:type="spellEnd"/>
            <w:r w:rsidRPr="00850359">
              <w:rPr>
                <w:rFonts w:ascii="Times New Roman" w:eastAsiaTheme="minorHAnsi" w:hAnsi="Times New Roman" w:cstheme="minorBidi"/>
                <w:b/>
                <w:color w:val="000000"/>
                <w:sz w:val="24"/>
              </w:rPr>
              <w:t xml:space="preserve"> 3.</w:t>
            </w:r>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b/>
                <w:color w:val="000000"/>
                <w:sz w:val="24"/>
              </w:rPr>
              <w:t>Мир</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вокруг</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меня</w:t>
            </w:r>
            <w:proofErr w:type="spellEnd"/>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3.1</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3.2</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школа, любимые учебные предметы</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4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3.3</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Мои друзья, их внешность и черты характера</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3.4</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малая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родина</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3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3.5</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Путешествия</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3.6</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Дикие</w:t>
            </w:r>
            <w:proofErr w:type="spellEnd"/>
            <w:r w:rsidRPr="00850359">
              <w:rPr>
                <w:rFonts w:ascii="Times New Roman" w:eastAsiaTheme="minorHAnsi" w:hAnsi="Times New Roman" w:cstheme="minorBidi"/>
                <w:color w:val="000000"/>
                <w:sz w:val="24"/>
              </w:rPr>
              <w:t xml:space="preserve"> и </w:t>
            </w:r>
            <w:proofErr w:type="spellStart"/>
            <w:r w:rsidRPr="00850359">
              <w:rPr>
                <w:rFonts w:ascii="Times New Roman" w:eastAsiaTheme="minorHAnsi" w:hAnsi="Times New Roman" w:cstheme="minorBidi"/>
                <w:color w:val="000000"/>
                <w:sz w:val="24"/>
              </w:rPr>
              <w:t>домашние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животные</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4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3.7</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Погода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Времена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года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месяцы</w:t>
            </w:r>
            <w:proofErr w:type="spellEnd"/>
            <w:r w:rsidRPr="00850359">
              <w:rPr>
                <w:rFonts w:ascii="Times New Roman" w:eastAsiaTheme="minorHAnsi" w:hAnsi="Times New Roman" w:cstheme="minorBidi"/>
                <w:color w:val="000000"/>
                <w:sz w:val="24"/>
              </w:rPr>
              <w:t>)</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3.8</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Покупки</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3.9</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Обобщение</w:t>
            </w:r>
            <w:proofErr w:type="spellEnd"/>
            <w:r w:rsidRPr="00850359">
              <w:rPr>
                <w:rFonts w:ascii="Times New Roman" w:eastAsiaTheme="minorHAnsi" w:hAnsi="Times New Roman" w:cstheme="minorBidi"/>
                <w:color w:val="000000"/>
                <w:sz w:val="24"/>
              </w:rPr>
              <w:t xml:space="preserve"> и </w:t>
            </w:r>
            <w:proofErr w:type="spellStart"/>
            <w:r w:rsidRPr="00850359">
              <w:rPr>
                <w:rFonts w:ascii="Times New Roman" w:eastAsiaTheme="minorHAnsi" w:hAnsi="Times New Roman" w:cstheme="minorBidi"/>
                <w:color w:val="000000"/>
                <w:sz w:val="24"/>
              </w:rPr>
              <w:t>контроль</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lastRenderedPageBreak/>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Итого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разделу</w:t>
            </w:r>
            <w:proofErr w:type="spellEnd"/>
          </w:p>
        </w:tc>
        <w:tc>
          <w:tcPr>
            <w:tcW w:w="140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23 </w:t>
            </w:r>
          </w:p>
        </w:tc>
        <w:tc>
          <w:tcPr>
            <w:tcW w:w="0" w:type="auto"/>
            <w:gridSpan w:val="3"/>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r w:rsidR="00850359" w:rsidRPr="00FC0194" w:rsidTr="00850359">
        <w:trPr>
          <w:trHeight w:val="144"/>
          <w:tblCellSpacing w:w="20" w:type="nil"/>
        </w:trPr>
        <w:tc>
          <w:tcPr>
            <w:tcW w:w="0" w:type="auto"/>
            <w:gridSpan w:val="6"/>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b/>
                <w:color w:val="000000"/>
                <w:sz w:val="24"/>
                <w:lang w:val="ru-RU"/>
              </w:rPr>
              <w:t>Раздел 4.</w:t>
            </w: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b/>
                <w:color w:val="000000"/>
                <w:sz w:val="24"/>
                <w:lang w:val="ru-RU"/>
              </w:rPr>
              <w:t>Родная страна и страны изучаемого языка</w:t>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4.1</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4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4.2</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5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4.3</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Праздники родной страны и стран изучаемого языка</w:t>
            </w:r>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455"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4.4</w:t>
            </w:r>
          </w:p>
        </w:tc>
        <w:tc>
          <w:tcPr>
            <w:tcW w:w="3872"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Обобщение</w:t>
            </w:r>
            <w:proofErr w:type="spellEnd"/>
            <w:r w:rsidRPr="00850359">
              <w:rPr>
                <w:rFonts w:ascii="Times New Roman" w:eastAsiaTheme="minorHAnsi" w:hAnsi="Times New Roman" w:cstheme="minorBidi"/>
                <w:color w:val="000000"/>
                <w:sz w:val="24"/>
              </w:rPr>
              <w:t xml:space="preserve"> и </w:t>
            </w:r>
            <w:proofErr w:type="spellStart"/>
            <w:r w:rsidRPr="00850359">
              <w:rPr>
                <w:rFonts w:ascii="Times New Roman" w:eastAsiaTheme="minorHAnsi" w:hAnsi="Times New Roman" w:cstheme="minorBidi"/>
                <w:color w:val="000000"/>
                <w:sz w:val="24"/>
              </w:rPr>
              <w:t>контроль</w:t>
            </w:r>
            <w:proofErr w:type="spellEnd"/>
          </w:p>
        </w:tc>
        <w:tc>
          <w:tcPr>
            <w:tcW w:w="89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2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240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412652"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412652</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Итого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по</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разделу</w:t>
            </w:r>
            <w:proofErr w:type="spellEnd"/>
          </w:p>
        </w:tc>
        <w:tc>
          <w:tcPr>
            <w:tcW w:w="140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13 </w:t>
            </w:r>
          </w:p>
        </w:tc>
        <w:tc>
          <w:tcPr>
            <w:tcW w:w="0" w:type="auto"/>
            <w:gridSpan w:val="3"/>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ОБЩЕЕ КОЛИЧЕСТВО ЧАСОВ ПО ПРОГРАММЕ</w:t>
            </w:r>
          </w:p>
        </w:tc>
        <w:tc>
          <w:tcPr>
            <w:tcW w:w="1402"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68 </w:t>
            </w:r>
          </w:p>
        </w:tc>
        <w:tc>
          <w:tcPr>
            <w:tcW w:w="160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4 </w:t>
            </w:r>
          </w:p>
        </w:tc>
        <w:tc>
          <w:tcPr>
            <w:tcW w:w="169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0 </w:t>
            </w:r>
          </w:p>
        </w:tc>
        <w:tc>
          <w:tcPr>
            <w:tcW w:w="2408" w:type="dxa"/>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bl>
    <w:p w:rsidR="00850359" w:rsidRDefault="00850359" w:rsidP="00850359">
      <w:pPr>
        <w:rPr>
          <w:rFonts w:asciiTheme="minorHAnsi" w:eastAsiaTheme="minorHAnsi" w:hAnsiTheme="minorHAnsi" w:cstheme="minorBidi"/>
          <w:lang w:val="ru-RU"/>
        </w:rPr>
      </w:pPr>
    </w:p>
    <w:p w:rsidR="00850359" w:rsidRDefault="00850359" w:rsidP="00850359">
      <w:pPr>
        <w:rPr>
          <w:rFonts w:asciiTheme="minorHAnsi" w:eastAsiaTheme="minorHAnsi" w:hAnsiTheme="minorHAnsi" w:cstheme="minorBidi"/>
          <w:lang w:val="ru-RU"/>
        </w:rPr>
      </w:pPr>
    </w:p>
    <w:p w:rsidR="00850359" w:rsidRDefault="00850359" w:rsidP="00850359">
      <w:pPr>
        <w:rPr>
          <w:rFonts w:ascii="Times New Roman" w:hAnsi="Times New Roman"/>
          <w:b/>
          <w:color w:val="000000"/>
          <w:sz w:val="28"/>
          <w:lang w:val="ru-RU"/>
        </w:rPr>
      </w:pPr>
      <w:r>
        <w:rPr>
          <w:rFonts w:ascii="Times New Roman" w:hAnsi="Times New Roman"/>
          <w:b/>
          <w:color w:val="000000"/>
          <w:sz w:val="28"/>
        </w:rPr>
        <w:t>ПОУРОЧНОЕ ПЛАНИРОВАНИЕ</w:t>
      </w:r>
    </w:p>
    <w:p w:rsidR="00850359" w:rsidRDefault="00850359" w:rsidP="00850359">
      <w:pPr>
        <w:rPr>
          <w:rFonts w:ascii="Times New Roman" w:hAnsi="Times New Roman"/>
          <w:b/>
          <w:color w:val="000000"/>
          <w:sz w:val="28"/>
          <w:lang w:val="ru-RU"/>
        </w:rPr>
      </w:pPr>
    </w:p>
    <w:p w:rsidR="00850359" w:rsidRPr="00850359" w:rsidRDefault="00850359" w:rsidP="00850359">
      <w:pPr>
        <w:spacing w:after="0"/>
        <w:ind w:left="120"/>
        <w:rPr>
          <w:rFonts w:asciiTheme="minorHAnsi" w:eastAsiaTheme="minorHAnsi" w:hAnsiTheme="minorHAnsi" w:cstheme="minorBidi"/>
        </w:rPr>
      </w:pPr>
      <w:r w:rsidRPr="00850359">
        <w:rPr>
          <w:rFonts w:ascii="Times New Roman" w:eastAsiaTheme="minorHAnsi" w:hAnsi="Times New Roman" w:cstheme="minorBidi"/>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850359" w:rsidRPr="00850359" w:rsidTr="00850359">
        <w:trPr>
          <w:trHeight w:val="144"/>
          <w:tblCellSpacing w:w="20" w:type="nil"/>
        </w:trPr>
        <w:tc>
          <w:tcPr>
            <w:tcW w:w="328"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r w:rsidRPr="00850359">
              <w:rPr>
                <w:rFonts w:ascii="Times New Roman" w:eastAsiaTheme="minorHAnsi" w:hAnsi="Times New Roman" w:cstheme="minorBidi"/>
                <w:b/>
                <w:color w:val="000000"/>
                <w:sz w:val="24"/>
              </w:rPr>
              <w:t xml:space="preserve">№ п/п </w:t>
            </w:r>
          </w:p>
          <w:p w:rsidR="00850359" w:rsidRPr="00850359" w:rsidRDefault="00850359" w:rsidP="00850359">
            <w:pPr>
              <w:spacing w:after="0"/>
              <w:ind w:left="135"/>
              <w:rPr>
                <w:rFonts w:asciiTheme="minorHAnsi" w:eastAsiaTheme="minorHAnsi" w:hAnsiTheme="minorHAnsi" w:cstheme="minorBidi"/>
              </w:rPr>
            </w:pPr>
          </w:p>
        </w:tc>
        <w:tc>
          <w:tcPr>
            <w:tcW w:w="3969"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Тема</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урока</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0" w:type="auto"/>
            <w:gridSpan w:val="3"/>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Количество</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часов</w:t>
            </w:r>
            <w:proofErr w:type="spellEnd"/>
          </w:p>
        </w:tc>
        <w:tc>
          <w:tcPr>
            <w:tcW w:w="1075"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Дата</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изучения</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1877" w:type="dxa"/>
            <w:vMerge w:val="restart"/>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Электронные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цифровые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образовательные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ресурсы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c>
          <w:tcPr>
            <w:tcW w:w="744"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Всего</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1428"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Контрольные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работы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b/>
                <w:color w:val="000000"/>
                <w:sz w:val="24"/>
              </w:rPr>
              <w:t>Практические</w:t>
            </w:r>
            <w:proofErr w:type="spellEnd"/>
            <w:r w:rsidRPr="00850359">
              <w:rPr>
                <w:rFonts w:ascii="Times New Roman" w:eastAsiaTheme="minorHAnsi" w:hAnsi="Times New Roman" w:cstheme="minorBidi"/>
                <w:b/>
                <w:color w:val="000000"/>
                <w:sz w:val="24"/>
              </w:rPr>
              <w:t xml:space="preserve"> </w:t>
            </w:r>
            <w:proofErr w:type="spellStart"/>
            <w:r w:rsidRPr="00850359">
              <w:rPr>
                <w:rFonts w:ascii="Times New Roman" w:eastAsiaTheme="minorHAnsi" w:hAnsi="Times New Roman" w:cstheme="minorBidi"/>
                <w:b/>
                <w:color w:val="000000"/>
                <w:sz w:val="24"/>
              </w:rPr>
              <w:t>работы</w:t>
            </w:r>
            <w:proofErr w:type="spellEnd"/>
            <w:r w:rsidRPr="00850359">
              <w:rPr>
                <w:rFonts w:ascii="Times New Roman" w:eastAsiaTheme="minorHAnsi" w:hAnsi="Times New Roman" w:cstheme="minorBidi"/>
                <w:b/>
                <w:color w:val="000000"/>
                <w:sz w:val="24"/>
              </w:rPr>
              <w:t xml:space="preserve"> </w:t>
            </w:r>
          </w:p>
          <w:p w:rsidR="00850359" w:rsidRPr="00850359" w:rsidRDefault="00850359" w:rsidP="00850359">
            <w:pPr>
              <w:spacing w:after="0"/>
              <w:ind w:left="135"/>
              <w:rPr>
                <w:rFonts w:asciiTheme="minorHAnsi" w:eastAsiaTheme="minorHAnsi" w:hAnsiTheme="minorHAnsi" w:cstheme="minorBidi"/>
              </w:rPr>
            </w:pPr>
          </w:p>
        </w:tc>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c>
          <w:tcPr>
            <w:tcW w:w="0" w:type="auto"/>
            <w:vMerge/>
            <w:tcBorders>
              <w:top w:val="nil"/>
            </w:tcBorders>
            <w:tcMar>
              <w:top w:w="50" w:type="dxa"/>
              <w:left w:w="100" w:type="dxa"/>
            </w:tcMar>
          </w:tcPr>
          <w:p w:rsidR="00850359" w:rsidRPr="00850359" w:rsidRDefault="00850359" w:rsidP="00850359">
            <w:pPr>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lastRenderedPageBreak/>
              <w:t>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семья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члены</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семьи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44</w:instrText>
            </w:r>
            <w:r w:rsidR="00FC0194">
              <w:instrText>e</w:instrText>
            </w:r>
            <w:r w:rsidR="00FC0194" w:rsidRPr="00FC0194">
              <w:rPr>
                <w:lang w:val="ru-RU"/>
              </w:rPr>
              <w:instrText>832"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44</w:t>
            </w:r>
            <w:r w:rsidRPr="00850359">
              <w:rPr>
                <w:rFonts w:ascii="Times New Roman" w:eastAsiaTheme="minorHAnsi" w:hAnsi="Times New Roman" w:cstheme="minorBidi"/>
                <w:color w:val="0000FF"/>
                <w:u w:val="single"/>
              </w:rPr>
              <w:t>e</w:t>
            </w:r>
            <w:r w:rsidRPr="00850359">
              <w:rPr>
                <w:rFonts w:ascii="Times New Roman" w:eastAsiaTheme="minorHAnsi" w:hAnsi="Times New Roman" w:cstheme="minorBidi"/>
                <w:color w:val="0000FF"/>
                <w:u w:val="single"/>
                <w:lang w:val="ru-RU"/>
              </w:rPr>
              <w:t>832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семья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описание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внешности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44</w:instrText>
            </w:r>
            <w:r w:rsidR="00FC0194">
              <w:instrText>ef</w:instrText>
            </w:r>
            <w:r w:rsidR="00FC0194" w:rsidRPr="00FC0194">
              <w:rPr>
                <w:lang w:val="ru-RU"/>
              </w:rPr>
              <w:instrText>8</w:instrText>
            </w:r>
            <w:r w:rsidR="00FC0194">
              <w:instrText>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44</w:t>
            </w:r>
            <w:proofErr w:type="spellStart"/>
            <w:r w:rsidRPr="00850359">
              <w:rPr>
                <w:rFonts w:ascii="Times New Roman" w:eastAsiaTheme="minorHAnsi" w:hAnsi="Times New Roman" w:cstheme="minorBidi"/>
                <w:color w:val="0000FF"/>
                <w:u w:val="single"/>
              </w:rPr>
              <w:t>ef</w:t>
            </w:r>
            <w:proofErr w:type="spellEnd"/>
            <w:r w:rsidRPr="00850359">
              <w:rPr>
                <w:rFonts w:ascii="Times New Roman" w:eastAsiaTheme="minorHAnsi" w:hAnsi="Times New Roman" w:cstheme="minorBidi"/>
                <w:color w:val="0000FF"/>
                <w:u w:val="single"/>
                <w:lang w:val="ru-RU"/>
              </w:rPr>
              <w:t>8</w:t>
            </w:r>
            <w:r w:rsidRPr="00850359">
              <w:rPr>
                <w:rFonts w:ascii="Times New Roman" w:eastAsiaTheme="minorHAnsi" w:hAnsi="Times New Roman" w:cstheme="minorBidi"/>
                <w:color w:val="0000FF"/>
                <w:u w:val="single"/>
              </w:rPr>
              <w:t>a</w:t>
            </w:r>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семья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описание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характера</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Мой день рождения, подарки (идеи для подарков)</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44</w:instrText>
            </w:r>
            <w:r w:rsidR="00FC0194">
              <w:instrText>f</w:instrText>
            </w:r>
            <w:r w:rsidR="00FC0194" w:rsidRPr="00FC0194">
              <w:rPr>
                <w:lang w:val="ru-RU"/>
              </w:rPr>
              <w:instrText>7</w:instrText>
            </w:r>
            <w:r w:rsidR="00FC0194">
              <w:instrText>e</w:instrText>
            </w:r>
            <w:r w:rsidR="00FC0194" w:rsidRPr="00FC0194">
              <w:rPr>
                <w:lang w:val="ru-RU"/>
              </w:rPr>
              <w:instrText>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44</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e</w:t>
            </w:r>
            <w:r w:rsidRPr="00850359">
              <w:rPr>
                <w:rFonts w:ascii="Times New Roman" w:eastAsiaTheme="minorHAnsi" w:hAnsi="Times New Roman" w:cstheme="minorBidi"/>
                <w:color w:val="0000FF"/>
                <w:u w:val="single"/>
                <w:lang w:val="ru-RU"/>
              </w:rPr>
              <w:t>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44</w:instrText>
            </w:r>
            <w:r w:rsidR="00FC0194">
              <w:instrText>fa</w:instrText>
            </w:r>
            <w:r w:rsidR="00FC0194" w:rsidRPr="00FC0194">
              <w:rPr>
                <w:lang w:val="ru-RU"/>
              </w:rPr>
              <w:instrText>5</w:instrText>
            </w:r>
            <w:r w:rsidR="00FC0194">
              <w:instrText>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44</w:t>
            </w:r>
            <w:r w:rsidRPr="00850359">
              <w:rPr>
                <w:rFonts w:ascii="Times New Roman" w:eastAsiaTheme="minorHAnsi" w:hAnsi="Times New Roman" w:cstheme="minorBidi"/>
                <w:color w:val="0000FF"/>
                <w:u w:val="single"/>
              </w:rPr>
              <w:t>fa</w:t>
            </w:r>
            <w:r w:rsidRPr="00850359">
              <w:rPr>
                <w:rFonts w:ascii="Times New Roman" w:eastAsiaTheme="minorHAnsi" w:hAnsi="Times New Roman" w:cstheme="minorBidi"/>
                <w:color w:val="0000FF"/>
                <w:u w:val="single"/>
                <w:lang w:val="ru-RU"/>
              </w:rPr>
              <w:t>5</w:t>
            </w:r>
            <w:r w:rsidRPr="00850359">
              <w:rPr>
                <w:rFonts w:ascii="Times New Roman" w:eastAsiaTheme="minorHAnsi" w:hAnsi="Times New Roman" w:cstheme="minorBidi"/>
                <w:color w:val="0000FF"/>
                <w:u w:val="single"/>
              </w:rPr>
              <w:t>c</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45002</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45002</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любимая еда (виды продуктов)</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4501</w:instrText>
            </w:r>
            <w:r w:rsidR="00FC0194">
              <w:instrText>b</w:instrText>
            </w:r>
            <w:r w:rsidR="00FC0194" w:rsidRPr="00FC0194">
              <w:rPr>
                <w:lang w:val="ru-RU"/>
              </w:rPr>
              <w:instrText>4"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4501</w:t>
            </w:r>
            <w:r w:rsidRPr="00850359">
              <w:rPr>
                <w:rFonts w:ascii="Times New Roman" w:eastAsiaTheme="minorHAnsi" w:hAnsi="Times New Roman" w:cstheme="minorBidi"/>
                <w:color w:val="0000FF"/>
                <w:u w:val="single"/>
              </w:rPr>
              <w:t>b</w:t>
            </w:r>
            <w:r w:rsidRPr="00850359">
              <w:rPr>
                <w:rFonts w:ascii="Times New Roman" w:eastAsiaTheme="minorHAnsi" w:hAnsi="Times New Roman" w:cstheme="minorBidi"/>
                <w:color w:val="0000FF"/>
                <w:u w:val="single"/>
                <w:lang w:val="ru-RU"/>
              </w:rPr>
              <w:t>4</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любимая еда (продукты в магазине)</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450330"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450330</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любимая еда (правила поведения за столом)</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любимая еда (здоровое питание)</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домашние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обязанности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451258"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451258</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распорядок</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дня</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450</w:instrText>
            </w:r>
            <w:r w:rsidR="00FC0194">
              <w:instrText>a</w:instrText>
            </w:r>
            <w:r w:rsidR="00FC0194" w:rsidRPr="00FC0194">
              <w:rPr>
                <w:lang w:val="ru-RU"/>
              </w:rPr>
              <w:instrText>56"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450</w:t>
            </w:r>
            <w:r w:rsidRPr="00850359">
              <w:rPr>
                <w:rFonts w:ascii="Times New Roman" w:eastAsiaTheme="minorHAnsi" w:hAnsi="Times New Roman" w:cstheme="minorBidi"/>
                <w:color w:val="0000FF"/>
                <w:u w:val="single"/>
              </w:rPr>
              <w:t>a</w:t>
            </w:r>
            <w:r w:rsidRPr="00850359">
              <w:rPr>
                <w:rFonts w:ascii="Times New Roman" w:eastAsiaTheme="minorHAnsi" w:hAnsi="Times New Roman" w:cstheme="minorBidi"/>
                <w:color w:val="0000FF"/>
                <w:u w:val="single"/>
                <w:lang w:val="ru-RU"/>
              </w:rPr>
              <w:t>56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выходной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день</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450</w:instrText>
            </w:r>
            <w:r w:rsidR="00FC0194">
              <w:instrText>bdc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450</w:t>
            </w:r>
            <w:proofErr w:type="spellStart"/>
            <w:r w:rsidRPr="00850359">
              <w:rPr>
                <w:rFonts w:ascii="Times New Roman" w:eastAsiaTheme="minorHAnsi" w:hAnsi="Times New Roman" w:cstheme="minorBidi"/>
                <w:color w:val="0000FF"/>
                <w:u w:val="single"/>
              </w:rPr>
              <w:t>bdc</w:t>
            </w:r>
            <w:proofErr w:type="spellEnd"/>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Обобщение по теме «Мир моего "я"»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451406"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451406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Контроль по теме «Мир моего "я"»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lastRenderedPageBreak/>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451406"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451406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451816"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451816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Мой питомец (чем он питается?)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w:instrText>
            </w:r>
            <w:r w:rsidR="00FC0194">
              <w:instrText>bb</w:instrText>
            </w:r>
            <w:r w:rsidR="00FC0194" w:rsidRPr="00FC0194">
              <w:rPr>
                <w:lang w:val="ru-RU"/>
              </w:rPr>
              <w:instrText>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w:t>
            </w:r>
            <w:r w:rsidRPr="00850359">
              <w:rPr>
                <w:rFonts w:ascii="Times New Roman" w:eastAsiaTheme="minorHAnsi" w:hAnsi="Times New Roman" w:cstheme="minorBidi"/>
                <w:color w:val="0000FF"/>
                <w:u w:val="single"/>
              </w:rPr>
              <w:t>bb</w:t>
            </w:r>
            <w:r w:rsidRPr="00850359">
              <w:rPr>
                <w:rFonts w:ascii="Times New Roman" w:eastAsiaTheme="minorHAnsi" w:hAnsi="Times New Roman" w:cstheme="minorBidi"/>
                <w:color w:val="0000FF"/>
                <w:u w:val="single"/>
                <w:lang w:val="ru-RU"/>
              </w:rPr>
              <w:t>8</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питомец</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описание</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w:instrText>
            </w:r>
            <w:r w:rsidR="00FC0194">
              <w:instrText>dac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w:t>
            </w:r>
            <w:proofErr w:type="spellStart"/>
            <w:r w:rsidRPr="00850359">
              <w:rPr>
                <w:rFonts w:ascii="Times New Roman" w:eastAsiaTheme="minorHAnsi" w:hAnsi="Times New Roman" w:cstheme="minorBidi"/>
                <w:color w:val="0000FF"/>
                <w:u w:val="single"/>
              </w:rPr>
              <w:t>dac</w:t>
            </w:r>
            <w:proofErr w:type="spellEnd"/>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19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Любимые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занятия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мои</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увлечения</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Любимые занятия (увлечения моих одноклассников)</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Любимые занятия (как я провёл день)</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Занятия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спортом</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виды</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спорта</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451</w:instrText>
            </w:r>
            <w:r w:rsidR="00FC0194">
              <w:instrText>f</w:instrText>
            </w:r>
            <w:r w:rsidR="00FC0194" w:rsidRPr="00FC0194">
              <w:rPr>
                <w:lang w:val="ru-RU"/>
              </w:rPr>
              <w:instrText>46"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451</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45241</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45241</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Любимая сказка/история/рассказ (чему нас учат сказки)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4526</w:instrText>
            </w:r>
            <w:r w:rsidR="00FC0194">
              <w:instrText>b</w:instrText>
            </w:r>
            <w:r w:rsidR="00FC0194" w:rsidRPr="00FC0194">
              <w:rPr>
                <w:lang w:val="ru-RU"/>
              </w:rPr>
              <w:instrText>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4526</w:t>
            </w:r>
            <w:r w:rsidRPr="00850359">
              <w:rPr>
                <w:rFonts w:ascii="Times New Roman" w:eastAsiaTheme="minorHAnsi" w:hAnsi="Times New Roman" w:cstheme="minorBidi"/>
                <w:color w:val="0000FF"/>
                <w:u w:val="single"/>
              </w:rPr>
              <w:t>b</w:t>
            </w:r>
            <w:r w:rsidRPr="00850359">
              <w:rPr>
                <w:rFonts w:ascii="Times New Roman" w:eastAsiaTheme="minorHAnsi" w:hAnsi="Times New Roman" w:cstheme="minorBidi"/>
                <w:color w:val="0000FF"/>
                <w:u w:val="single"/>
                <w:lang w:val="ru-RU"/>
              </w:rPr>
              <w:t>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Любимый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сказка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описание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персонажей</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45284</w:instrText>
            </w:r>
            <w:r w:rsidR="00FC0194">
              <w:instrText>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45284</w:t>
            </w:r>
            <w:r w:rsidRPr="00850359">
              <w:rPr>
                <w:rFonts w:ascii="Times New Roman" w:eastAsiaTheme="minorHAnsi" w:hAnsi="Times New Roman" w:cstheme="minorBidi"/>
                <w:color w:val="0000FF"/>
                <w:u w:val="single"/>
              </w:rPr>
              <w:t>c</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Выходной день (занятия в свободное время)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4529</w:instrText>
            </w:r>
            <w:r w:rsidR="00FC0194">
              <w:instrText>e</w:instrText>
            </w:r>
            <w:r w:rsidR="00FC0194" w:rsidRPr="00FC0194">
              <w:rPr>
                <w:lang w:val="ru-RU"/>
              </w:rPr>
              <w:instrText>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4529</w:t>
            </w:r>
            <w:r w:rsidRPr="00850359">
              <w:rPr>
                <w:rFonts w:ascii="Times New Roman" w:eastAsiaTheme="minorHAnsi" w:hAnsi="Times New Roman" w:cstheme="minorBidi"/>
                <w:color w:val="0000FF"/>
                <w:u w:val="single"/>
              </w:rPr>
              <w:t>e</w:t>
            </w:r>
            <w:r w:rsidRPr="00850359">
              <w:rPr>
                <w:rFonts w:ascii="Times New Roman" w:eastAsiaTheme="minorHAnsi" w:hAnsi="Times New Roman" w:cstheme="minorBidi"/>
                <w:color w:val="0000FF"/>
                <w:u w:val="single"/>
                <w:lang w:val="ru-RU"/>
              </w:rPr>
              <w:t>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Выходной день (планы на выходной день)</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w:instrText>
            </w:r>
            <w:r w:rsidR="00FC0194">
              <w:instrText>c</w:instrText>
            </w:r>
            <w:r w:rsidR="00FC0194" w:rsidRPr="00FC0194">
              <w:rPr>
                <w:lang w:val="ru-RU"/>
              </w:rPr>
              <w:instrText>8</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w:t>
            </w:r>
            <w:r w:rsidRPr="00850359">
              <w:rPr>
                <w:rFonts w:ascii="Times New Roman" w:eastAsiaTheme="minorHAnsi" w:hAnsi="Times New Roman" w:cstheme="minorBidi"/>
                <w:color w:val="0000FF"/>
                <w:u w:val="single"/>
              </w:rPr>
              <w:t>c</w:t>
            </w:r>
            <w:r w:rsidRPr="00850359">
              <w:rPr>
                <w:rFonts w:ascii="Times New Roman" w:eastAsiaTheme="minorHAnsi" w:hAnsi="Times New Roman" w:cstheme="minorBidi"/>
                <w:color w:val="0000FF"/>
                <w:u w:val="single"/>
                <w:lang w:val="ru-RU"/>
              </w:rPr>
              <w:t>8</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Выходной день (куда можно сходить)</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4530</w:instrText>
            </w:r>
            <w:r w:rsidR="00FC0194">
              <w:instrText>bc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4530</w:t>
            </w:r>
            <w:proofErr w:type="spellStart"/>
            <w:r w:rsidRPr="00850359">
              <w:rPr>
                <w:rFonts w:ascii="Times New Roman" w:eastAsiaTheme="minorHAnsi" w:hAnsi="Times New Roman" w:cstheme="minorBidi"/>
                <w:color w:val="0000FF"/>
                <w:u w:val="single"/>
              </w:rPr>
              <w:t>bc</w:t>
            </w:r>
            <w:proofErr w:type="spellEnd"/>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29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Каникулы с семьей (куда поехать на каникулы)</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4529</w:instrText>
            </w:r>
            <w:r w:rsidR="00FC0194">
              <w:instrText>e</w:instrText>
            </w:r>
            <w:r w:rsidR="00FC0194" w:rsidRPr="00FC0194">
              <w:rPr>
                <w:lang w:val="ru-RU"/>
              </w:rPr>
              <w:instrText>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4529</w:t>
            </w:r>
            <w:r w:rsidRPr="00850359">
              <w:rPr>
                <w:rFonts w:ascii="Times New Roman" w:eastAsiaTheme="minorHAnsi" w:hAnsi="Times New Roman" w:cstheme="minorBidi"/>
                <w:color w:val="0000FF"/>
                <w:u w:val="single"/>
              </w:rPr>
              <w:t>e</w:t>
            </w:r>
            <w:r w:rsidRPr="00850359">
              <w:rPr>
                <w:rFonts w:ascii="Times New Roman" w:eastAsiaTheme="minorHAnsi" w:hAnsi="Times New Roman" w:cstheme="minorBidi"/>
                <w:color w:val="0000FF"/>
                <w:u w:val="single"/>
                <w:lang w:val="ru-RU"/>
              </w:rPr>
              <w:t>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lastRenderedPageBreak/>
              <w:t>30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Каникулы (каким спортом можно заняться)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452108"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452108</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Обобщение по теме «Мир моих увлечений»</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45327</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45327</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Контроль по теме «Мир моих увлечений»</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45327</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45327</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комната (что есть в моей комнате)</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453422"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453422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Мой</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дом</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местоположение</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4535</w:instrText>
            </w:r>
            <w:r w:rsidR="00FC0194">
              <w:instrText>da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4535</w:t>
            </w:r>
            <w:r w:rsidRPr="00850359">
              <w:rPr>
                <w:rFonts w:ascii="Times New Roman" w:eastAsiaTheme="minorHAnsi" w:hAnsi="Times New Roman" w:cstheme="minorBidi"/>
                <w:color w:val="0000FF"/>
                <w:u w:val="single"/>
              </w:rPr>
              <w:t>da</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школа (мой школьный день)</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/8350</w:instrText>
            </w:r>
            <w:r w:rsidR="00FC0194">
              <w:instrText>fe</w:instrText>
            </w:r>
            <w:r w:rsidR="00FC0194" w:rsidRPr="00FC0194">
              <w:rPr>
                <w:lang w:val="ru-RU"/>
              </w:rPr>
              <w:instrText>8</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/8350</w:t>
            </w:r>
            <w:proofErr w:type="spellStart"/>
            <w:r w:rsidRPr="00850359">
              <w:rPr>
                <w:rFonts w:ascii="Times New Roman" w:eastAsiaTheme="minorHAnsi" w:hAnsi="Times New Roman" w:cstheme="minorBidi"/>
                <w:color w:val="0000FF"/>
                <w:u w:val="single"/>
              </w:rPr>
              <w:t>fe</w:t>
            </w:r>
            <w:proofErr w:type="spellEnd"/>
            <w:r w:rsidRPr="00850359">
              <w:rPr>
                <w:rFonts w:ascii="Times New Roman" w:eastAsiaTheme="minorHAnsi" w:hAnsi="Times New Roman" w:cstheme="minorBidi"/>
                <w:color w:val="0000FF"/>
                <w:u w:val="single"/>
                <w:lang w:val="ru-RU"/>
              </w:rPr>
              <w:t>8</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школа (кем мечтают стать мои одноклассники)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школа (любимые учебные предметы)</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/8350</w:instrText>
            </w:r>
            <w:r w:rsidR="00FC0194">
              <w:instrText>ffec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/8350</w:t>
            </w:r>
            <w:proofErr w:type="spellStart"/>
            <w:r w:rsidRPr="00850359">
              <w:rPr>
                <w:rFonts w:ascii="Times New Roman" w:eastAsiaTheme="minorHAnsi" w:hAnsi="Times New Roman" w:cstheme="minorBidi"/>
                <w:color w:val="0000FF"/>
                <w:u w:val="single"/>
              </w:rPr>
              <w:t>ffec</w:t>
            </w:r>
            <w:proofErr w:type="spellEnd"/>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школа (проводим время с одноклассниками)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39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Мои</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друзья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описание</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внешности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/8351026</w:instrText>
            </w:r>
            <w:r w:rsidR="00FC0194">
              <w:instrText>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/8351026</w:t>
            </w:r>
            <w:r w:rsidRPr="00850359">
              <w:rPr>
                <w:rFonts w:ascii="Times New Roman" w:eastAsiaTheme="minorHAnsi" w:hAnsi="Times New Roman" w:cstheme="minorBidi"/>
                <w:color w:val="0000FF"/>
                <w:u w:val="single"/>
              </w:rPr>
              <w:t>c</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Мои друзья (описание характера, увлечений)</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/835103</w:instrText>
            </w:r>
            <w:r w:rsidR="00FC0194">
              <w:instrText>d</w:instrText>
            </w:r>
            <w:r w:rsidR="00FC0194" w:rsidRPr="00FC0194">
              <w:rPr>
                <w:lang w:val="ru-RU"/>
              </w:rPr>
              <w:instrText>4"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/835103</w:t>
            </w:r>
            <w:r w:rsidRPr="00850359">
              <w:rPr>
                <w:rFonts w:ascii="Times New Roman" w:eastAsiaTheme="minorHAnsi" w:hAnsi="Times New Roman" w:cstheme="minorBidi"/>
                <w:color w:val="0000FF"/>
                <w:u w:val="single"/>
              </w:rPr>
              <w:t>d</w:t>
            </w:r>
            <w:r w:rsidRPr="00850359">
              <w:rPr>
                <w:rFonts w:ascii="Times New Roman" w:eastAsiaTheme="minorHAnsi" w:hAnsi="Times New Roman" w:cstheme="minorBidi"/>
                <w:color w:val="0000FF"/>
                <w:u w:val="single"/>
                <w:lang w:val="ru-RU"/>
              </w:rPr>
              <w:t>4</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Моя малая родина (город/ село). </w:t>
            </w:r>
            <w:r w:rsidRPr="00850359">
              <w:rPr>
                <w:rFonts w:ascii="Times New Roman" w:eastAsiaTheme="minorHAnsi" w:hAnsi="Times New Roman" w:cstheme="minorBidi"/>
                <w:color w:val="000000"/>
                <w:sz w:val="24"/>
              </w:rPr>
              <w:t>(</w:t>
            </w:r>
            <w:proofErr w:type="spellStart"/>
            <w:r w:rsidRPr="00850359">
              <w:rPr>
                <w:rFonts w:ascii="Times New Roman" w:eastAsiaTheme="minorHAnsi" w:hAnsi="Times New Roman" w:cstheme="minorBidi"/>
                <w:color w:val="000000"/>
                <w:sz w:val="24"/>
              </w:rPr>
              <w:t>профессии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/83512080"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/83512080</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Моя малая родина (места для отдыха)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/835121</w:instrText>
            </w:r>
            <w:r w:rsidR="00FC0194">
              <w:instrText>d</w:instrText>
            </w:r>
            <w:r w:rsidR="00FC0194" w:rsidRPr="00FC0194">
              <w:rPr>
                <w:lang w:val="ru-RU"/>
              </w:rPr>
              <w:instrText>4"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/835121</w:t>
            </w:r>
            <w:r w:rsidRPr="00850359">
              <w:rPr>
                <w:rFonts w:ascii="Times New Roman" w:eastAsiaTheme="minorHAnsi" w:hAnsi="Times New Roman" w:cstheme="minorBidi"/>
                <w:color w:val="0000FF"/>
                <w:u w:val="single"/>
              </w:rPr>
              <w:t>d</w:t>
            </w:r>
            <w:r w:rsidRPr="00850359">
              <w:rPr>
                <w:rFonts w:ascii="Times New Roman" w:eastAsiaTheme="minorHAnsi" w:hAnsi="Times New Roman" w:cstheme="minorBidi"/>
                <w:color w:val="0000FF"/>
                <w:u w:val="single"/>
                <w:lang w:val="ru-RU"/>
              </w:rPr>
              <w:t>4</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Моя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малая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родина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праздники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/8351230</w:instrText>
            </w:r>
            <w:r w:rsidR="00FC0194">
              <w:instrText>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/8351230</w:t>
            </w:r>
            <w:r w:rsidRPr="00850359">
              <w:rPr>
                <w:rFonts w:ascii="Times New Roman" w:eastAsiaTheme="minorHAnsi" w:hAnsi="Times New Roman" w:cstheme="minorBidi"/>
                <w:color w:val="0000FF"/>
                <w:u w:val="single"/>
              </w:rPr>
              <w:t>a</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lastRenderedPageBreak/>
              <w:t>44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Путешествия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собираемся</w:t>
            </w:r>
            <w:proofErr w:type="spellEnd"/>
            <w:r w:rsidRPr="00850359">
              <w:rPr>
                <w:rFonts w:ascii="Times New Roman" w:eastAsiaTheme="minorHAnsi" w:hAnsi="Times New Roman" w:cstheme="minorBidi"/>
                <w:color w:val="000000"/>
                <w:sz w:val="24"/>
              </w:rPr>
              <w:t xml:space="preserve"> в </w:t>
            </w:r>
            <w:proofErr w:type="spellStart"/>
            <w:r w:rsidRPr="00850359">
              <w:rPr>
                <w:rFonts w:ascii="Times New Roman" w:eastAsiaTheme="minorHAnsi" w:hAnsi="Times New Roman" w:cstheme="minorBidi"/>
                <w:color w:val="000000"/>
                <w:sz w:val="24"/>
              </w:rPr>
              <w:t>дорогу</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/83512472"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/83512472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Путешествия (идеи для семейного отдыха)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/83512648"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/83512648</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Дикие животные (животные в зоопарке/заповеднике)</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/835113</w:instrText>
            </w:r>
            <w:r w:rsidR="00FC0194">
              <w:instrText>b</w:instrText>
            </w:r>
            <w:r w:rsidR="00FC0194" w:rsidRPr="00FC0194">
              <w:rPr>
                <w:lang w:val="ru-RU"/>
              </w:rPr>
              <w:instrText>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/835113</w:t>
            </w:r>
            <w:r w:rsidRPr="00850359">
              <w:rPr>
                <w:rFonts w:ascii="Times New Roman" w:eastAsiaTheme="minorHAnsi" w:hAnsi="Times New Roman" w:cstheme="minorBidi"/>
                <w:color w:val="0000FF"/>
                <w:u w:val="single"/>
              </w:rPr>
              <w:t>b</w:t>
            </w:r>
            <w:r w:rsidRPr="00850359">
              <w:rPr>
                <w:rFonts w:ascii="Times New Roman" w:eastAsiaTheme="minorHAnsi" w:hAnsi="Times New Roman" w:cstheme="minorBidi"/>
                <w:color w:val="0000FF"/>
                <w:u w:val="single"/>
                <w:lang w:val="ru-RU"/>
              </w:rPr>
              <w:t>0</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Дикие и домашние животные (интересные факты)</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/83511568"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/83511568</w:t>
            </w:r>
            <w:r w:rsidR="00FC0194">
              <w:rPr>
                <w:rFonts w:ascii="Times New Roman" w:eastAsiaTheme="minorHAnsi" w:hAnsi="Times New Roman" w:cstheme="minorBidi"/>
                <w:color w:val="0000FF"/>
                <w:u w:val="single"/>
                <w:lang w:val="ru-RU"/>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Дикие животные (места их обитания)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49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Дикие и домашние животные (чем они питаются)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Погода в разных частях мира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/8351109</w:instrText>
            </w:r>
            <w:r w:rsidR="00FC0194">
              <w:instrText>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/8351109</w:t>
            </w:r>
            <w:r w:rsidRPr="00850359">
              <w:rPr>
                <w:rFonts w:ascii="Times New Roman" w:eastAsiaTheme="minorHAnsi" w:hAnsi="Times New Roman" w:cstheme="minorBidi"/>
                <w:color w:val="0000FF"/>
                <w:u w:val="single"/>
              </w:rPr>
              <w:t>a</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Времена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года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месяцы</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/83510</w:instrText>
            </w:r>
            <w:r w:rsidR="00FC0194">
              <w:instrText>eb</w:instrText>
            </w:r>
            <w:r w:rsidR="00FC0194" w:rsidRPr="00FC0194">
              <w:rPr>
                <w:lang w:val="ru-RU"/>
              </w:rPr>
              <w:instrText>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/83510</w:t>
            </w:r>
            <w:r w:rsidRPr="00850359">
              <w:rPr>
                <w:rFonts w:ascii="Times New Roman" w:eastAsiaTheme="minorHAnsi" w:hAnsi="Times New Roman" w:cstheme="minorBidi"/>
                <w:color w:val="0000FF"/>
                <w:u w:val="single"/>
              </w:rPr>
              <w:t>eb</w:t>
            </w:r>
            <w:r w:rsidRPr="00850359">
              <w:rPr>
                <w:rFonts w:ascii="Times New Roman" w:eastAsiaTheme="minorHAnsi" w:hAnsi="Times New Roman" w:cstheme="minorBidi"/>
                <w:color w:val="0000FF"/>
                <w:u w:val="single"/>
                <w:lang w:val="ru-RU"/>
              </w:rPr>
              <w:t>0</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Покупки (поход в магазин: продукты, книги)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/835116</w:instrText>
            </w:r>
            <w:r w:rsidR="00FC0194">
              <w:instrText>ee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/835116</w:t>
            </w:r>
            <w:proofErr w:type="spellStart"/>
            <w:r w:rsidRPr="00850359">
              <w:rPr>
                <w:rFonts w:ascii="Times New Roman" w:eastAsiaTheme="minorHAnsi" w:hAnsi="Times New Roman" w:cstheme="minorBidi"/>
                <w:color w:val="0000FF"/>
                <w:u w:val="single"/>
              </w:rPr>
              <w:t>ee</w:t>
            </w:r>
            <w:proofErr w:type="spellEnd"/>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Покупки (поход в магазин с семьей: одежда, обувь)</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w:instrText>
            </w:r>
            <w:r w:rsidR="00FC0194">
              <w:instrText>a</w:instrText>
            </w:r>
            <w:r w:rsidR="00FC0194" w:rsidRPr="00FC0194">
              <w:rPr>
                <w:lang w:val="ru-RU"/>
              </w:rPr>
              <w:instrText>40"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w:t>
            </w:r>
            <w:r w:rsidRPr="00850359">
              <w:rPr>
                <w:rFonts w:ascii="Times New Roman" w:eastAsiaTheme="minorHAnsi" w:hAnsi="Times New Roman" w:cstheme="minorBidi"/>
                <w:color w:val="0000FF"/>
                <w:u w:val="single"/>
              </w:rPr>
              <w:t>a</w:t>
            </w:r>
            <w:r w:rsidRPr="00850359">
              <w:rPr>
                <w:rFonts w:ascii="Times New Roman" w:eastAsiaTheme="minorHAnsi" w:hAnsi="Times New Roman" w:cstheme="minorBidi"/>
                <w:color w:val="0000FF"/>
                <w:u w:val="single"/>
                <w:lang w:val="ru-RU"/>
              </w:rPr>
              <w:t>40</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Обобщение по теме «Мир вокруг меня»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w:instrText>
            </w:r>
            <w:r w:rsidR="00FC0194">
              <w:instrText>edc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w:t>
            </w:r>
            <w:proofErr w:type="spellStart"/>
            <w:r w:rsidRPr="00850359">
              <w:rPr>
                <w:rFonts w:ascii="Times New Roman" w:eastAsiaTheme="minorHAnsi" w:hAnsi="Times New Roman" w:cstheme="minorBidi"/>
                <w:color w:val="0000FF"/>
                <w:u w:val="single"/>
              </w:rPr>
              <w:t>edc</w:t>
            </w:r>
            <w:proofErr w:type="spellEnd"/>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Контроль по теме «Мир вокруг меня»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/83511</w:instrText>
            </w:r>
            <w:r w:rsidR="00FC0194">
              <w:instrText>edc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/83511</w:t>
            </w:r>
            <w:proofErr w:type="spellStart"/>
            <w:r w:rsidRPr="00850359">
              <w:rPr>
                <w:rFonts w:ascii="Times New Roman" w:eastAsiaTheme="minorHAnsi" w:hAnsi="Times New Roman" w:cstheme="minorBidi"/>
                <w:color w:val="0000FF"/>
                <w:u w:val="single"/>
              </w:rPr>
              <w:t>edc</w:t>
            </w:r>
            <w:proofErr w:type="spellEnd"/>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roofErr w:type="spellStart"/>
            <w:r w:rsidRPr="00850359">
              <w:rPr>
                <w:rFonts w:ascii="Times New Roman" w:eastAsiaTheme="minorHAnsi" w:hAnsi="Times New Roman" w:cstheme="minorBidi"/>
                <w:color w:val="000000"/>
                <w:sz w:val="24"/>
              </w:rPr>
              <w:t>Родная</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страна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столица</w:t>
            </w:r>
            <w:proofErr w:type="spellEnd"/>
            <w:r w:rsidRPr="00850359">
              <w:rPr>
                <w:rFonts w:ascii="Times New Roman" w:eastAsiaTheme="minorHAnsi" w:hAnsi="Times New Roman" w:cstheme="minorBidi"/>
                <w:color w:val="000000"/>
                <w:sz w:val="24"/>
              </w:rPr>
              <w:t xml:space="preserve">, </w:t>
            </w:r>
            <w:proofErr w:type="spellStart"/>
            <w:r w:rsidRPr="00850359">
              <w:rPr>
                <w:rFonts w:ascii="Times New Roman" w:eastAsiaTheme="minorHAnsi" w:hAnsi="Times New Roman" w:cstheme="minorBidi"/>
                <w:color w:val="000000"/>
                <w:sz w:val="24"/>
              </w:rPr>
              <w:t>достопримечательности</w:t>
            </w:r>
            <w:proofErr w:type="spellEnd"/>
            <w:r w:rsidRPr="00850359">
              <w:rPr>
                <w:rFonts w:ascii="Times New Roman" w:eastAsiaTheme="minorHAnsi" w:hAnsi="Times New Roman" w:cstheme="minorBidi"/>
                <w:color w:val="000000"/>
                <w:sz w:val="24"/>
              </w:rPr>
              <w:t>)</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/835131</w:instrText>
            </w:r>
            <w:r w:rsidR="00FC0194">
              <w:instrText>d</w:instrText>
            </w:r>
            <w:r w:rsidR="00FC0194" w:rsidRPr="00FC0194">
              <w:rPr>
                <w:lang w:val="ru-RU"/>
              </w:rPr>
              <w:instrText>8"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/835131</w:t>
            </w:r>
            <w:r w:rsidRPr="00850359">
              <w:rPr>
                <w:rFonts w:ascii="Times New Roman" w:eastAsiaTheme="minorHAnsi" w:hAnsi="Times New Roman" w:cstheme="minorBidi"/>
                <w:color w:val="0000FF"/>
                <w:u w:val="single"/>
              </w:rPr>
              <w:t>d</w:t>
            </w:r>
            <w:r w:rsidRPr="00850359">
              <w:rPr>
                <w:rFonts w:ascii="Times New Roman" w:eastAsiaTheme="minorHAnsi" w:hAnsi="Times New Roman" w:cstheme="minorBidi"/>
                <w:color w:val="0000FF"/>
                <w:u w:val="single"/>
                <w:lang w:val="ru-RU"/>
              </w:rPr>
              <w:t>8</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/83513426"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/83513426</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lastRenderedPageBreak/>
              <w:t>58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/8351394</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/8351394</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59</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/835135</w:instrText>
            </w:r>
            <w:r w:rsidR="00FC0194">
              <w:instrText>de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/835135</w:t>
            </w:r>
            <w:r w:rsidRPr="00850359">
              <w:rPr>
                <w:rFonts w:ascii="Times New Roman" w:eastAsiaTheme="minorHAnsi" w:hAnsi="Times New Roman" w:cstheme="minorBidi"/>
                <w:color w:val="0000FF"/>
                <w:u w:val="single"/>
              </w:rPr>
              <w:t>de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60</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4526</w:instrText>
            </w:r>
            <w:r w:rsidR="00FC0194">
              <w:instrText>b</w:instrText>
            </w:r>
            <w:r w:rsidR="00FC0194" w:rsidRPr="00FC0194">
              <w:rPr>
                <w:lang w:val="ru-RU"/>
              </w:rPr>
              <w:instrText>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4526</w:t>
            </w:r>
            <w:r w:rsidRPr="00850359">
              <w:rPr>
                <w:rFonts w:ascii="Times New Roman" w:eastAsiaTheme="minorHAnsi" w:hAnsi="Times New Roman" w:cstheme="minorBidi"/>
                <w:color w:val="0000FF"/>
                <w:u w:val="single"/>
              </w:rPr>
              <w:t>b</w:t>
            </w:r>
            <w:r w:rsidRPr="00850359">
              <w:rPr>
                <w:rFonts w:ascii="Times New Roman" w:eastAsiaTheme="minorHAnsi" w:hAnsi="Times New Roman" w:cstheme="minorBidi"/>
                <w:color w:val="0000FF"/>
                <w:u w:val="single"/>
                <w:lang w:val="ru-RU"/>
              </w:rPr>
              <w:t>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61</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(сказки)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45241</w:instrText>
            </w:r>
            <w:r w:rsidR="00FC0194">
              <w:instrText>e</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/7</w:t>
            </w:r>
            <w:r w:rsidRPr="00850359">
              <w:rPr>
                <w:rFonts w:ascii="Times New Roman" w:eastAsiaTheme="minorHAnsi" w:hAnsi="Times New Roman" w:cstheme="minorBidi"/>
                <w:color w:val="0000FF"/>
                <w:u w:val="single"/>
              </w:rPr>
              <w:t>f</w:t>
            </w:r>
            <w:r w:rsidRPr="00850359">
              <w:rPr>
                <w:rFonts w:ascii="Times New Roman" w:eastAsiaTheme="minorHAnsi" w:hAnsi="Times New Roman" w:cstheme="minorBidi"/>
                <w:color w:val="0000FF"/>
                <w:u w:val="single"/>
                <w:lang w:val="ru-RU"/>
              </w:rPr>
              <w:t>45241</w:t>
            </w:r>
            <w:r w:rsidRPr="00850359">
              <w:rPr>
                <w:rFonts w:ascii="Times New Roman" w:eastAsiaTheme="minorHAnsi" w:hAnsi="Times New Roman" w:cstheme="minorBidi"/>
                <w:color w:val="0000FF"/>
                <w:u w:val="single"/>
              </w:rPr>
              <w:t>e</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62</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w:instrText>
            </w:r>
            <w:r w:rsidR="00FC0194">
              <w:instrText>af</w:instrText>
            </w:r>
            <w:r w:rsidR="00FC0194" w:rsidRPr="00FC0194">
              <w:rPr>
                <w:lang w:val="ru-RU"/>
              </w:rPr>
              <w:instrText>2"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w:t>
            </w:r>
            <w:proofErr w:type="spellStart"/>
            <w:r w:rsidRPr="00850359">
              <w:rPr>
                <w:rFonts w:ascii="Times New Roman" w:eastAsiaTheme="minorHAnsi" w:hAnsi="Times New Roman" w:cstheme="minorBidi"/>
                <w:color w:val="0000FF"/>
                <w:u w:val="single"/>
              </w:rPr>
              <w:t>af</w:t>
            </w:r>
            <w:proofErr w:type="spellEnd"/>
            <w:r w:rsidRPr="00850359">
              <w:rPr>
                <w:rFonts w:ascii="Times New Roman" w:eastAsiaTheme="minorHAnsi" w:hAnsi="Times New Roman" w:cstheme="minorBidi"/>
                <w:color w:val="0000FF"/>
                <w:u w:val="single"/>
                <w:lang w:val="ru-RU"/>
              </w:rPr>
              <w:t>2</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63</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/835137</w:instrText>
            </w:r>
            <w:r w:rsidR="00FC0194">
              <w:instrText>aa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/835137</w:t>
            </w:r>
            <w:r w:rsidRPr="00850359">
              <w:rPr>
                <w:rFonts w:ascii="Times New Roman" w:eastAsiaTheme="minorHAnsi" w:hAnsi="Times New Roman" w:cstheme="minorBidi"/>
                <w:color w:val="0000FF"/>
                <w:u w:val="single"/>
              </w:rPr>
              <w:t>aa</w:t>
            </w:r>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64</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65</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/83513</w:instrText>
            </w:r>
            <w:r w:rsidR="00FC0194">
              <w:instrText>c</w:instrText>
            </w:r>
            <w:r w:rsidR="00FC0194" w:rsidRPr="00FC0194">
              <w:rPr>
                <w:lang w:val="ru-RU"/>
              </w:rPr>
              <w:instrText>50"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/83513</w:t>
            </w:r>
            <w:r w:rsidRPr="00850359">
              <w:rPr>
                <w:rFonts w:ascii="Times New Roman" w:eastAsiaTheme="minorHAnsi" w:hAnsi="Times New Roman" w:cstheme="minorBidi"/>
                <w:color w:val="0000FF"/>
                <w:u w:val="single"/>
              </w:rPr>
              <w:t>c</w:t>
            </w:r>
            <w:r w:rsidRPr="00850359">
              <w:rPr>
                <w:rFonts w:ascii="Times New Roman" w:eastAsiaTheme="minorHAnsi" w:hAnsi="Times New Roman" w:cstheme="minorBidi"/>
                <w:color w:val="0000FF"/>
                <w:u w:val="single"/>
                <w:lang w:val="ru-RU"/>
              </w:rPr>
              <w:t>50</w:t>
            </w:r>
            <w:r w:rsidR="00FC0194">
              <w:rPr>
                <w:rFonts w:ascii="Times New Roman" w:eastAsiaTheme="minorHAnsi" w:hAnsi="Times New Roman" w:cstheme="minorBidi"/>
                <w:color w:val="0000FF"/>
                <w:u w:val="single"/>
                <w:lang w:val="ru-RU"/>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66</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/835149</w:instrText>
            </w:r>
            <w:r w:rsidR="00FC0194">
              <w:instrText>fc</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/835149</w:t>
            </w:r>
            <w:r w:rsidRPr="00850359">
              <w:rPr>
                <w:rFonts w:ascii="Times New Roman" w:eastAsiaTheme="minorHAnsi" w:hAnsi="Times New Roman" w:cstheme="minorBidi"/>
                <w:color w:val="0000FF"/>
                <w:u w:val="single"/>
              </w:rPr>
              <w:t>fc</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67</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Обобщение по теме «Родная страна </w:t>
            </w:r>
            <w:r w:rsidRPr="00850359">
              <w:rPr>
                <w:rFonts w:ascii="Times New Roman" w:eastAsiaTheme="minorHAnsi" w:hAnsi="Times New Roman" w:cstheme="minorBidi"/>
                <w:color w:val="000000"/>
                <w:sz w:val="24"/>
                <w:lang w:val="ru-RU"/>
              </w:rPr>
              <w:lastRenderedPageBreak/>
              <w:t>и страны изучаемого языка»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lastRenderedPageBreak/>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lastRenderedPageBreak/>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/83514</w:instrText>
            </w:r>
            <w:r w:rsidR="00FC0194">
              <w:instrText>baa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/83514</w:t>
            </w:r>
            <w:r w:rsidRPr="00850359">
              <w:rPr>
                <w:rFonts w:ascii="Times New Roman" w:eastAsiaTheme="minorHAnsi" w:hAnsi="Times New Roman" w:cstheme="minorBidi"/>
                <w:color w:val="0000FF"/>
                <w:u w:val="single"/>
              </w:rPr>
              <w:t>baa</w:t>
            </w:r>
            <w:r w:rsidR="00FC0194">
              <w:rPr>
                <w:rFonts w:ascii="Times New Roman" w:eastAsiaTheme="minorHAnsi" w:hAnsi="Times New Roman" w:cstheme="minorBidi"/>
                <w:color w:val="0000FF"/>
                <w:u w:val="single"/>
              </w:rPr>
              <w:fldChar w:fldCharType="end"/>
            </w:r>
          </w:p>
        </w:tc>
      </w:tr>
      <w:tr w:rsidR="00850359" w:rsidRPr="00FC0194" w:rsidTr="00850359">
        <w:trPr>
          <w:trHeight w:val="144"/>
          <w:tblCellSpacing w:w="20" w:type="nil"/>
        </w:trPr>
        <w:tc>
          <w:tcPr>
            <w:tcW w:w="328" w:type="dxa"/>
            <w:tcMar>
              <w:top w:w="50" w:type="dxa"/>
              <w:left w:w="100" w:type="dxa"/>
            </w:tcMar>
            <w:vAlign w:val="center"/>
          </w:tcPr>
          <w:p w:rsidR="00850359" w:rsidRPr="00850359" w:rsidRDefault="00850359" w:rsidP="00850359">
            <w:pPr>
              <w:spacing w:after="0"/>
              <w:rPr>
                <w:rFonts w:asciiTheme="minorHAnsi" w:eastAsiaTheme="minorHAnsi" w:hAnsiTheme="minorHAnsi" w:cstheme="minorBidi"/>
              </w:rPr>
            </w:pPr>
            <w:r w:rsidRPr="00850359">
              <w:rPr>
                <w:rFonts w:ascii="Times New Roman" w:eastAsiaTheme="minorHAnsi" w:hAnsi="Times New Roman" w:cstheme="minorBidi"/>
                <w:color w:val="000000"/>
                <w:sz w:val="24"/>
              </w:rPr>
              <w:t>68</w:t>
            </w:r>
          </w:p>
        </w:tc>
        <w:tc>
          <w:tcPr>
            <w:tcW w:w="3969"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1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1 </w:t>
            </w: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p>
        </w:tc>
        <w:tc>
          <w:tcPr>
            <w:tcW w:w="1075"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rPr>
            </w:pPr>
          </w:p>
        </w:tc>
        <w:tc>
          <w:tcPr>
            <w:tcW w:w="1877" w:type="dxa"/>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/83514</w:instrText>
            </w:r>
            <w:r w:rsidR="00FC0194">
              <w:instrText>baa</w:instrText>
            </w:r>
            <w:r w:rsidR="00FC0194" w:rsidRPr="00FC0194">
              <w:rPr>
                <w:lang w:val="ru-RU"/>
              </w:rPr>
              <w:instrText>" \</w:instrText>
            </w:r>
            <w:r w:rsidR="00FC0194">
              <w:instrText>h</w:instrText>
            </w:r>
            <w:r w:rsidR="00FC0194" w:rsidRPr="00FC0194">
              <w:rPr>
                <w:lang w:val="ru-RU"/>
              </w:rPr>
              <w:instrText xml:space="preserve"> </w:instrText>
            </w:r>
            <w:r w:rsidR="00FC0194">
              <w:fldChar w:fldCharType="separate"/>
            </w:r>
            <w:r w:rsidRPr="00850359">
              <w:rPr>
                <w:rFonts w:ascii="Times New Roman" w:eastAsiaTheme="minorHAnsi" w:hAnsi="Times New Roman" w:cstheme="minorBidi"/>
                <w:color w:val="0000FF"/>
                <w:u w:val="single"/>
              </w:rPr>
              <w:t>https</w:t>
            </w:r>
            <w:r w:rsidRPr="00850359">
              <w:rPr>
                <w:rFonts w:ascii="Times New Roman" w:eastAsiaTheme="minorHAnsi" w:hAnsi="Times New Roman" w:cstheme="minorBidi"/>
                <w:color w:val="0000FF"/>
                <w:u w:val="single"/>
                <w:lang w:val="ru-RU"/>
              </w:rPr>
              <w:t>://</w:t>
            </w:r>
            <w:r w:rsidRPr="00850359">
              <w:rPr>
                <w:rFonts w:ascii="Times New Roman" w:eastAsiaTheme="minorHAnsi" w:hAnsi="Times New Roman" w:cstheme="minorBidi"/>
                <w:color w:val="0000FF"/>
                <w:u w:val="single"/>
              </w:rPr>
              <w:t>m</w:t>
            </w:r>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edsoo</w:t>
            </w:r>
            <w:proofErr w:type="spellEnd"/>
            <w:r w:rsidRPr="00850359">
              <w:rPr>
                <w:rFonts w:ascii="Times New Roman" w:eastAsiaTheme="minorHAnsi" w:hAnsi="Times New Roman" w:cstheme="minorBidi"/>
                <w:color w:val="0000FF"/>
                <w:u w:val="single"/>
                <w:lang w:val="ru-RU"/>
              </w:rPr>
              <w:t>.</w:t>
            </w:r>
            <w:proofErr w:type="spellStart"/>
            <w:r w:rsidRPr="00850359">
              <w:rPr>
                <w:rFonts w:ascii="Times New Roman" w:eastAsiaTheme="minorHAnsi" w:hAnsi="Times New Roman" w:cstheme="minorBidi"/>
                <w:color w:val="0000FF"/>
                <w:u w:val="single"/>
              </w:rPr>
              <w:t>ru</w:t>
            </w:r>
            <w:proofErr w:type="spellEnd"/>
            <w:r w:rsidRPr="00850359">
              <w:rPr>
                <w:rFonts w:ascii="Times New Roman" w:eastAsiaTheme="minorHAnsi" w:hAnsi="Times New Roman" w:cstheme="minorBidi"/>
                <w:color w:val="0000FF"/>
                <w:u w:val="single"/>
                <w:lang w:val="ru-RU"/>
              </w:rPr>
              <w:t>/83514</w:t>
            </w:r>
            <w:r w:rsidRPr="00850359">
              <w:rPr>
                <w:rFonts w:ascii="Times New Roman" w:eastAsiaTheme="minorHAnsi" w:hAnsi="Times New Roman" w:cstheme="minorBidi"/>
                <w:color w:val="0000FF"/>
                <w:u w:val="single"/>
              </w:rPr>
              <w:t>baa</w:t>
            </w:r>
            <w:r w:rsidR="00FC0194">
              <w:rPr>
                <w:rFonts w:ascii="Times New Roman" w:eastAsiaTheme="minorHAnsi" w:hAnsi="Times New Roman" w:cstheme="minorBidi"/>
                <w:color w:val="0000FF"/>
                <w:u w:val="single"/>
              </w:rPr>
              <w:fldChar w:fldCharType="end"/>
            </w:r>
          </w:p>
        </w:tc>
      </w:tr>
      <w:tr w:rsidR="00850359" w:rsidRPr="00850359" w:rsidTr="00850359">
        <w:trPr>
          <w:trHeight w:val="144"/>
          <w:tblCellSpacing w:w="20" w:type="nil"/>
        </w:trPr>
        <w:tc>
          <w:tcPr>
            <w:tcW w:w="0" w:type="auto"/>
            <w:gridSpan w:val="2"/>
            <w:tcMar>
              <w:top w:w="50" w:type="dxa"/>
              <w:left w:w="100" w:type="dxa"/>
            </w:tcMar>
            <w:vAlign w:val="center"/>
          </w:tcPr>
          <w:p w:rsidR="00850359" w:rsidRPr="00850359" w:rsidRDefault="00850359" w:rsidP="00850359">
            <w:pPr>
              <w:spacing w:after="0"/>
              <w:ind w:left="135"/>
              <w:rPr>
                <w:rFonts w:asciiTheme="minorHAnsi" w:eastAsiaTheme="minorHAnsi" w:hAnsiTheme="minorHAnsi" w:cstheme="minorBidi"/>
                <w:lang w:val="ru-RU"/>
              </w:rPr>
            </w:pPr>
            <w:r w:rsidRPr="00850359">
              <w:rPr>
                <w:rFonts w:ascii="Times New Roman" w:eastAsiaTheme="minorHAnsi" w:hAnsi="Times New Roman" w:cstheme="minorBidi"/>
                <w:color w:val="000000"/>
                <w:sz w:val="24"/>
                <w:lang w:val="ru-RU"/>
              </w:rPr>
              <w:t>ОБЩЕЕ КОЛИЧЕСТВО ЧАСОВ ПО ПРОГРАММЕ</w:t>
            </w:r>
          </w:p>
        </w:tc>
        <w:tc>
          <w:tcPr>
            <w:tcW w:w="1170"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lang w:val="ru-RU"/>
              </w:rPr>
              <w:t xml:space="preserve"> </w:t>
            </w:r>
            <w:r w:rsidRPr="00850359">
              <w:rPr>
                <w:rFonts w:ascii="Times New Roman" w:eastAsiaTheme="minorHAnsi" w:hAnsi="Times New Roman" w:cstheme="minorBidi"/>
                <w:color w:val="000000"/>
                <w:sz w:val="24"/>
              </w:rPr>
              <w:t xml:space="preserve">68 </w:t>
            </w:r>
          </w:p>
        </w:tc>
        <w:tc>
          <w:tcPr>
            <w:tcW w:w="1428"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4 </w:t>
            </w:r>
          </w:p>
        </w:tc>
        <w:tc>
          <w:tcPr>
            <w:tcW w:w="1535" w:type="dxa"/>
            <w:tcMar>
              <w:top w:w="50" w:type="dxa"/>
              <w:left w:w="100" w:type="dxa"/>
            </w:tcMar>
            <w:vAlign w:val="center"/>
          </w:tcPr>
          <w:p w:rsidR="00850359" w:rsidRPr="00850359" w:rsidRDefault="00850359" w:rsidP="00850359">
            <w:pPr>
              <w:spacing w:after="0"/>
              <w:ind w:left="135"/>
              <w:jc w:val="center"/>
              <w:rPr>
                <w:rFonts w:asciiTheme="minorHAnsi" w:eastAsiaTheme="minorHAnsi" w:hAnsiTheme="minorHAnsi" w:cstheme="minorBidi"/>
              </w:rPr>
            </w:pPr>
            <w:r w:rsidRPr="00850359">
              <w:rPr>
                <w:rFonts w:ascii="Times New Roman" w:eastAsiaTheme="minorHAnsi" w:hAnsi="Times New Roman" w:cstheme="minorBidi"/>
                <w:color w:val="000000"/>
                <w:sz w:val="24"/>
              </w:rPr>
              <w:t xml:space="preserve"> 0 </w:t>
            </w:r>
          </w:p>
        </w:tc>
        <w:tc>
          <w:tcPr>
            <w:tcW w:w="0" w:type="auto"/>
            <w:gridSpan w:val="2"/>
            <w:tcMar>
              <w:top w:w="50" w:type="dxa"/>
              <w:left w:w="100" w:type="dxa"/>
            </w:tcMar>
            <w:vAlign w:val="center"/>
          </w:tcPr>
          <w:p w:rsidR="00850359" w:rsidRPr="00850359" w:rsidRDefault="00850359" w:rsidP="00850359">
            <w:pPr>
              <w:rPr>
                <w:rFonts w:asciiTheme="minorHAnsi" w:eastAsiaTheme="minorHAnsi" w:hAnsiTheme="minorHAnsi" w:cstheme="minorBidi"/>
              </w:rPr>
            </w:pPr>
          </w:p>
        </w:tc>
      </w:tr>
    </w:tbl>
    <w:p w:rsidR="00850359" w:rsidRDefault="00850359" w:rsidP="00850359">
      <w:pPr>
        <w:rPr>
          <w:rFonts w:asciiTheme="minorHAnsi" w:eastAsiaTheme="minorHAnsi" w:hAnsiTheme="minorHAnsi" w:cstheme="minorBidi"/>
          <w:lang w:val="ru-RU"/>
        </w:rPr>
      </w:pPr>
    </w:p>
    <w:p w:rsidR="00850359" w:rsidRDefault="00850359" w:rsidP="00850359">
      <w:pPr>
        <w:rPr>
          <w:rFonts w:asciiTheme="minorHAnsi" w:eastAsiaTheme="minorHAnsi" w:hAnsiTheme="minorHAnsi" w:cstheme="minorBidi"/>
          <w:lang w:val="ru-RU"/>
        </w:rPr>
      </w:pPr>
    </w:p>
    <w:p w:rsidR="00BC3C93" w:rsidRPr="00BC3C93" w:rsidRDefault="00BC3C93" w:rsidP="00BC3C93">
      <w:pPr>
        <w:spacing w:after="0"/>
        <w:ind w:left="120"/>
        <w:rPr>
          <w:lang w:val="ru-RU"/>
        </w:rPr>
      </w:pPr>
      <w:r w:rsidRPr="00BC3C93">
        <w:rPr>
          <w:rFonts w:ascii="Times New Roman" w:hAnsi="Times New Roman"/>
          <w:b/>
          <w:color w:val="000000"/>
          <w:sz w:val="28"/>
          <w:lang w:val="ru-RU"/>
        </w:rPr>
        <w:t>УЧЕБНО-МЕТОДИЧЕСКОЕ ОБЕСПЕЧЕНИЕ ОБРАЗОВАТЕЛЬНОГО ПРОЦЕССА</w:t>
      </w:r>
    </w:p>
    <w:p w:rsidR="00BC3C93" w:rsidRPr="00BC3C93" w:rsidRDefault="00BC3C93" w:rsidP="00BC3C93">
      <w:pPr>
        <w:spacing w:after="0" w:line="480" w:lineRule="auto"/>
        <w:ind w:left="120"/>
        <w:rPr>
          <w:lang w:val="ru-RU"/>
        </w:rPr>
      </w:pPr>
      <w:r w:rsidRPr="00BC3C93">
        <w:rPr>
          <w:rFonts w:ascii="Times New Roman" w:hAnsi="Times New Roman"/>
          <w:b/>
          <w:color w:val="000000"/>
          <w:sz w:val="28"/>
          <w:lang w:val="ru-RU"/>
        </w:rPr>
        <w:t>ОБЯЗАТЕЛЬНЫЕ УЧЕБНЫЕ МАТЕРИАЛЫ ДЛЯ УЧЕНИКА</w:t>
      </w:r>
    </w:p>
    <w:p w:rsidR="00BC3C93" w:rsidRPr="00BC3C93" w:rsidRDefault="00BC3C93" w:rsidP="00BC3C93">
      <w:pPr>
        <w:spacing w:after="0" w:line="240" w:lineRule="auto"/>
        <w:rPr>
          <w:lang w:val="ru-RU"/>
        </w:rPr>
      </w:pPr>
      <w:r w:rsidRPr="00BC3C93">
        <w:rPr>
          <w:rFonts w:ascii="Times New Roman" w:hAnsi="Times New Roman"/>
          <w:color w:val="000000"/>
          <w:sz w:val="28"/>
          <w:lang w:val="ru-RU"/>
        </w:rPr>
        <w:t>​‌‌</w:t>
      </w:r>
      <w:r w:rsidRPr="00BC3C93">
        <w:rPr>
          <w:shd w:val="clear" w:color="auto" w:fill="FFFFFF"/>
          <w:lang w:val="ru-RU"/>
        </w:rPr>
        <w:t xml:space="preserve"> </w:t>
      </w:r>
      <w:r w:rsidRPr="00BC3C93">
        <w:rPr>
          <w:rFonts w:ascii="Times New Roman" w:hAnsi="Times New Roman"/>
          <w:sz w:val="28"/>
          <w:shd w:val="clear" w:color="auto" w:fill="FFFFFF"/>
          <w:lang w:val="ru-RU"/>
        </w:rPr>
        <w:t>Английс</w:t>
      </w:r>
      <w:r>
        <w:rPr>
          <w:rFonts w:ascii="Times New Roman" w:hAnsi="Times New Roman"/>
          <w:sz w:val="28"/>
          <w:shd w:val="clear" w:color="auto" w:fill="FFFFFF"/>
          <w:lang w:val="ru-RU"/>
        </w:rPr>
        <w:t>кий язык (в 2 частях), 4</w:t>
      </w:r>
      <w:r w:rsidRPr="00BC3C93">
        <w:rPr>
          <w:rFonts w:ascii="Times New Roman" w:hAnsi="Times New Roman"/>
          <w:sz w:val="28"/>
          <w:shd w:val="clear" w:color="auto" w:fill="FFFFFF"/>
          <w:lang w:val="ru-RU"/>
        </w:rPr>
        <w:t xml:space="preserve"> класс/ Афанасьева О.В., Михеева И.В., Общество с ограниченной ответственностью «ДРОФА»; Акционерное общество «Издательство «Просвещение»</w:t>
      </w:r>
      <w:r w:rsidRPr="00BC3C93">
        <w:rPr>
          <w:rFonts w:ascii="Arial" w:hAnsi="Arial" w:cs="Arial"/>
          <w:color w:val="000000"/>
          <w:sz w:val="26"/>
          <w:szCs w:val="26"/>
          <w:lang w:val="ru-RU"/>
        </w:rPr>
        <w:br/>
      </w:r>
      <w:r w:rsidRPr="00BC3C93">
        <w:rPr>
          <w:rFonts w:ascii="Arial" w:hAnsi="Arial" w:cs="Arial"/>
          <w:color w:val="000000"/>
          <w:sz w:val="26"/>
          <w:szCs w:val="26"/>
          <w:lang w:val="ru-RU"/>
        </w:rPr>
        <w:br/>
      </w:r>
    </w:p>
    <w:p w:rsidR="00BC3C93" w:rsidRPr="00BC3C93" w:rsidRDefault="00BC3C93" w:rsidP="00BC3C93">
      <w:pPr>
        <w:spacing w:after="0" w:line="480" w:lineRule="auto"/>
        <w:ind w:left="120"/>
        <w:rPr>
          <w:lang w:val="ru-RU"/>
        </w:rPr>
      </w:pPr>
      <w:r w:rsidRPr="00BC3C93">
        <w:rPr>
          <w:rFonts w:ascii="Times New Roman" w:hAnsi="Times New Roman"/>
          <w:color w:val="000000"/>
          <w:sz w:val="28"/>
          <w:lang w:val="ru-RU"/>
        </w:rPr>
        <w:t>​‌‌</w:t>
      </w:r>
    </w:p>
    <w:p w:rsidR="00BC3C93" w:rsidRPr="00BC3C93" w:rsidRDefault="00BC3C93" w:rsidP="00BC3C93">
      <w:pPr>
        <w:spacing w:after="0"/>
        <w:ind w:left="120"/>
        <w:rPr>
          <w:lang w:val="ru-RU"/>
        </w:rPr>
      </w:pPr>
      <w:r w:rsidRPr="00BC3C93">
        <w:rPr>
          <w:rFonts w:ascii="Times New Roman" w:hAnsi="Times New Roman"/>
          <w:color w:val="000000"/>
          <w:sz w:val="28"/>
          <w:lang w:val="ru-RU"/>
        </w:rPr>
        <w:t>​</w:t>
      </w:r>
    </w:p>
    <w:p w:rsidR="00BC3C93" w:rsidRPr="00BC3C93" w:rsidRDefault="00BC3C93" w:rsidP="00BC3C93">
      <w:pPr>
        <w:spacing w:after="0" w:line="480" w:lineRule="auto"/>
        <w:ind w:left="120"/>
        <w:rPr>
          <w:lang w:val="ru-RU"/>
        </w:rPr>
      </w:pPr>
      <w:r w:rsidRPr="00BC3C93">
        <w:rPr>
          <w:rFonts w:ascii="Times New Roman" w:hAnsi="Times New Roman"/>
          <w:b/>
          <w:color w:val="000000"/>
          <w:sz w:val="28"/>
          <w:lang w:val="ru-RU"/>
        </w:rPr>
        <w:t>МЕТОДИЧЕСКИЕ МАТЕРИАЛЫ ДЛЯ УЧИТЕЛЯ</w:t>
      </w:r>
    </w:p>
    <w:p w:rsidR="00BC3C93" w:rsidRPr="00BC3C93" w:rsidRDefault="00BC3C93" w:rsidP="00BC3C93">
      <w:pPr>
        <w:spacing w:after="0" w:line="240" w:lineRule="auto"/>
        <w:rPr>
          <w:lang w:val="ru-RU"/>
        </w:rPr>
      </w:pPr>
      <w:r w:rsidRPr="00BC3C93">
        <w:rPr>
          <w:rFonts w:ascii="Times New Roman" w:hAnsi="Times New Roman"/>
          <w:sz w:val="28"/>
          <w:lang w:val="ru-RU"/>
        </w:rPr>
        <w:t>​‌‌​</w:t>
      </w:r>
      <w:r w:rsidRPr="00BC3C93">
        <w:rPr>
          <w:lang w:val="ru-RU"/>
        </w:rPr>
        <w:t xml:space="preserve"> </w:t>
      </w:r>
      <w:r>
        <w:rPr>
          <w:rFonts w:ascii="Times New Roman" w:hAnsi="Times New Roman"/>
          <w:sz w:val="28"/>
          <w:lang w:val="ru-RU"/>
        </w:rPr>
        <w:t>Английский язык. 4</w:t>
      </w:r>
      <w:r w:rsidRPr="00BC3C93">
        <w:rPr>
          <w:rFonts w:ascii="Times New Roman" w:hAnsi="Times New Roman"/>
          <w:sz w:val="28"/>
          <w:lang w:val="ru-RU"/>
        </w:rPr>
        <w:t xml:space="preserve"> класс. Книга для учителя Афанасьева О.В., Михеева И.В., Колесникова Е.А.</w:t>
      </w:r>
    </w:p>
    <w:p w:rsidR="00BC3C93" w:rsidRPr="00BC3C93" w:rsidRDefault="00BC3C93" w:rsidP="00BC3C93">
      <w:pPr>
        <w:spacing w:after="0" w:line="480" w:lineRule="auto"/>
        <w:ind w:left="120"/>
        <w:rPr>
          <w:lang w:val="ru-RU"/>
        </w:rPr>
      </w:pPr>
    </w:p>
    <w:p w:rsidR="00BC3C93" w:rsidRPr="00BC3C93" w:rsidRDefault="00BC3C93" w:rsidP="00BC3C93">
      <w:pPr>
        <w:spacing w:after="0"/>
        <w:ind w:left="120"/>
        <w:rPr>
          <w:lang w:val="ru-RU"/>
        </w:rPr>
      </w:pPr>
    </w:p>
    <w:p w:rsidR="00BC3C93" w:rsidRPr="00BC3C93" w:rsidRDefault="00BC3C93" w:rsidP="00BC3C93">
      <w:pPr>
        <w:spacing w:after="0" w:line="480" w:lineRule="auto"/>
        <w:ind w:left="120"/>
        <w:rPr>
          <w:rFonts w:ascii="Arial" w:hAnsi="Arial" w:cs="Arial"/>
          <w:color w:val="000000"/>
          <w:sz w:val="26"/>
          <w:szCs w:val="26"/>
          <w:lang w:val="ru-RU"/>
        </w:rPr>
      </w:pPr>
      <w:r w:rsidRPr="00BC3C93">
        <w:rPr>
          <w:rFonts w:ascii="Times New Roman" w:hAnsi="Times New Roman"/>
          <w:b/>
          <w:color w:val="000000"/>
          <w:sz w:val="28"/>
          <w:lang w:val="ru-RU"/>
        </w:rPr>
        <w:t>ЦИФРОВЫЕ ОБРАЗОВАТЕЛЬНЫЕ РЕСУРСЫ И РЕСУРСЫ СЕТИ ИНТЕРНЕТ</w:t>
      </w:r>
      <w:r w:rsidRPr="00BC3C93">
        <w:rPr>
          <w:rFonts w:ascii="Arial" w:hAnsi="Arial" w:cs="Arial"/>
          <w:color w:val="000000"/>
          <w:sz w:val="26"/>
          <w:szCs w:val="26"/>
          <w:lang w:val="ru-RU"/>
        </w:rPr>
        <w:t xml:space="preserve"> </w:t>
      </w:r>
    </w:p>
    <w:p w:rsidR="00BC3C93" w:rsidRPr="00BC3C93" w:rsidRDefault="00BC3C93" w:rsidP="00BC3C93">
      <w:pPr>
        <w:spacing w:after="0" w:line="480" w:lineRule="auto"/>
        <w:ind w:left="120"/>
        <w:rPr>
          <w:rFonts w:ascii="Arial" w:hAnsi="Arial" w:cs="Arial"/>
          <w:color w:val="000000"/>
          <w:sz w:val="26"/>
          <w:szCs w:val="26"/>
        </w:rPr>
      </w:pPr>
      <w:r w:rsidRPr="00BC3C93">
        <w:rPr>
          <w:rFonts w:ascii="Arial" w:hAnsi="Arial" w:cs="Arial"/>
          <w:color w:val="000000"/>
          <w:sz w:val="26"/>
          <w:szCs w:val="26"/>
        </w:rPr>
        <w:t> </w:t>
      </w:r>
      <w:hyperlink r:id="rId6" w:history="1">
        <w:r w:rsidRPr="00BC3C93">
          <w:rPr>
            <w:rFonts w:ascii="Arial" w:hAnsi="Arial" w:cs="Arial"/>
            <w:color w:val="4D88CE"/>
            <w:sz w:val="26"/>
            <w:szCs w:val="26"/>
            <w:u w:val="single"/>
          </w:rPr>
          <w:t>https://rosuchebnik.ru/kompleks/umk-liniya-umk-afanasevoy-miheevoy-rainbow-english-2-4/</w:t>
        </w:r>
      </w:hyperlink>
    </w:p>
    <w:p w:rsidR="00BC3C93" w:rsidRPr="00BC3C93" w:rsidRDefault="00BC3C93" w:rsidP="00BC3C93">
      <w:pPr>
        <w:ind w:left="142" w:firstLine="142"/>
        <w:rPr>
          <w:rFonts w:ascii="Times New Roman" w:hAnsi="Times New Roman"/>
          <w:sz w:val="24"/>
          <w:szCs w:val="24"/>
          <w:lang w:val="ru-RU"/>
        </w:rPr>
      </w:pPr>
      <w:r w:rsidRPr="00BC3C93">
        <w:rPr>
          <w:rFonts w:ascii="Times New Roman" w:hAnsi="Times New Roman"/>
          <w:color w:val="000000"/>
          <w:sz w:val="24"/>
          <w:lang w:val="ru-RU"/>
        </w:rPr>
        <w:t xml:space="preserve">Библиотека ЦОК </w:t>
      </w:r>
      <w:r w:rsidR="00FC0194">
        <w:fldChar w:fldCharType="begin"/>
      </w:r>
      <w:r w:rsidR="00FC0194" w:rsidRPr="00FC0194">
        <w:rPr>
          <w:lang w:val="ru-RU"/>
        </w:rPr>
        <w:instrText xml:space="preserve"> </w:instrText>
      </w:r>
      <w:r w:rsidR="00FC0194">
        <w:instrText>HYPERLINK</w:instrText>
      </w:r>
      <w:r w:rsidR="00FC0194" w:rsidRPr="00FC0194">
        <w:rPr>
          <w:lang w:val="ru-RU"/>
        </w:rPr>
        <w:instrText xml:space="preserve"> "</w:instrText>
      </w:r>
      <w:r w:rsidR="00FC0194">
        <w:instrText>https</w:instrText>
      </w:r>
      <w:r w:rsidR="00FC0194" w:rsidRPr="00FC0194">
        <w:rPr>
          <w:lang w:val="ru-RU"/>
        </w:rPr>
        <w:instrText>://</w:instrText>
      </w:r>
      <w:r w:rsidR="00FC0194">
        <w:instrText>m</w:instrText>
      </w:r>
      <w:r w:rsidR="00FC0194" w:rsidRPr="00FC0194">
        <w:rPr>
          <w:lang w:val="ru-RU"/>
        </w:rPr>
        <w:instrText>.</w:instrText>
      </w:r>
      <w:r w:rsidR="00FC0194">
        <w:instrText>edsoo</w:instrText>
      </w:r>
      <w:r w:rsidR="00FC0194" w:rsidRPr="00FC0194">
        <w:rPr>
          <w:lang w:val="ru-RU"/>
        </w:rPr>
        <w:instrText>.</w:instrText>
      </w:r>
      <w:r w:rsidR="00FC0194">
        <w:instrText>ru</w:instrText>
      </w:r>
      <w:r w:rsidR="00FC0194" w:rsidRPr="00FC0194">
        <w:rPr>
          <w:lang w:val="ru-RU"/>
        </w:rPr>
        <w:instrText>/7</w:instrText>
      </w:r>
      <w:r w:rsidR="00FC0194">
        <w:instrText>f</w:instrText>
      </w:r>
      <w:r w:rsidR="00FC0194" w:rsidRPr="00FC0194">
        <w:rPr>
          <w:lang w:val="ru-RU"/>
        </w:rPr>
        <w:instrText>44</w:instrText>
      </w:r>
      <w:r w:rsidR="00FC0194">
        <w:instrText>e</w:instrText>
      </w:r>
      <w:r w:rsidR="00FC0194" w:rsidRPr="00FC0194">
        <w:rPr>
          <w:lang w:val="ru-RU"/>
        </w:rPr>
        <w:instrText>5</w:instrText>
      </w:r>
      <w:r w:rsidR="00FC0194">
        <w:instrText>a</w:instrText>
      </w:r>
      <w:r w:rsidR="00FC0194" w:rsidRPr="00FC0194">
        <w:rPr>
          <w:lang w:val="ru-RU"/>
        </w:rPr>
        <w:instrText>8" \</w:instrText>
      </w:r>
      <w:r w:rsidR="00FC0194">
        <w:instrText>h</w:instrText>
      </w:r>
      <w:r w:rsidR="00FC0194" w:rsidRPr="00FC0194">
        <w:rPr>
          <w:lang w:val="ru-RU"/>
        </w:rPr>
        <w:instrText xml:space="preserve"> </w:instrText>
      </w:r>
      <w:r w:rsidR="00FC0194">
        <w:fldChar w:fldCharType="separate"/>
      </w:r>
      <w:r w:rsidRPr="00BC3C93">
        <w:rPr>
          <w:rFonts w:ascii="Times New Roman" w:hAnsi="Times New Roman"/>
          <w:color w:val="0000FF"/>
          <w:u w:val="single"/>
        </w:rPr>
        <w:t>https</w:t>
      </w:r>
      <w:r w:rsidRPr="00BC3C93">
        <w:rPr>
          <w:rFonts w:ascii="Times New Roman" w:hAnsi="Times New Roman"/>
          <w:color w:val="0000FF"/>
          <w:u w:val="single"/>
          <w:lang w:val="ru-RU"/>
        </w:rPr>
        <w:t>://</w:t>
      </w:r>
      <w:r w:rsidRPr="00BC3C93">
        <w:rPr>
          <w:rFonts w:ascii="Times New Roman" w:hAnsi="Times New Roman"/>
          <w:color w:val="0000FF"/>
          <w:u w:val="single"/>
        </w:rPr>
        <w:t>m</w:t>
      </w:r>
      <w:r w:rsidRPr="00BC3C93">
        <w:rPr>
          <w:rFonts w:ascii="Times New Roman" w:hAnsi="Times New Roman"/>
          <w:color w:val="0000FF"/>
          <w:u w:val="single"/>
          <w:lang w:val="ru-RU"/>
        </w:rPr>
        <w:t>.</w:t>
      </w:r>
      <w:proofErr w:type="spellStart"/>
      <w:r w:rsidRPr="00BC3C93">
        <w:rPr>
          <w:rFonts w:ascii="Times New Roman" w:hAnsi="Times New Roman"/>
          <w:color w:val="0000FF"/>
          <w:u w:val="single"/>
        </w:rPr>
        <w:t>edsoo</w:t>
      </w:r>
      <w:proofErr w:type="spellEnd"/>
      <w:r w:rsidRPr="00BC3C93">
        <w:rPr>
          <w:rFonts w:ascii="Times New Roman" w:hAnsi="Times New Roman"/>
          <w:color w:val="0000FF"/>
          <w:u w:val="single"/>
          <w:lang w:val="ru-RU"/>
        </w:rPr>
        <w:t>.</w:t>
      </w:r>
      <w:proofErr w:type="spellStart"/>
      <w:r w:rsidRPr="00BC3C93">
        <w:rPr>
          <w:rFonts w:ascii="Times New Roman" w:hAnsi="Times New Roman"/>
          <w:color w:val="0000FF"/>
          <w:u w:val="single"/>
        </w:rPr>
        <w:t>ru</w:t>
      </w:r>
      <w:proofErr w:type="spellEnd"/>
      <w:r w:rsidRPr="00BC3C93">
        <w:rPr>
          <w:rFonts w:ascii="Times New Roman" w:hAnsi="Times New Roman"/>
          <w:color w:val="0000FF"/>
          <w:u w:val="single"/>
          <w:lang w:val="ru-RU"/>
        </w:rPr>
        <w:t>/7</w:t>
      </w:r>
      <w:r w:rsidRPr="00BC3C93">
        <w:rPr>
          <w:rFonts w:ascii="Times New Roman" w:hAnsi="Times New Roman"/>
          <w:color w:val="0000FF"/>
          <w:u w:val="single"/>
        </w:rPr>
        <w:t>f</w:t>
      </w:r>
      <w:r w:rsidRPr="00BC3C93">
        <w:rPr>
          <w:rFonts w:ascii="Times New Roman" w:hAnsi="Times New Roman"/>
          <w:color w:val="0000FF"/>
          <w:u w:val="single"/>
          <w:lang w:val="ru-RU"/>
        </w:rPr>
        <w:t>44</w:t>
      </w:r>
      <w:r w:rsidRPr="00BC3C93">
        <w:rPr>
          <w:rFonts w:ascii="Times New Roman" w:hAnsi="Times New Roman"/>
          <w:color w:val="0000FF"/>
          <w:u w:val="single"/>
        </w:rPr>
        <w:t>e</w:t>
      </w:r>
      <w:r w:rsidRPr="00BC3C93">
        <w:rPr>
          <w:rFonts w:ascii="Times New Roman" w:hAnsi="Times New Roman"/>
          <w:color w:val="0000FF"/>
          <w:u w:val="single"/>
          <w:lang w:val="ru-RU"/>
        </w:rPr>
        <w:t>5</w:t>
      </w:r>
      <w:r w:rsidRPr="00BC3C93">
        <w:rPr>
          <w:rFonts w:ascii="Times New Roman" w:hAnsi="Times New Roman"/>
          <w:color w:val="0000FF"/>
          <w:u w:val="single"/>
        </w:rPr>
        <w:t>a</w:t>
      </w:r>
      <w:r w:rsidRPr="00BC3C93">
        <w:rPr>
          <w:rFonts w:ascii="Times New Roman" w:hAnsi="Times New Roman"/>
          <w:color w:val="0000FF"/>
          <w:u w:val="single"/>
          <w:lang w:val="ru-RU"/>
        </w:rPr>
        <w:t>8</w:t>
      </w:r>
      <w:r w:rsidR="00FC0194">
        <w:rPr>
          <w:rFonts w:ascii="Times New Roman" w:hAnsi="Times New Roman"/>
          <w:color w:val="0000FF"/>
          <w:u w:val="single"/>
          <w:lang w:val="ru-RU"/>
        </w:rPr>
        <w:fldChar w:fldCharType="end"/>
      </w:r>
    </w:p>
    <w:p w:rsidR="00850359" w:rsidRPr="00850359" w:rsidRDefault="00850359" w:rsidP="00850359">
      <w:pPr>
        <w:rPr>
          <w:rFonts w:asciiTheme="minorHAnsi" w:eastAsiaTheme="minorHAnsi" w:hAnsiTheme="minorHAnsi" w:cstheme="minorBidi"/>
          <w:lang w:val="ru-RU"/>
        </w:rPr>
        <w:sectPr w:rsidR="00850359" w:rsidRPr="00850359">
          <w:pgSz w:w="16383" w:h="11906" w:orient="landscape"/>
          <w:pgMar w:top="1134" w:right="850" w:bottom="1134" w:left="1701" w:header="720" w:footer="720" w:gutter="0"/>
          <w:cols w:space="720"/>
        </w:sectPr>
      </w:pPr>
    </w:p>
    <w:p w:rsidR="00850359" w:rsidRPr="00850359" w:rsidRDefault="00850359" w:rsidP="00850359">
      <w:pPr>
        <w:rPr>
          <w:rFonts w:asciiTheme="minorHAnsi" w:eastAsiaTheme="minorHAnsi" w:hAnsiTheme="minorHAnsi" w:cstheme="minorBidi"/>
          <w:lang w:val="ru-RU"/>
        </w:rPr>
        <w:sectPr w:rsidR="00850359" w:rsidRPr="00850359">
          <w:pgSz w:w="16383" w:h="11906" w:orient="landscape"/>
          <w:pgMar w:top="1134" w:right="850" w:bottom="1134" w:left="1701" w:header="720" w:footer="720" w:gutter="0"/>
          <w:cols w:space="720"/>
        </w:sectPr>
      </w:pPr>
    </w:p>
    <w:p w:rsidR="00850359" w:rsidRPr="00850359" w:rsidRDefault="00850359" w:rsidP="00850359">
      <w:pPr>
        <w:rPr>
          <w:rFonts w:asciiTheme="minorHAnsi" w:eastAsiaTheme="minorHAnsi" w:hAnsiTheme="minorHAnsi" w:cstheme="minorBidi"/>
          <w:lang w:val="ru-RU"/>
        </w:rPr>
        <w:sectPr w:rsidR="00850359" w:rsidRPr="00850359">
          <w:pgSz w:w="11906" w:h="16383"/>
          <w:pgMar w:top="1134" w:right="850" w:bottom="1134" w:left="1701" w:header="720" w:footer="720" w:gutter="0"/>
          <w:cols w:space="720"/>
        </w:sectPr>
      </w:pPr>
    </w:p>
    <w:p w:rsidR="00850359" w:rsidRPr="00850359" w:rsidRDefault="00850359" w:rsidP="00850359">
      <w:pPr>
        <w:ind w:left="142"/>
        <w:rPr>
          <w:rFonts w:ascii="Times New Roman" w:hAnsi="Times New Roman"/>
          <w:sz w:val="28"/>
          <w:szCs w:val="28"/>
          <w:lang w:val="ru-RU"/>
        </w:rPr>
      </w:pPr>
    </w:p>
    <w:sectPr w:rsidR="00850359" w:rsidRPr="00850359" w:rsidSect="00850359">
      <w:pgSz w:w="11906" w:h="16838"/>
      <w:pgMar w:top="568" w:right="424"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BB2"/>
    <w:multiLevelType w:val="multilevel"/>
    <w:tmpl w:val="5E322E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276CAF"/>
    <w:multiLevelType w:val="multilevel"/>
    <w:tmpl w:val="A87C17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F316BF"/>
    <w:multiLevelType w:val="multilevel"/>
    <w:tmpl w:val="82A69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EB738C"/>
    <w:multiLevelType w:val="multilevel"/>
    <w:tmpl w:val="19C61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0220E1"/>
    <w:multiLevelType w:val="multilevel"/>
    <w:tmpl w:val="12EC4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64E1B"/>
    <w:multiLevelType w:val="multilevel"/>
    <w:tmpl w:val="5218B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FD083B"/>
    <w:multiLevelType w:val="multilevel"/>
    <w:tmpl w:val="C56E8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2D4FA9"/>
    <w:multiLevelType w:val="multilevel"/>
    <w:tmpl w:val="AA065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6446B1"/>
    <w:multiLevelType w:val="multilevel"/>
    <w:tmpl w:val="5C049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E92155"/>
    <w:multiLevelType w:val="multilevel"/>
    <w:tmpl w:val="EDD6B1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A375A3"/>
    <w:multiLevelType w:val="multilevel"/>
    <w:tmpl w:val="5F42E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335729"/>
    <w:multiLevelType w:val="multilevel"/>
    <w:tmpl w:val="F0C8F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B52E1C"/>
    <w:multiLevelType w:val="multilevel"/>
    <w:tmpl w:val="531CA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802784"/>
    <w:multiLevelType w:val="multilevel"/>
    <w:tmpl w:val="4F2A8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FD13938"/>
    <w:multiLevelType w:val="multilevel"/>
    <w:tmpl w:val="C1824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E12F2D"/>
    <w:multiLevelType w:val="multilevel"/>
    <w:tmpl w:val="F7F40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1"/>
  </w:num>
  <w:num w:numId="3">
    <w:abstractNumId w:val="3"/>
  </w:num>
  <w:num w:numId="4">
    <w:abstractNumId w:val="0"/>
  </w:num>
  <w:num w:numId="5">
    <w:abstractNumId w:val="1"/>
  </w:num>
  <w:num w:numId="6">
    <w:abstractNumId w:val="2"/>
  </w:num>
  <w:num w:numId="7">
    <w:abstractNumId w:val="13"/>
  </w:num>
  <w:num w:numId="8">
    <w:abstractNumId w:val="7"/>
  </w:num>
  <w:num w:numId="9">
    <w:abstractNumId w:val="8"/>
  </w:num>
  <w:num w:numId="10">
    <w:abstractNumId w:val="10"/>
  </w:num>
  <w:num w:numId="11">
    <w:abstractNumId w:val="5"/>
  </w:num>
  <w:num w:numId="12">
    <w:abstractNumId w:val="9"/>
  </w:num>
  <w:num w:numId="13">
    <w:abstractNumId w:val="12"/>
  </w:num>
  <w:num w:numId="14">
    <w:abstractNumId w:val="4"/>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6D08"/>
    <w:rsid w:val="000A6975"/>
    <w:rsid w:val="001E23CD"/>
    <w:rsid w:val="00850359"/>
    <w:rsid w:val="00997057"/>
    <w:rsid w:val="00A9388B"/>
    <w:rsid w:val="00AE6D08"/>
    <w:rsid w:val="00BC3C93"/>
    <w:rsid w:val="00FC0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ED9C1-30AD-4FE7-A253-C3DEF2A4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0359"/>
    <w:rPr>
      <w:rFonts w:ascii="Calibri" w:eastAsia="Calibri" w:hAnsi="Calibri" w:cs="Times New Roman"/>
      <w:lang w:val="en-US"/>
    </w:rPr>
  </w:style>
  <w:style w:type="paragraph" w:styleId="1">
    <w:name w:val="heading 1"/>
    <w:basedOn w:val="a"/>
    <w:next w:val="a"/>
    <w:link w:val="10"/>
    <w:uiPriority w:val="9"/>
    <w:qFormat/>
    <w:rsid w:val="008503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503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5035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5035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0359"/>
    <w:pPr>
      <w:spacing w:after="0" w:line="240" w:lineRule="auto"/>
    </w:pPr>
    <w:rPr>
      <w:rFonts w:ascii="Calibri" w:eastAsia="Calibri" w:hAnsi="Calibri" w:cs="Times New Roman"/>
      <w:lang w:val="en-US"/>
    </w:rPr>
  </w:style>
  <w:style w:type="character" w:customStyle="1" w:styleId="10">
    <w:name w:val="Заголовок 1 Знак"/>
    <w:basedOn w:val="a0"/>
    <w:link w:val="1"/>
    <w:uiPriority w:val="9"/>
    <w:rsid w:val="0085035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5035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5035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50359"/>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850359"/>
  </w:style>
  <w:style w:type="paragraph" w:styleId="a4">
    <w:name w:val="header"/>
    <w:basedOn w:val="a"/>
    <w:link w:val="a5"/>
    <w:uiPriority w:val="99"/>
    <w:unhideWhenUsed/>
    <w:rsid w:val="00850359"/>
    <w:pPr>
      <w:tabs>
        <w:tab w:val="center" w:pos="4680"/>
        <w:tab w:val="right" w:pos="9360"/>
      </w:tabs>
    </w:pPr>
    <w:rPr>
      <w:rFonts w:asciiTheme="minorHAnsi" w:eastAsiaTheme="minorHAnsi" w:hAnsiTheme="minorHAnsi" w:cstheme="minorBidi"/>
    </w:rPr>
  </w:style>
  <w:style w:type="character" w:customStyle="1" w:styleId="a5">
    <w:name w:val="Верхний колонтитул Знак"/>
    <w:basedOn w:val="a0"/>
    <w:link w:val="a4"/>
    <w:uiPriority w:val="99"/>
    <w:rsid w:val="00850359"/>
    <w:rPr>
      <w:lang w:val="en-US"/>
    </w:rPr>
  </w:style>
  <w:style w:type="paragraph" w:styleId="a6">
    <w:name w:val="Normal Indent"/>
    <w:basedOn w:val="a"/>
    <w:uiPriority w:val="99"/>
    <w:unhideWhenUsed/>
    <w:rsid w:val="00850359"/>
    <w:pPr>
      <w:ind w:left="720"/>
    </w:pPr>
    <w:rPr>
      <w:rFonts w:asciiTheme="minorHAnsi" w:eastAsiaTheme="minorHAnsi" w:hAnsiTheme="minorHAnsi" w:cstheme="minorBidi"/>
    </w:rPr>
  </w:style>
  <w:style w:type="paragraph" w:styleId="a7">
    <w:name w:val="Subtitle"/>
    <w:basedOn w:val="a"/>
    <w:next w:val="a"/>
    <w:link w:val="a8"/>
    <w:uiPriority w:val="11"/>
    <w:qFormat/>
    <w:rsid w:val="0085035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850359"/>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8503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Заголовок Знак"/>
    <w:basedOn w:val="a0"/>
    <w:link w:val="a9"/>
    <w:uiPriority w:val="10"/>
    <w:rsid w:val="00850359"/>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850359"/>
    <w:rPr>
      <w:i/>
      <w:iCs/>
    </w:rPr>
  </w:style>
  <w:style w:type="character" w:styleId="ac">
    <w:name w:val="Hyperlink"/>
    <w:basedOn w:val="a0"/>
    <w:uiPriority w:val="99"/>
    <w:unhideWhenUsed/>
    <w:rsid w:val="00850359"/>
    <w:rPr>
      <w:color w:val="0000FF" w:themeColor="hyperlink"/>
      <w:u w:val="single"/>
    </w:rPr>
  </w:style>
  <w:style w:type="table" w:styleId="ad">
    <w:name w:val="Table Grid"/>
    <w:basedOn w:val="a1"/>
    <w:uiPriority w:val="59"/>
    <w:rsid w:val="0085035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850359"/>
    <w:pPr>
      <w:spacing w:line="240" w:lineRule="auto"/>
    </w:pPr>
    <w:rPr>
      <w:rFonts w:asciiTheme="minorHAnsi" w:eastAsiaTheme="minorHAnsi" w:hAnsiTheme="minorHAnsi" w:cstheme="minorBidi"/>
      <w:b/>
      <w:bCs/>
      <w:color w:val="4F81BD" w:themeColor="accent1"/>
      <w:sz w:val="18"/>
      <w:szCs w:val="18"/>
    </w:rPr>
  </w:style>
  <w:style w:type="paragraph" w:styleId="af">
    <w:name w:val="Balloon Text"/>
    <w:basedOn w:val="a"/>
    <w:link w:val="af0"/>
    <w:uiPriority w:val="99"/>
    <w:semiHidden/>
    <w:unhideWhenUsed/>
    <w:rsid w:val="0099705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97057"/>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uchebnik.ru/kompleks/umk-liniya-umk-afanasevoy-miheevoy-rainbow-english-2-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6277</Words>
  <Characters>35784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OLeG OLeG</cp:lastModifiedBy>
  <cp:revision>10</cp:revision>
  <cp:lastPrinted>2024-08-06T07:53:00Z</cp:lastPrinted>
  <dcterms:created xsi:type="dcterms:W3CDTF">2024-07-29T09:07:00Z</dcterms:created>
  <dcterms:modified xsi:type="dcterms:W3CDTF">2024-10-15T16:16:00Z</dcterms:modified>
</cp:coreProperties>
</file>