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4873" w:rsidRDefault="007250BC" w:rsidP="005F4873">
      <w:pPr>
        <w:spacing w:after="0"/>
        <w:ind w:left="120"/>
        <w:jc w:val="center"/>
        <w:rPr>
          <w:lang w:val="ru-RU"/>
        </w:rPr>
      </w:pPr>
      <w:bookmarkStart w:id="0" w:name="block-15920551"/>
      <w:r>
        <w:rPr>
          <w:rFonts w:ascii="Times New Roman" w:hAnsi="Times New Roman"/>
          <w:b/>
          <w:noProof/>
          <w:color w:val="000000"/>
          <w:sz w:val="28"/>
          <w:lang w:val="ru-RU" w:eastAsia="ru-RU"/>
        </w:rPr>
        <w:drawing>
          <wp:inline distT="0" distB="0" distL="0" distR="0">
            <wp:extent cx="5940425" cy="8828308"/>
            <wp:effectExtent l="19050" t="0" r="3175" b="0"/>
            <wp:docPr id="1" name="Рисунок 1" descr="C:\Users\слитенко\Desktop\сканы мои\img0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слитенко\Desktop\сканы мои\img097.jpg"/>
                    <pic:cNvPicPr>
                      <a:picLocks noChangeAspect="1" noChangeArrowheads="1"/>
                    </pic:cNvPicPr>
                  </pic:nvPicPr>
                  <pic:blipFill>
                    <a:blip r:embed="rId5"/>
                    <a:srcRect/>
                    <a:stretch>
                      <a:fillRect/>
                    </a:stretch>
                  </pic:blipFill>
                  <pic:spPr bwMode="auto">
                    <a:xfrm>
                      <a:off x="0" y="0"/>
                      <a:ext cx="5940425" cy="8828308"/>
                    </a:xfrm>
                    <a:prstGeom prst="rect">
                      <a:avLst/>
                    </a:prstGeom>
                    <a:noFill/>
                    <a:ln w="9525">
                      <a:noFill/>
                      <a:miter lim="800000"/>
                      <a:headEnd/>
                      <a:tailEnd/>
                    </a:ln>
                  </pic:spPr>
                </pic:pic>
              </a:graphicData>
            </a:graphic>
          </wp:inline>
        </w:drawing>
      </w:r>
    </w:p>
    <w:p w:rsidR="007250BC" w:rsidRPr="00F366C6" w:rsidRDefault="007250BC" w:rsidP="005F4873">
      <w:pPr>
        <w:spacing w:after="0"/>
        <w:ind w:left="120"/>
        <w:jc w:val="center"/>
        <w:rPr>
          <w:lang w:val="ru-RU"/>
        </w:rPr>
      </w:pPr>
    </w:p>
    <w:p w:rsidR="0036333D" w:rsidRPr="005A01D9" w:rsidRDefault="005A01D9">
      <w:pPr>
        <w:spacing w:after="0" w:line="264" w:lineRule="auto"/>
        <w:ind w:left="120"/>
        <w:rPr>
          <w:lang w:val="ru-RU"/>
        </w:rPr>
      </w:pPr>
      <w:r w:rsidRPr="005A01D9">
        <w:rPr>
          <w:rFonts w:ascii="Times New Roman" w:hAnsi="Times New Roman"/>
          <w:b/>
          <w:color w:val="000000"/>
          <w:sz w:val="28"/>
          <w:lang w:val="ru-RU"/>
        </w:rPr>
        <w:lastRenderedPageBreak/>
        <w:t>ПОЯСНИТЕЛЬНАЯ ЗАПИСКА</w:t>
      </w:r>
    </w:p>
    <w:p w:rsidR="0036333D" w:rsidRPr="005A01D9" w:rsidRDefault="0036333D">
      <w:pPr>
        <w:spacing w:after="0" w:line="264" w:lineRule="auto"/>
        <w:ind w:left="120"/>
        <w:rPr>
          <w:lang w:val="ru-RU"/>
        </w:rPr>
      </w:pP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36333D" w:rsidRPr="005A01D9" w:rsidRDefault="0036333D">
      <w:pPr>
        <w:spacing w:after="0" w:line="264" w:lineRule="auto"/>
        <w:ind w:left="120"/>
        <w:rPr>
          <w:lang w:val="ru-RU"/>
        </w:rPr>
      </w:pPr>
    </w:p>
    <w:p w:rsidR="0036333D" w:rsidRPr="005A01D9" w:rsidRDefault="005A01D9">
      <w:pPr>
        <w:spacing w:after="0" w:line="264" w:lineRule="auto"/>
        <w:ind w:left="120"/>
        <w:rPr>
          <w:lang w:val="ru-RU"/>
        </w:rPr>
      </w:pPr>
      <w:r w:rsidRPr="005A01D9">
        <w:rPr>
          <w:rFonts w:ascii="Times New Roman" w:hAnsi="Times New Roman"/>
          <w:b/>
          <w:color w:val="000000"/>
          <w:sz w:val="28"/>
          <w:lang w:val="ru-RU"/>
        </w:rPr>
        <w:t>ОБЩАЯ ХАРАКТЕРИСТИКА УЧЕБНОГО ПРЕДМЕТА «ЛИТЕРАТУРНОЕ ЧТЕНИЕ»</w:t>
      </w:r>
    </w:p>
    <w:p w:rsidR="0036333D" w:rsidRPr="005A01D9" w:rsidRDefault="0036333D">
      <w:pPr>
        <w:spacing w:after="0" w:line="264" w:lineRule="auto"/>
        <w:ind w:left="120"/>
        <w:rPr>
          <w:lang w:val="ru-RU"/>
        </w:rPr>
      </w:pP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5A01D9">
        <w:rPr>
          <w:rFonts w:ascii="Times New Roman" w:hAnsi="Times New Roman"/>
          <w:color w:val="333333"/>
          <w:sz w:val="28"/>
          <w:lang w:val="ru-RU"/>
        </w:rPr>
        <w:t xml:space="preserve">рабочей </w:t>
      </w:r>
      <w:r w:rsidRPr="005A01D9">
        <w:rPr>
          <w:rFonts w:ascii="Times New Roman" w:hAnsi="Times New Roman"/>
          <w:color w:val="000000"/>
          <w:sz w:val="28"/>
          <w:lang w:val="ru-RU"/>
        </w:rPr>
        <w:t>программе воспитания.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Литературное чтение призвано ввести обучающегося в мир художественной литературы, обеспечить формирование навыков смыслового чтения, способов и приёмов работы с различными видами текстов и книгой, </w:t>
      </w:r>
      <w:r w:rsidRPr="005A01D9">
        <w:rPr>
          <w:rFonts w:ascii="Times New Roman" w:hAnsi="Times New Roman"/>
          <w:color w:val="000000"/>
          <w:sz w:val="28"/>
          <w:lang w:val="ru-RU"/>
        </w:rPr>
        <w:lastRenderedPageBreak/>
        <w:t>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rsidR="0036333D" w:rsidRPr="005A01D9" w:rsidRDefault="005A01D9">
      <w:pPr>
        <w:spacing w:after="0" w:line="264" w:lineRule="auto"/>
        <w:ind w:left="120"/>
        <w:rPr>
          <w:lang w:val="ru-RU"/>
        </w:rPr>
      </w:pPr>
      <w:r w:rsidRPr="005A01D9">
        <w:rPr>
          <w:rFonts w:ascii="Times New Roman" w:hAnsi="Times New Roman"/>
          <w:b/>
          <w:color w:val="000000"/>
          <w:sz w:val="28"/>
          <w:lang w:val="ru-RU"/>
        </w:rPr>
        <w:t>ЦЕЛИ ИЗУЧЕНИЯ УЧЕБНОГО ПРЕДМЕТА «ЛИТЕРАТУРНОЕ ЧТЕНИЕ»</w:t>
      </w:r>
    </w:p>
    <w:p w:rsidR="0036333D" w:rsidRPr="005A01D9" w:rsidRDefault="0036333D">
      <w:pPr>
        <w:spacing w:after="0" w:line="264" w:lineRule="auto"/>
        <w:ind w:left="120"/>
        <w:rPr>
          <w:lang w:val="ru-RU"/>
        </w:rPr>
      </w:pP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Достижение цели изучения литературного чтения определяется решением следующих задач:</w:t>
      </w:r>
    </w:p>
    <w:p w:rsidR="0036333D" w:rsidRPr="005A01D9" w:rsidRDefault="005A01D9">
      <w:pPr>
        <w:numPr>
          <w:ilvl w:val="0"/>
          <w:numId w:val="1"/>
        </w:numPr>
        <w:spacing w:after="0" w:line="264" w:lineRule="auto"/>
        <w:rPr>
          <w:lang w:val="ru-RU"/>
        </w:rPr>
      </w:pPr>
      <w:r w:rsidRPr="005A01D9">
        <w:rPr>
          <w:rFonts w:ascii="Times New Roman" w:hAnsi="Times New Roman"/>
          <w:color w:val="000000"/>
          <w:sz w:val="28"/>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rsidR="0036333D" w:rsidRPr="005A01D9" w:rsidRDefault="005A01D9">
      <w:pPr>
        <w:numPr>
          <w:ilvl w:val="0"/>
          <w:numId w:val="1"/>
        </w:numPr>
        <w:spacing w:after="0" w:line="264" w:lineRule="auto"/>
        <w:rPr>
          <w:lang w:val="ru-RU"/>
        </w:rPr>
      </w:pPr>
      <w:r w:rsidRPr="005A01D9">
        <w:rPr>
          <w:rFonts w:ascii="Times New Roman" w:hAnsi="Times New Roman"/>
          <w:color w:val="000000"/>
          <w:sz w:val="28"/>
          <w:lang w:val="ru-RU"/>
        </w:rPr>
        <w:t>достижение необходимого для продолжения образования уровня общего речевого развития;</w:t>
      </w:r>
    </w:p>
    <w:p w:rsidR="0036333D" w:rsidRPr="005A01D9" w:rsidRDefault="005A01D9">
      <w:pPr>
        <w:numPr>
          <w:ilvl w:val="0"/>
          <w:numId w:val="1"/>
        </w:numPr>
        <w:spacing w:after="0" w:line="264" w:lineRule="auto"/>
        <w:rPr>
          <w:lang w:val="ru-RU"/>
        </w:rPr>
      </w:pPr>
      <w:r w:rsidRPr="005A01D9">
        <w:rPr>
          <w:rFonts w:ascii="Times New Roman" w:hAnsi="Times New Roman"/>
          <w:color w:val="000000"/>
          <w:sz w:val="28"/>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rsidR="0036333D" w:rsidRPr="005A01D9" w:rsidRDefault="005A01D9">
      <w:pPr>
        <w:numPr>
          <w:ilvl w:val="0"/>
          <w:numId w:val="1"/>
        </w:numPr>
        <w:spacing w:after="0" w:line="264" w:lineRule="auto"/>
        <w:rPr>
          <w:lang w:val="ru-RU"/>
        </w:rPr>
      </w:pPr>
      <w:r w:rsidRPr="005A01D9">
        <w:rPr>
          <w:rFonts w:ascii="Times New Roman" w:hAnsi="Times New Roman"/>
          <w:color w:val="000000"/>
          <w:sz w:val="28"/>
          <w:lang w:val="ru-RU"/>
        </w:rPr>
        <w:t>первоначальное представление о многообразии жанров художественных произведений и произведений устного народного творчества;</w:t>
      </w:r>
    </w:p>
    <w:p w:rsidR="0036333D" w:rsidRPr="005A01D9" w:rsidRDefault="005A01D9">
      <w:pPr>
        <w:numPr>
          <w:ilvl w:val="0"/>
          <w:numId w:val="1"/>
        </w:numPr>
        <w:spacing w:after="0" w:line="264" w:lineRule="auto"/>
        <w:rPr>
          <w:lang w:val="ru-RU"/>
        </w:rPr>
      </w:pPr>
      <w:r w:rsidRPr="005A01D9">
        <w:rPr>
          <w:rFonts w:ascii="Times New Roman" w:hAnsi="Times New Roman"/>
          <w:color w:val="000000"/>
          <w:sz w:val="28"/>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36333D" w:rsidRPr="005A01D9" w:rsidRDefault="005A01D9">
      <w:pPr>
        <w:numPr>
          <w:ilvl w:val="0"/>
          <w:numId w:val="1"/>
        </w:numPr>
        <w:spacing w:after="0" w:line="264" w:lineRule="auto"/>
        <w:rPr>
          <w:lang w:val="ru-RU"/>
        </w:rPr>
      </w:pPr>
      <w:r w:rsidRPr="005A01D9">
        <w:rPr>
          <w:rFonts w:ascii="Times New Roman" w:hAnsi="Times New Roman"/>
          <w:color w:val="000000"/>
          <w:sz w:val="28"/>
          <w:lang w:val="ru-RU"/>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rsidR="0036333D" w:rsidRDefault="005A01D9">
      <w:pPr>
        <w:numPr>
          <w:ilvl w:val="0"/>
          <w:numId w:val="1"/>
        </w:numPr>
        <w:spacing w:after="0" w:line="264" w:lineRule="auto"/>
      </w:pPr>
      <w:r>
        <w:rPr>
          <w:rFonts w:ascii="Times New Roman" w:hAnsi="Times New Roman"/>
          <w:color w:val="000000"/>
          <w:sz w:val="28"/>
        </w:rPr>
        <w:t>для решения учебных задач.</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w:t>
      </w:r>
      <w:r w:rsidRPr="005A01D9">
        <w:rPr>
          <w:rFonts w:ascii="Times New Roman" w:hAnsi="Times New Roman"/>
          <w:color w:val="000000"/>
          <w:sz w:val="28"/>
          <w:lang w:val="ru-RU"/>
        </w:rPr>
        <w:lastRenderedPageBreak/>
        <w:t>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Pr="005A01D9">
        <w:rPr>
          <w:rFonts w:ascii="Times New Roman" w:hAnsi="Times New Roman"/>
          <w:color w:val="FF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36333D" w:rsidRPr="005A01D9" w:rsidRDefault="005A01D9">
      <w:pPr>
        <w:spacing w:after="0" w:line="264" w:lineRule="auto"/>
        <w:ind w:left="120"/>
        <w:rPr>
          <w:lang w:val="ru-RU"/>
        </w:rPr>
      </w:pPr>
      <w:r w:rsidRPr="005A01D9">
        <w:rPr>
          <w:rFonts w:ascii="Times New Roman" w:hAnsi="Times New Roman"/>
          <w:b/>
          <w:color w:val="000000"/>
          <w:sz w:val="28"/>
          <w:lang w:val="ru-RU"/>
        </w:rPr>
        <w:t>МЕСТО УЧЕБНОГО ПРЕДМЕТА «ЛИТЕРАТУРНОЕ ЧТЕНИЕ» В УЧЕБНОМ ПЛАНЕ</w:t>
      </w:r>
    </w:p>
    <w:p w:rsidR="0036333D" w:rsidRPr="005A01D9" w:rsidRDefault="0036333D">
      <w:pPr>
        <w:spacing w:after="0" w:line="264" w:lineRule="auto"/>
        <w:ind w:left="120"/>
        <w:rPr>
          <w:lang w:val="ru-RU"/>
        </w:rPr>
      </w:pP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Предмет «Литературное чтение» преемственен по отношению к предмету «Литература», который изучается в основной школе.</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На литературное чтение в 1 классе отводится 132 часа (из них ‌</w:t>
      </w:r>
      <w:bookmarkStart w:id="1" w:name="8184041c-500f-4898-8c17-3f7c192d7a9a"/>
      <w:r w:rsidRPr="005A01D9">
        <w:rPr>
          <w:rFonts w:ascii="Times New Roman" w:hAnsi="Times New Roman"/>
          <w:color w:val="000000"/>
          <w:sz w:val="28"/>
          <w:lang w:val="ru-RU"/>
        </w:rPr>
        <w:t>не менее 80 часов</w:t>
      </w:r>
      <w:bookmarkEnd w:id="1"/>
      <w:r w:rsidRPr="005A01D9">
        <w:rPr>
          <w:rFonts w:ascii="Times New Roman" w:hAnsi="Times New Roman"/>
          <w:color w:val="000000"/>
          <w:sz w:val="28"/>
          <w:lang w:val="ru-RU"/>
        </w:rPr>
        <w:t>‌ составляет вводный интегрированный учебный курс «Обучение грамоте»), во 2-4 классах по 136 часов (4 часа в неделю в каждом классе).</w:t>
      </w:r>
    </w:p>
    <w:p w:rsidR="0036333D" w:rsidRPr="005A01D9" w:rsidRDefault="0036333D">
      <w:pPr>
        <w:rPr>
          <w:lang w:val="ru-RU"/>
        </w:rPr>
        <w:sectPr w:rsidR="0036333D" w:rsidRPr="005A01D9" w:rsidSect="006259C0">
          <w:pgSz w:w="11906" w:h="16383"/>
          <w:pgMar w:top="709" w:right="850" w:bottom="1134" w:left="1701" w:header="720" w:footer="720" w:gutter="0"/>
          <w:cols w:space="720"/>
        </w:sectPr>
      </w:pPr>
    </w:p>
    <w:p w:rsidR="0036333D" w:rsidRPr="005A01D9" w:rsidRDefault="005A01D9">
      <w:pPr>
        <w:spacing w:after="0" w:line="264" w:lineRule="auto"/>
        <w:ind w:left="120"/>
        <w:jc w:val="both"/>
        <w:rPr>
          <w:lang w:val="ru-RU"/>
        </w:rPr>
      </w:pPr>
      <w:bookmarkStart w:id="2" w:name="block-15920549"/>
      <w:bookmarkEnd w:id="0"/>
      <w:r w:rsidRPr="005A01D9">
        <w:rPr>
          <w:rFonts w:ascii="Calibri" w:hAnsi="Calibri"/>
          <w:b/>
          <w:color w:val="000000"/>
          <w:sz w:val="28"/>
          <w:lang w:val="ru-RU"/>
        </w:rPr>
        <w:lastRenderedPageBreak/>
        <w:t>СОДЕРЖАНИЕ УЧЕБНОГО ПРЕДМЕТА</w:t>
      </w:r>
    </w:p>
    <w:p w:rsidR="0036333D" w:rsidRPr="005A01D9" w:rsidRDefault="0036333D">
      <w:pPr>
        <w:spacing w:after="0" w:line="264" w:lineRule="auto"/>
        <w:ind w:left="120"/>
        <w:jc w:val="both"/>
        <w:rPr>
          <w:lang w:val="ru-RU"/>
        </w:rPr>
      </w:pPr>
    </w:p>
    <w:p w:rsidR="0036333D" w:rsidRPr="005A01D9" w:rsidRDefault="005A01D9">
      <w:pPr>
        <w:spacing w:after="0" w:line="264" w:lineRule="auto"/>
        <w:ind w:firstLine="600"/>
        <w:jc w:val="both"/>
        <w:rPr>
          <w:lang w:val="ru-RU"/>
        </w:rPr>
      </w:pPr>
      <w:r w:rsidRPr="005A01D9">
        <w:rPr>
          <w:rFonts w:ascii="Times New Roman" w:hAnsi="Times New Roman"/>
          <w:b/>
          <w:color w:val="333333"/>
          <w:sz w:val="28"/>
          <w:lang w:val="ru-RU"/>
        </w:rPr>
        <w:t>1 КЛАСС</w:t>
      </w:r>
    </w:p>
    <w:p w:rsidR="0036333D" w:rsidRPr="005A01D9" w:rsidRDefault="005A01D9">
      <w:pPr>
        <w:spacing w:after="0" w:line="264" w:lineRule="auto"/>
        <w:ind w:firstLine="600"/>
        <w:jc w:val="both"/>
        <w:rPr>
          <w:lang w:val="ru-RU"/>
        </w:rPr>
      </w:pPr>
      <w:r w:rsidRPr="005A01D9">
        <w:rPr>
          <w:rFonts w:ascii="Times New Roman" w:hAnsi="Times New Roman"/>
          <w:b/>
          <w:color w:val="000000"/>
          <w:sz w:val="28"/>
          <w:lang w:val="ru-RU"/>
        </w:rPr>
        <w:t>Обучение грамоте</w:t>
      </w:r>
      <w:bookmarkStart w:id="3" w:name="_ftnref1"/>
      <w:r w:rsidR="00D761DD">
        <w:fldChar w:fldCharType="begin"/>
      </w:r>
      <w:r w:rsidR="0036333D">
        <w:instrText>HYPERLINK</w:instrText>
      </w:r>
      <w:r w:rsidR="0036333D" w:rsidRPr="005A01D9">
        <w:rPr>
          <w:lang w:val="ru-RU"/>
        </w:rPr>
        <w:instrText xml:space="preserve"> \</w:instrText>
      </w:r>
      <w:r w:rsidR="0036333D">
        <w:instrText>l</w:instrText>
      </w:r>
      <w:r w:rsidR="0036333D" w:rsidRPr="005A01D9">
        <w:rPr>
          <w:lang w:val="ru-RU"/>
        </w:rPr>
        <w:instrText xml:space="preserve"> "_</w:instrText>
      </w:r>
      <w:r w:rsidR="0036333D">
        <w:instrText>ftn</w:instrText>
      </w:r>
      <w:r w:rsidR="0036333D" w:rsidRPr="005A01D9">
        <w:rPr>
          <w:lang w:val="ru-RU"/>
        </w:rPr>
        <w:instrText>1" \</w:instrText>
      </w:r>
      <w:r w:rsidR="0036333D">
        <w:instrText>h</w:instrText>
      </w:r>
      <w:r w:rsidR="00D761DD">
        <w:fldChar w:fldCharType="separate"/>
      </w:r>
      <w:r w:rsidRPr="005A01D9">
        <w:rPr>
          <w:rFonts w:ascii="Times New Roman" w:hAnsi="Times New Roman"/>
          <w:b/>
          <w:color w:val="0000FF"/>
          <w:sz w:val="24"/>
          <w:lang w:val="ru-RU"/>
        </w:rPr>
        <w:t>[1]</w:t>
      </w:r>
      <w:r w:rsidR="00D761DD">
        <w:fldChar w:fldCharType="end"/>
      </w:r>
      <w:bookmarkEnd w:id="3"/>
    </w:p>
    <w:p w:rsidR="0036333D" w:rsidRPr="005A01D9" w:rsidRDefault="005A01D9">
      <w:pPr>
        <w:spacing w:after="0" w:line="264" w:lineRule="auto"/>
        <w:ind w:firstLine="600"/>
        <w:jc w:val="both"/>
        <w:rPr>
          <w:lang w:val="ru-RU"/>
        </w:rPr>
      </w:pPr>
      <w:r w:rsidRPr="005A01D9">
        <w:rPr>
          <w:rFonts w:ascii="Times New Roman" w:hAnsi="Times New Roman"/>
          <w:b/>
          <w:color w:val="000000"/>
          <w:sz w:val="28"/>
          <w:lang w:val="ru-RU"/>
        </w:rPr>
        <w:t>Развитие речи</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rsidR="0036333D" w:rsidRPr="005A01D9" w:rsidRDefault="005A01D9">
      <w:pPr>
        <w:spacing w:after="0" w:line="264" w:lineRule="auto"/>
        <w:ind w:firstLine="600"/>
        <w:jc w:val="both"/>
        <w:rPr>
          <w:lang w:val="ru-RU"/>
        </w:rPr>
      </w:pPr>
      <w:r w:rsidRPr="005A01D9">
        <w:rPr>
          <w:rFonts w:ascii="Times New Roman" w:hAnsi="Times New Roman"/>
          <w:b/>
          <w:color w:val="000000"/>
          <w:sz w:val="28"/>
          <w:lang w:val="ru-RU"/>
        </w:rPr>
        <w:t>Фонетика</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Звуки речи. Единство звукового состава слова и его значения. Установление последовательности звуков в слове и определение количества звуков.</w:t>
      </w:r>
    </w:p>
    <w:p w:rsidR="0036333D" w:rsidRPr="005A01D9" w:rsidRDefault="005A01D9">
      <w:pPr>
        <w:spacing w:after="0" w:line="264" w:lineRule="auto"/>
        <w:ind w:firstLine="600"/>
        <w:jc w:val="both"/>
        <w:rPr>
          <w:lang w:val="ru-RU"/>
        </w:rPr>
      </w:pPr>
      <w:r w:rsidRPr="005A01D9">
        <w:rPr>
          <w:rFonts w:ascii="Times New Roman" w:hAnsi="Times New Roman"/>
          <w:b/>
          <w:color w:val="000000"/>
          <w:sz w:val="28"/>
          <w:lang w:val="ru-RU"/>
        </w:rPr>
        <w:t>Чтение</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36333D" w:rsidRPr="005A01D9" w:rsidRDefault="005A01D9">
      <w:pPr>
        <w:spacing w:after="0" w:line="264" w:lineRule="auto"/>
        <w:ind w:firstLine="600"/>
        <w:jc w:val="both"/>
        <w:rPr>
          <w:lang w:val="ru-RU"/>
        </w:rPr>
      </w:pPr>
      <w:r w:rsidRPr="005A01D9">
        <w:rPr>
          <w:rFonts w:ascii="Times New Roman" w:hAnsi="Times New Roman"/>
          <w:b/>
          <w:color w:val="000000"/>
          <w:sz w:val="28"/>
          <w:lang w:val="ru-RU"/>
        </w:rPr>
        <w:t>СИСТЕМАТИЧЕСКИЙ КУРС</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Сказка фольклорная (народная) и литературная (авторская).</w:t>
      </w:r>
      <w:r w:rsidRPr="005A01D9">
        <w:rPr>
          <w:rFonts w:ascii="Times New Roman" w:hAnsi="Times New Roman"/>
          <w:color w:val="000000"/>
          <w:sz w:val="28"/>
          <w:lang w:val="ru-RU"/>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4" w:name="192040c8-9be0-4bcc-9f47-45c543c4cd5f"/>
      <w:r w:rsidRPr="005A01D9">
        <w:rPr>
          <w:rFonts w:ascii="Times New Roman" w:hAnsi="Times New Roman"/>
          <w:color w:val="000000"/>
          <w:sz w:val="28"/>
          <w:lang w:val="ru-RU"/>
        </w:rPr>
        <w:t>и другие (по выбору).</w:t>
      </w:r>
      <w:bookmarkEnd w:id="4"/>
      <w:r w:rsidRPr="005A01D9">
        <w:rPr>
          <w:rFonts w:ascii="Times New Roman" w:hAnsi="Times New Roman"/>
          <w:color w:val="000000"/>
          <w:sz w:val="28"/>
          <w:lang w:val="ru-RU"/>
        </w:rPr>
        <w:t xml:space="preserve">‌ </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Произведения о детях и для детей.</w:t>
      </w:r>
      <w:r w:rsidRPr="005A01D9">
        <w:rPr>
          <w:rFonts w:ascii="Times New Roman" w:hAnsi="Times New Roman"/>
          <w:color w:val="000000"/>
          <w:sz w:val="28"/>
          <w:lang w:val="ru-RU"/>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w:t>
      </w:r>
      <w:r w:rsidRPr="005A01D9">
        <w:rPr>
          <w:rFonts w:ascii="Times New Roman" w:hAnsi="Times New Roman"/>
          <w:color w:val="000000"/>
          <w:sz w:val="28"/>
          <w:lang w:val="ru-RU"/>
        </w:rPr>
        <w:lastRenderedPageBreak/>
        <w:t>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К.Д. Ушинский «Худо тому, кто добра не делает никому», Л.Н. Толстой «Косточка», Е.А. Пермяк «Торопливый ножик»,</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В.А. Осеева «Три товарища», А.Л. Барто «Я – лишний», Ю.И. Ермолаев «Лучший друг» ‌</w:t>
      </w:r>
      <w:bookmarkStart w:id="5" w:name="fea8cf03-c8e1-4ed3-94a3-40e6561a8359"/>
      <w:r w:rsidRPr="005A01D9">
        <w:rPr>
          <w:rFonts w:ascii="Times New Roman" w:hAnsi="Times New Roman"/>
          <w:color w:val="000000"/>
          <w:sz w:val="28"/>
          <w:lang w:val="ru-RU"/>
        </w:rPr>
        <w:t>и другие (по выбору).</w:t>
      </w:r>
      <w:bookmarkEnd w:id="5"/>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 xml:space="preserve">Произведения о родной природе. </w:t>
      </w:r>
      <w:r w:rsidRPr="005A01D9">
        <w:rPr>
          <w:rFonts w:ascii="Times New Roman" w:hAnsi="Times New Roman"/>
          <w:color w:val="000000"/>
          <w:sz w:val="28"/>
          <w:lang w:val="ru-RU"/>
        </w:rPr>
        <w:t>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Устное народное творчество – малые фольклорные жанры</w:t>
      </w:r>
      <w:r w:rsidRPr="005A01D9">
        <w:rPr>
          <w:rFonts w:ascii="Times New Roman" w:hAnsi="Times New Roman"/>
          <w:color w:val="000000"/>
          <w:sz w:val="28"/>
          <w:lang w:val="ru-RU"/>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потешки, загадки, пословицы.</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Произведения о братьях наших меньших</w:t>
      </w:r>
      <w:r w:rsidRPr="005A01D9">
        <w:rPr>
          <w:rFonts w:ascii="Times New Roman" w:hAnsi="Times New Roman"/>
          <w:color w:val="000000"/>
          <w:sz w:val="28"/>
          <w:lang w:val="ru-RU"/>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lastRenderedPageBreak/>
        <w:t>Произведения для чтения: В.В. Бианки «Лис и Мышонок», Е.И. Чарушин «Про Томку», М.М. Пришвин «Ёж», Н.И. Сладков «Лисица и Ёж» ‌</w:t>
      </w:r>
      <w:bookmarkStart w:id="6" w:name="fce98a40-ae0b-4d2c-875d-505cf2d5a21d"/>
      <w:r w:rsidRPr="005A01D9">
        <w:rPr>
          <w:rFonts w:ascii="Times New Roman" w:hAnsi="Times New Roman"/>
          <w:color w:val="000000"/>
          <w:sz w:val="28"/>
          <w:lang w:val="ru-RU"/>
        </w:rPr>
        <w:t>и другие.</w:t>
      </w:r>
      <w:bookmarkEnd w:id="6"/>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Произведения о маме.</w:t>
      </w:r>
      <w:r w:rsidRPr="005A01D9">
        <w:rPr>
          <w:rFonts w:ascii="Times New Roman" w:hAnsi="Times New Roman"/>
          <w:color w:val="000000"/>
          <w:sz w:val="28"/>
          <w:lang w:val="ru-RU"/>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7" w:name="a3da6f91-f80f-4d4a-8e62-998ba5c8e117"/>
      <w:r w:rsidRPr="005A01D9">
        <w:rPr>
          <w:rFonts w:ascii="Times New Roman" w:hAnsi="Times New Roman"/>
          <w:color w:val="000000"/>
          <w:sz w:val="28"/>
          <w:lang w:val="ru-RU"/>
        </w:rPr>
        <w:t>и др.</w:t>
      </w:r>
      <w:bookmarkEnd w:id="7"/>
      <w:r w:rsidRPr="005A01D9">
        <w:rPr>
          <w:rFonts w:ascii="Times New Roman" w:hAnsi="Times New Roman"/>
          <w:color w:val="000000"/>
          <w:sz w:val="28"/>
          <w:lang w:val="ru-RU"/>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Е.А. Благинина «Посидим в тишине», А.Л. Барто «Мама», А.В. Митяев «За что я люблю маму» ‌</w:t>
      </w:r>
      <w:bookmarkStart w:id="8" w:name="e4e52ce4-82f6-450f-a8ef-39f9bea95300"/>
      <w:r w:rsidRPr="005A01D9">
        <w:rPr>
          <w:rFonts w:ascii="Times New Roman" w:hAnsi="Times New Roman"/>
          <w:color w:val="000000"/>
          <w:sz w:val="28"/>
          <w:lang w:val="ru-RU"/>
        </w:rPr>
        <w:t>и другие (по выбору).</w:t>
      </w:r>
      <w:bookmarkEnd w:id="8"/>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Фольклорные и авторские произведения о чудесах и фантазии (не менее трёх произведений).</w:t>
      </w:r>
      <w:r w:rsidRPr="005A01D9">
        <w:rPr>
          <w:rFonts w:ascii="Times New Roman" w:hAnsi="Times New Roman"/>
          <w:color w:val="000000"/>
          <w:sz w:val="28"/>
          <w:lang w:val="ru-RU"/>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Произведения для чтения: Р.С. Сеф «Чудо», В.В. Лунин «Я видел чудо», Б.В. Заходер «Моя Вообразилия», Ю.П. Мориц «Сто фантазий» </w:t>
      </w:r>
      <w:r w:rsidRPr="005A01D9">
        <w:rPr>
          <w:rFonts w:ascii="Times New Roman" w:hAnsi="Times New Roman"/>
          <w:color w:val="333333"/>
          <w:sz w:val="28"/>
          <w:lang w:val="ru-RU"/>
        </w:rPr>
        <w:t>​‌</w:t>
      </w:r>
      <w:bookmarkStart w:id="9" w:name="1276de16-2d11-43d3-bead-a64a93ae8cc5"/>
      <w:r w:rsidRPr="005A01D9">
        <w:rPr>
          <w:rFonts w:ascii="Times New Roman" w:hAnsi="Times New Roman"/>
          <w:color w:val="333333"/>
          <w:sz w:val="28"/>
          <w:lang w:val="ru-RU"/>
        </w:rPr>
        <w:t>и другие (по выбору).</w:t>
      </w:r>
      <w:bookmarkEnd w:id="9"/>
      <w:r w:rsidRPr="005A01D9">
        <w:rPr>
          <w:rFonts w:ascii="Times New Roman" w:hAnsi="Times New Roman"/>
          <w:color w:val="333333"/>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Библиографическая культура</w:t>
      </w:r>
      <w:r w:rsidRPr="005A01D9">
        <w:rPr>
          <w:rFonts w:ascii="Times New Roman" w:hAnsi="Times New Roman"/>
          <w:color w:val="000000"/>
          <w:sz w:val="28"/>
          <w:lang w:val="ru-RU"/>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Базовые логические действия</w:t>
      </w:r>
      <w:r w:rsidRPr="005A01D9">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36333D" w:rsidRPr="005A01D9" w:rsidRDefault="005A01D9">
      <w:pPr>
        <w:numPr>
          <w:ilvl w:val="0"/>
          <w:numId w:val="2"/>
        </w:numPr>
        <w:spacing w:after="0" w:line="264" w:lineRule="auto"/>
        <w:jc w:val="both"/>
        <w:rPr>
          <w:lang w:val="ru-RU"/>
        </w:rPr>
      </w:pPr>
      <w:r w:rsidRPr="005A01D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rsidR="0036333D" w:rsidRPr="005A01D9" w:rsidRDefault="005A01D9">
      <w:pPr>
        <w:numPr>
          <w:ilvl w:val="0"/>
          <w:numId w:val="2"/>
        </w:numPr>
        <w:spacing w:after="0" w:line="264" w:lineRule="auto"/>
        <w:jc w:val="both"/>
        <w:rPr>
          <w:lang w:val="ru-RU"/>
        </w:rPr>
      </w:pPr>
      <w:r w:rsidRPr="005A01D9">
        <w:rPr>
          <w:rFonts w:ascii="Times New Roman" w:hAnsi="Times New Roman"/>
          <w:color w:val="000000"/>
          <w:sz w:val="28"/>
          <w:lang w:val="ru-RU"/>
        </w:rPr>
        <w:t>понимать фактическое содержание прочитанного или прослушанного текста;</w:t>
      </w:r>
    </w:p>
    <w:p w:rsidR="0036333D" w:rsidRPr="005A01D9" w:rsidRDefault="005A01D9">
      <w:pPr>
        <w:numPr>
          <w:ilvl w:val="0"/>
          <w:numId w:val="2"/>
        </w:numPr>
        <w:spacing w:after="0" w:line="264" w:lineRule="auto"/>
        <w:jc w:val="both"/>
        <w:rPr>
          <w:lang w:val="ru-RU"/>
        </w:rPr>
      </w:pPr>
      <w:r w:rsidRPr="005A01D9">
        <w:rPr>
          <w:rFonts w:ascii="Times New Roman" w:hAnsi="Times New Roman"/>
          <w:color w:val="000000"/>
          <w:sz w:val="28"/>
          <w:lang w:val="ru-RU"/>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rsidR="0036333D" w:rsidRPr="005A01D9" w:rsidRDefault="005A01D9">
      <w:pPr>
        <w:numPr>
          <w:ilvl w:val="0"/>
          <w:numId w:val="2"/>
        </w:numPr>
        <w:spacing w:after="0" w:line="264" w:lineRule="auto"/>
        <w:jc w:val="both"/>
        <w:rPr>
          <w:lang w:val="ru-RU"/>
        </w:rPr>
      </w:pPr>
      <w:r w:rsidRPr="005A01D9">
        <w:rPr>
          <w:rFonts w:ascii="Times New Roman" w:hAnsi="Times New Roman"/>
          <w:color w:val="000000"/>
          <w:sz w:val="28"/>
          <w:lang w:val="ru-RU"/>
        </w:rPr>
        <w:lastRenderedPageBreak/>
        <w:t>различать и группировать произведения по жанрам (загадки, пословицы, сказки (фольклорная и литературная), стихотворение, рассказ);</w:t>
      </w:r>
    </w:p>
    <w:p w:rsidR="0036333D" w:rsidRPr="005A01D9" w:rsidRDefault="005A01D9">
      <w:pPr>
        <w:numPr>
          <w:ilvl w:val="0"/>
          <w:numId w:val="2"/>
        </w:numPr>
        <w:spacing w:after="0" w:line="264" w:lineRule="auto"/>
        <w:jc w:val="both"/>
        <w:rPr>
          <w:lang w:val="ru-RU"/>
        </w:rPr>
      </w:pPr>
      <w:r w:rsidRPr="005A01D9">
        <w:rPr>
          <w:rFonts w:ascii="Times New Roman" w:hAnsi="Times New Roman"/>
          <w:color w:val="000000"/>
          <w:sz w:val="28"/>
          <w:lang w:val="ru-RU"/>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rsidR="0036333D" w:rsidRPr="005A01D9" w:rsidRDefault="005A01D9">
      <w:pPr>
        <w:numPr>
          <w:ilvl w:val="0"/>
          <w:numId w:val="2"/>
        </w:numPr>
        <w:spacing w:after="0" w:line="264" w:lineRule="auto"/>
        <w:jc w:val="both"/>
        <w:rPr>
          <w:lang w:val="ru-RU"/>
        </w:rPr>
      </w:pPr>
      <w:r w:rsidRPr="005A01D9">
        <w:rPr>
          <w:rFonts w:ascii="Times New Roman" w:hAnsi="Times New Roman"/>
          <w:color w:val="000000"/>
          <w:sz w:val="28"/>
          <w:lang w:val="ru-RU"/>
        </w:rPr>
        <w:t>сравнивать произведения по теме, настроению, которое оно вызывает.</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Работа с информацией</w:t>
      </w:r>
      <w:r w:rsidRPr="005A01D9">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36333D" w:rsidRPr="005A01D9" w:rsidRDefault="005A01D9">
      <w:pPr>
        <w:numPr>
          <w:ilvl w:val="0"/>
          <w:numId w:val="3"/>
        </w:numPr>
        <w:spacing w:after="0" w:line="264" w:lineRule="auto"/>
        <w:jc w:val="both"/>
        <w:rPr>
          <w:lang w:val="ru-RU"/>
        </w:rPr>
      </w:pPr>
      <w:r w:rsidRPr="005A01D9">
        <w:rPr>
          <w:rFonts w:ascii="Times New Roman" w:hAnsi="Times New Roman"/>
          <w:color w:val="000000"/>
          <w:sz w:val="28"/>
          <w:lang w:val="ru-RU"/>
        </w:rPr>
        <w:t>понимать, что текст произведения может быть представлен в иллюстрациях, различных видах зрительного искусства (фильм, спектакль и другие);</w:t>
      </w:r>
    </w:p>
    <w:p w:rsidR="0036333D" w:rsidRPr="005A01D9" w:rsidRDefault="005A01D9">
      <w:pPr>
        <w:numPr>
          <w:ilvl w:val="0"/>
          <w:numId w:val="3"/>
        </w:numPr>
        <w:spacing w:after="0" w:line="264" w:lineRule="auto"/>
        <w:jc w:val="both"/>
        <w:rPr>
          <w:lang w:val="ru-RU"/>
        </w:rPr>
      </w:pPr>
      <w:r w:rsidRPr="005A01D9">
        <w:rPr>
          <w:rFonts w:ascii="Times New Roman" w:hAnsi="Times New Roman"/>
          <w:color w:val="000000"/>
          <w:sz w:val="28"/>
          <w:lang w:val="ru-RU"/>
        </w:rPr>
        <w:t>соотносить иллюстрацию с текстом произведения, читать отрывки из текста, которые соответствуют иллюстрации.</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Коммуникативные универсальные учебные действия</w:t>
      </w:r>
      <w:r w:rsidRPr="005A01D9">
        <w:rPr>
          <w:rFonts w:ascii="Times New Roman" w:hAnsi="Times New Roman"/>
          <w:color w:val="000000"/>
          <w:sz w:val="28"/>
          <w:lang w:val="ru-RU"/>
        </w:rPr>
        <w:t xml:space="preserve"> способствуют формированию умений:</w:t>
      </w:r>
    </w:p>
    <w:p w:rsidR="0036333D" w:rsidRPr="005A01D9" w:rsidRDefault="005A01D9">
      <w:pPr>
        <w:numPr>
          <w:ilvl w:val="0"/>
          <w:numId w:val="4"/>
        </w:numPr>
        <w:spacing w:after="0" w:line="264" w:lineRule="auto"/>
        <w:jc w:val="both"/>
        <w:rPr>
          <w:lang w:val="ru-RU"/>
        </w:rPr>
      </w:pPr>
      <w:r w:rsidRPr="005A01D9">
        <w:rPr>
          <w:rFonts w:ascii="Times New Roman" w:hAnsi="Times New Roman"/>
          <w:color w:val="000000"/>
          <w:sz w:val="28"/>
          <w:lang w:val="ru-RU"/>
        </w:rPr>
        <w:t>читать наизусть стихотворения, соблюдать орфоэпические и пунктуационные нормы;</w:t>
      </w:r>
    </w:p>
    <w:p w:rsidR="0036333D" w:rsidRPr="005A01D9" w:rsidRDefault="005A01D9">
      <w:pPr>
        <w:numPr>
          <w:ilvl w:val="0"/>
          <w:numId w:val="4"/>
        </w:numPr>
        <w:spacing w:after="0" w:line="264" w:lineRule="auto"/>
        <w:jc w:val="both"/>
        <w:rPr>
          <w:lang w:val="ru-RU"/>
        </w:rPr>
      </w:pPr>
      <w:r w:rsidRPr="005A01D9">
        <w:rPr>
          <w:rFonts w:ascii="Times New Roman" w:hAnsi="Times New Roman"/>
          <w:color w:val="000000"/>
          <w:sz w:val="28"/>
          <w:lang w:val="ru-RU"/>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rsidR="0036333D" w:rsidRPr="005A01D9" w:rsidRDefault="005A01D9">
      <w:pPr>
        <w:numPr>
          <w:ilvl w:val="0"/>
          <w:numId w:val="4"/>
        </w:numPr>
        <w:spacing w:after="0" w:line="264" w:lineRule="auto"/>
        <w:jc w:val="both"/>
        <w:rPr>
          <w:lang w:val="ru-RU"/>
        </w:rPr>
      </w:pPr>
      <w:r w:rsidRPr="005A01D9">
        <w:rPr>
          <w:rFonts w:ascii="Times New Roman" w:hAnsi="Times New Roman"/>
          <w:color w:val="000000"/>
          <w:sz w:val="28"/>
          <w:lang w:val="ru-RU"/>
        </w:rPr>
        <w:t>пересказывать (устно) содержание произведения с опорой на вопросы, рисунки, предложенный план;</w:t>
      </w:r>
    </w:p>
    <w:p w:rsidR="0036333D" w:rsidRPr="005A01D9" w:rsidRDefault="005A01D9">
      <w:pPr>
        <w:numPr>
          <w:ilvl w:val="0"/>
          <w:numId w:val="4"/>
        </w:numPr>
        <w:spacing w:after="0" w:line="264" w:lineRule="auto"/>
        <w:jc w:val="both"/>
        <w:rPr>
          <w:lang w:val="ru-RU"/>
        </w:rPr>
      </w:pPr>
      <w:r w:rsidRPr="005A01D9">
        <w:rPr>
          <w:rFonts w:ascii="Times New Roman" w:hAnsi="Times New Roman"/>
          <w:color w:val="000000"/>
          <w:sz w:val="28"/>
          <w:lang w:val="ru-RU"/>
        </w:rPr>
        <w:t>объяснять своими словами значение изученных понятий;</w:t>
      </w:r>
    </w:p>
    <w:p w:rsidR="0036333D" w:rsidRPr="005A01D9" w:rsidRDefault="005A01D9">
      <w:pPr>
        <w:numPr>
          <w:ilvl w:val="0"/>
          <w:numId w:val="4"/>
        </w:numPr>
        <w:spacing w:after="0" w:line="264" w:lineRule="auto"/>
        <w:jc w:val="both"/>
        <w:rPr>
          <w:lang w:val="ru-RU"/>
        </w:rPr>
      </w:pPr>
      <w:r w:rsidRPr="005A01D9">
        <w:rPr>
          <w:rFonts w:ascii="Times New Roman" w:hAnsi="Times New Roman"/>
          <w:color w:val="000000"/>
          <w:sz w:val="28"/>
          <w:lang w:val="ru-RU"/>
        </w:rPr>
        <w:t>описывать своё настроение после слушания (чтения) стихотворений, сказок, рассказов.</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Регулятивные универсальные учебные действия</w:t>
      </w:r>
      <w:r w:rsidRPr="005A01D9">
        <w:rPr>
          <w:rFonts w:ascii="Times New Roman" w:hAnsi="Times New Roman"/>
          <w:color w:val="000000"/>
          <w:sz w:val="28"/>
          <w:lang w:val="ru-RU"/>
        </w:rPr>
        <w:t xml:space="preserve"> способствуют формированию умений:</w:t>
      </w:r>
    </w:p>
    <w:p w:rsidR="0036333D" w:rsidRPr="005A01D9" w:rsidRDefault="005A01D9">
      <w:pPr>
        <w:numPr>
          <w:ilvl w:val="0"/>
          <w:numId w:val="5"/>
        </w:numPr>
        <w:spacing w:after="0" w:line="264" w:lineRule="auto"/>
        <w:jc w:val="both"/>
        <w:rPr>
          <w:lang w:val="ru-RU"/>
        </w:rPr>
      </w:pPr>
      <w:r w:rsidRPr="005A01D9">
        <w:rPr>
          <w:rFonts w:ascii="Times New Roman" w:hAnsi="Times New Roman"/>
          <w:color w:val="000000"/>
          <w:sz w:val="28"/>
          <w:lang w:val="ru-RU"/>
        </w:rPr>
        <w:t>понимать и удерживать поставленную учебную задачу, в случае необходимости обращаться за помощью к учителю;</w:t>
      </w:r>
    </w:p>
    <w:p w:rsidR="0036333D" w:rsidRPr="005A01D9" w:rsidRDefault="005A01D9">
      <w:pPr>
        <w:numPr>
          <w:ilvl w:val="0"/>
          <w:numId w:val="5"/>
        </w:numPr>
        <w:spacing w:after="0" w:line="264" w:lineRule="auto"/>
        <w:jc w:val="both"/>
        <w:rPr>
          <w:lang w:val="ru-RU"/>
        </w:rPr>
      </w:pPr>
      <w:r w:rsidRPr="005A01D9">
        <w:rPr>
          <w:rFonts w:ascii="Times New Roman" w:hAnsi="Times New Roman"/>
          <w:color w:val="000000"/>
          <w:sz w:val="28"/>
          <w:lang w:val="ru-RU"/>
        </w:rPr>
        <w:t xml:space="preserve">проявлять желание самостоятельно читать, совершенствовать свой навык чтения; </w:t>
      </w:r>
    </w:p>
    <w:p w:rsidR="0036333D" w:rsidRPr="005A01D9" w:rsidRDefault="005A01D9">
      <w:pPr>
        <w:numPr>
          <w:ilvl w:val="0"/>
          <w:numId w:val="5"/>
        </w:numPr>
        <w:spacing w:after="0" w:line="264" w:lineRule="auto"/>
        <w:jc w:val="both"/>
        <w:rPr>
          <w:lang w:val="ru-RU"/>
        </w:rPr>
      </w:pPr>
      <w:r w:rsidRPr="005A01D9">
        <w:rPr>
          <w:rFonts w:ascii="Times New Roman" w:hAnsi="Times New Roman"/>
          <w:color w:val="000000"/>
          <w:sz w:val="28"/>
          <w:lang w:val="ru-RU"/>
        </w:rPr>
        <w:t>с помощью учителя оценивать свои успехи (трудности) в освоении читательской деятельности.</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Совместная деятельность</w:t>
      </w:r>
      <w:r w:rsidRPr="005A01D9">
        <w:rPr>
          <w:rFonts w:ascii="Times New Roman" w:hAnsi="Times New Roman"/>
          <w:color w:val="000000"/>
          <w:sz w:val="28"/>
          <w:lang w:val="ru-RU"/>
        </w:rPr>
        <w:t xml:space="preserve"> способствует формированию умений:</w:t>
      </w:r>
    </w:p>
    <w:p w:rsidR="0036333D" w:rsidRPr="005A01D9" w:rsidRDefault="005A01D9">
      <w:pPr>
        <w:numPr>
          <w:ilvl w:val="0"/>
          <w:numId w:val="6"/>
        </w:numPr>
        <w:spacing w:after="0" w:line="264" w:lineRule="auto"/>
        <w:jc w:val="both"/>
        <w:rPr>
          <w:lang w:val="ru-RU"/>
        </w:rPr>
      </w:pPr>
      <w:r w:rsidRPr="005A01D9">
        <w:rPr>
          <w:rFonts w:ascii="Times New Roman" w:hAnsi="Times New Roman"/>
          <w:color w:val="000000"/>
          <w:sz w:val="28"/>
          <w:lang w:val="ru-RU"/>
        </w:rPr>
        <w:t>проявлять желание работать в парах, небольших группах;</w:t>
      </w:r>
    </w:p>
    <w:p w:rsidR="0036333D" w:rsidRPr="005A01D9" w:rsidRDefault="005A01D9">
      <w:pPr>
        <w:numPr>
          <w:ilvl w:val="0"/>
          <w:numId w:val="6"/>
        </w:numPr>
        <w:spacing w:after="0" w:line="264" w:lineRule="auto"/>
        <w:jc w:val="both"/>
        <w:rPr>
          <w:lang w:val="ru-RU"/>
        </w:rPr>
      </w:pPr>
      <w:r w:rsidRPr="005A01D9">
        <w:rPr>
          <w:rFonts w:ascii="Times New Roman" w:hAnsi="Times New Roman"/>
          <w:color w:val="000000"/>
          <w:sz w:val="28"/>
          <w:lang w:val="ru-RU"/>
        </w:rPr>
        <w:lastRenderedPageBreak/>
        <w:t>проявлять культуру взаимодействия, терпение, умение договариваться, ответственно выполнять свою часть работы.</w:t>
      </w:r>
    </w:p>
    <w:p w:rsidR="0036333D" w:rsidRPr="005A01D9" w:rsidRDefault="0036333D">
      <w:pPr>
        <w:spacing w:after="0" w:line="264" w:lineRule="auto"/>
        <w:ind w:left="120"/>
        <w:jc w:val="both"/>
        <w:rPr>
          <w:lang w:val="ru-RU"/>
        </w:rPr>
      </w:pPr>
    </w:p>
    <w:p w:rsidR="0036333D" w:rsidRPr="005A01D9" w:rsidRDefault="005A01D9">
      <w:pPr>
        <w:spacing w:after="0" w:line="264" w:lineRule="auto"/>
        <w:ind w:left="120"/>
        <w:jc w:val="both"/>
        <w:rPr>
          <w:lang w:val="ru-RU"/>
        </w:rPr>
      </w:pPr>
      <w:r w:rsidRPr="005A01D9">
        <w:rPr>
          <w:rFonts w:ascii="Times New Roman" w:hAnsi="Times New Roman"/>
          <w:b/>
          <w:color w:val="000000"/>
          <w:sz w:val="28"/>
          <w:lang w:val="ru-RU"/>
        </w:rPr>
        <w:t>2 КЛАСС</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О нашей Родине.</w:t>
      </w:r>
      <w:r w:rsidRPr="005A01D9">
        <w:rPr>
          <w:rFonts w:ascii="Times New Roman" w:hAnsi="Times New Roman"/>
          <w:color w:val="000000"/>
          <w:sz w:val="28"/>
          <w:lang w:val="ru-RU"/>
        </w:rPr>
        <w:t xml:space="preserve"> Круг чтения: произведения о Родине (на примере не менее трёх стихотворений И. С. Никитина, Ф. П. Савинова, А. А. Прокофьева ‌</w:t>
      </w:r>
      <w:bookmarkStart w:id="10" w:name="eb176ee2-af43-40d4-a1ee-b090419c1179"/>
      <w:r w:rsidRPr="005A01D9">
        <w:rPr>
          <w:rFonts w:ascii="Times New Roman" w:hAnsi="Times New Roman"/>
          <w:color w:val="000000"/>
          <w:sz w:val="28"/>
          <w:lang w:val="ru-RU"/>
        </w:rPr>
        <w:t>и др.</w:t>
      </w:r>
      <w:bookmarkEnd w:id="10"/>
      <w:r w:rsidRPr="005A01D9">
        <w:rPr>
          <w:rFonts w:ascii="Times New Roman" w:hAnsi="Times New Roman"/>
          <w:color w:val="000000"/>
          <w:sz w:val="28"/>
          <w:lang w:val="ru-RU"/>
        </w:rPr>
        <w:t>‌).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11" w:name="133f36d8-58eb-4703-aa32-18eef51ef659"/>
      <w:r w:rsidRPr="005A01D9">
        <w:rPr>
          <w:rFonts w:ascii="Times New Roman" w:hAnsi="Times New Roman"/>
          <w:color w:val="000000"/>
          <w:sz w:val="28"/>
          <w:lang w:val="ru-RU"/>
        </w:rPr>
        <w:t>и др.</w:t>
      </w:r>
      <w:bookmarkEnd w:id="11"/>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И.С. Никитин «Русь», Ф.П. Савинов «Родина», А.А. Прокофьев «Родина» ‌</w:t>
      </w:r>
      <w:bookmarkStart w:id="12" w:name="60d4b361-5c35-450d-9ed8-60410acf6db4"/>
      <w:r w:rsidRPr="005A01D9">
        <w:rPr>
          <w:rFonts w:ascii="Times New Roman" w:hAnsi="Times New Roman"/>
          <w:color w:val="000000"/>
          <w:sz w:val="28"/>
          <w:lang w:val="ru-RU"/>
        </w:rPr>
        <w:t>и другие (по выбору)</w:t>
      </w:r>
      <w:bookmarkEnd w:id="12"/>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Фольклор (устное народное творчество).</w:t>
      </w:r>
      <w:r w:rsidRPr="005A01D9">
        <w:rPr>
          <w:rFonts w:ascii="Times New Roman" w:hAnsi="Times New Roman"/>
          <w:color w:val="000000"/>
          <w:sz w:val="28"/>
          <w:lang w:val="ru-RU"/>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13" w:name="d90ce49e-f5c7-4bfc-ba4a-92feb4e54a52"/>
      <w:r w:rsidRPr="005A01D9">
        <w:rPr>
          <w:rFonts w:ascii="Times New Roman" w:hAnsi="Times New Roman"/>
          <w:color w:val="000000"/>
          <w:sz w:val="28"/>
          <w:lang w:val="ru-RU"/>
        </w:rPr>
        <w:t>(1-2 произведения) и другие.</w:t>
      </w:r>
      <w:bookmarkEnd w:id="13"/>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Звуки и краски родной природы в разные времена года.</w:t>
      </w:r>
      <w:r w:rsidRPr="005A01D9">
        <w:rPr>
          <w:rFonts w:ascii="Times New Roman" w:hAnsi="Times New Roman"/>
          <w:color w:val="000000"/>
          <w:sz w:val="28"/>
          <w:lang w:val="ru-RU"/>
        </w:rPr>
        <w:t xml:space="preserve"> Тема природы в разные времена года (осень, зима, весна, лето) в произведениях литературы ‌</w:t>
      </w:r>
      <w:bookmarkStart w:id="14" w:name="a9441494-befb-474c-980d-17418cebb9a9"/>
      <w:r w:rsidRPr="005A01D9">
        <w:rPr>
          <w:rFonts w:ascii="Times New Roman" w:hAnsi="Times New Roman"/>
          <w:color w:val="000000"/>
          <w:sz w:val="28"/>
          <w:lang w:val="ru-RU"/>
        </w:rPr>
        <w:t>(по выбору, не менее пяти авторов)</w:t>
      </w:r>
      <w:bookmarkEnd w:id="14"/>
      <w:r w:rsidRPr="005A01D9">
        <w:rPr>
          <w:rFonts w:ascii="Times New Roman" w:hAnsi="Times New Roman"/>
          <w:color w:val="000000"/>
          <w:sz w:val="28"/>
          <w:lang w:val="ru-RU"/>
        </w:rPr>
        <w:t xml:space="preserve">‌.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w:t>
      </w:r>
      <w:r w:rsidRPr="005A01D9">
        <w:rPr>
          <w:rFonts w:ascii="Times New Roman" w:hAnsi="Times New Roman"/>
          <w:color w:val="000000"/>
          <w:sz w:val="28"/>
          <w:lang w:val="ru-RU"/>
        </w:rPr>
        <w:lastRenderedPageBreak/>
        <w:t>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15" w:name="9e6d0f8b-b9cc-4a5a-96f8-fa217be0cdd9"/>
      <w:r w:rsidRPr="005A01D9">
        <w:rPr>
          <w:rFonts w:ascii="Times New Roman" w:hAnsi="Times New Roman"/>
          <w:color w:val="000000"/>
          <w:sz w:val="28"/>
          <w:lang w:val="ru-RU"/>
        </w:rPr>
        <w:t>и др.</w:t>
      </w:r>
      <w:bookmarkEnd w:id="15"/>
      <w:r w:rsidRPr="005A01D9">
        <w:rPr>
          <w:rFonts w:ascii="Times New Roman" w:hAnsi="Times New Roman"/>
          <w:color w:val="000000"/>
          <w:sz w:val="28"/>
          <w:lang w:val="ru-RU"/>
        </w:rPr>
        <w:t>‌) и музыкальных произведениях (например, произведения П. И. Чайковского, А. Вивальди ‌</w:t>
      </w:r>
      <w:bookmarkStart w:id="16" w:name="e5c2f998-10e7-44fc-bdda-dfec1693f887"/>
      <w:r w:rsidRPr="005A01D9">
        <w:rPr>
          <w:rFonts w:ascii="Times New Roman" w:hAnsi="Times New Roman"/>
          <w:color w:val="000000"/>
          <w:sz w:val="28"/>
          <w:lang w:val="ru-RU"/>
        </w:rPr>
        <w:t>и др.</w:t>
      </w:r>
      <w:bookmarkEnd w:id="16"/>
      <w:r w:rsidRPr="005A01D9">
        <w:rPr>
          <w:rFonts w:ascii="Times New Roman" w:hAnsi="Times New Roman"/>
          <w:color w:val="000000"/>
          <w:sz w:val="28"/>
          <w:lang w:val="ru-RU"/>
        </w:rPr>
        <w:t xml:space="preserve">‌). </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17" w:name="2d1b25dd-7e61-4fc3-9b40-52f6c7be69e0"/>
      <w:r w:rsidRPr="005A01D9">
        <w:rPr>
          <w:rFonts w:ascii="Times New Roman" w:hAnsi="Times New Roman"/>
          <w:color w:val="000000"/>
          <w:sz w:val="28"/>
          <w:lang w:val="ru-RU"/>
        </w:rPr>
        <w:t>и другие</w:t>
      </w:r>
      <w:bookmarkEnd w:id="17"/>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О детях и дружбе</w:t>
      </w:r>
      <w:r w:rsidRPr="005A01D9">
        <w:rPr>
          <w:rFonts w:ascii="Times New Roman" w:hAnsi="Times New Roman"/>
          <w:color w:val="000000"/>
          <w:sz w:val="28"/>
          <w:lang w:val="ru-RU"/>
        </w:rPr>
        <w:t>.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18" w:name="6412d18c-a4c6-4681-9757-e9608467f10d"/>
      <w:r w:rsidRPr="005A01D9">
        <w:rPr>
          <w:rFonts w:ascii="Times New Roman" w:hAnsi="Times New Roman"/>
          <w:color w:val="000000"/>
          <w:sz w:val="28"/>
          <w:lang w:val="ru-RU"/>
        </w:rPr>
        <w:t>и др.</w:t>
      </w:r>
      <w:bookmarkEnd w:id="18"/>
      <w:r w:rsidRPr="005A01D9">
        <w:rPr>
          <w:rFonts w:ascii="Times New Roman" w:hAnsi="Times New Roman"/>
          <w:color w:val="000000"/>
          <w:sz w:val="28"/>
          <w:lang w:val="ru-RU"/>
        </w:rPr>
        <w:t>‌). Отражение в произведениях нравственно-этических понятий: дружба, терпение, уважение, помощь друг другу. Главная мысль произведения. Герой произведения (введение понятия «главный герой»), его характеристика (портрет), оценка поступков.</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19" w:name="6d735cba-503d-4ed1-a53f-5468e4a27f01"/>
      <w:r w:rsidRPr="005A01D9">
        <w:rPr>
          <w:rFonts w:ascii="Times New Roman" w:hAnsi="Times New Roman"/>
          <w:color w:val="000000"/>
          <w:sz w:val="28"/>
          <w:lang w:val="ru-RU"/>
        </w:rPr>
        <w:t>и другие (по выбору)</w:t>
      </w:r>
      <w:bookmarkEnd w:id="19"/>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Мир сказок.</w:t>
      </w:r>
      <w:r w:rsidRPr="005A01D9">
        <w:rPr>
          <w:rFonts w:ascii="Times New Roman" w:hAnsi="Times New Roman"/>
          <w:color w:val="000000"/>
          <w:sz w:val="28"/>
          <w:lang w:val="ru-RU"/>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20" w:name="3f36f3cc-f68d-481c-9f68-8a09ab5407f1"/>
      <w:r w:rsidRPr="005A01D9">
        <w:rPr>
          <w:rFonts w:ascii="Times New Roman" w:hAnsi="Times New Roman"/>
          <w:color w:val="000000"/>
          <w:sz w:val="28"/>
          <w:lang w:val="ru-RU"/>
        </w:rPr>
        <w:t>и другие</w:t>
      </w:r>
      <w:bookmarkEnd w:id="20"/>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О братьях наших меньших</w:t>
      </w:r>
      <w:r w:rsidRPr="005A01D9">
        <w:rPr>
          <w:rFonts w:ascii="Times New Roman" w:hAnsi="Times New Roman"/>
          <w:color w:val="000000"/>
          <w:sz w:val="28"/>
          <w:lang w:val="ru-RU"/>
        </w:rPr>
        <w:t>.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21" w:name="dd853ef0-68f9-4441-80c5-be39b469ea42"/>
      <w:r w:rsidRPr="005A01D9">
        <w:rPr>
          <w:rFonts w:ascii="Times New Roman" w:hAnsi="Times New Roman"/>
          <w:color w:val="000000"/>
          <w:sz w:val="28"/>
          <w:lang w:val="ru-RU"/>
        </w:rPr>
        <w:t>и др.</w:t>
      </w:r>
      <w:bookmarkEnd w:id="21"/>
      <w:r w:rsidRPr="005A01D9">
        <w:rPr>
          <w:rFonts w:ascii="Times New Roman" w:hAnsi="Times New Roman"/>
          <w:color w:val="000000"/>
          <w:sz w:val="28"/>
          <w:lang w:val="ru-RU"/>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w:t>
      </w:r>
      <w:r w:rsidRPr="005A01D9">
        <w:rPr>
          <w:rFonts w:ascii="Times New Roman" w:hAnsi="Times New Roman"/>
          <w:color w:val="000000"/>
          <w:sz w:val="28"/>
          <w:lang w:val="ru-RU"/>
        </w:rPr>
        <w:lastRenderedPageBreak/>
        <w:t>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22" w:name="305fc3fd-0d75-43c6-b5e8-b77dae865863"/>
      <w:r w:rsidRPr="005A01D9">
        <w:rPr>
          <w:rFonts w:ascii="Times New Roman" w:hAnsi="Times New Roman"/>
          <w:color w:val="000000"/>
          <w:sz w:val="28"/>
          <w:lang w:val="ru-RU"/>
        </w:rPr>
        <w:t>и другие (по выбору)</w:t>
      </w:r>
      <w:bookmarkEnd w:id="22"/>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О наших близких, о семье</w:t>
      </w:r>
      <w:r w:rsidRPr="005A01D9">
        <w:rPr>
          <w:rFonts w:ascii="Times New Roman" w:hAnsi="Times New Roman"/>
          <w:color w:val="000000"/>
          <w:sz w:val="28"/>
          <w:lang w:val="ru-RU"/>
        </w:rPr>
        <w:t>. Тема семьи, детства, взаимоотношений взрослых и детей в творчестве писателей и фольклорных произведениях ‌</w:t>
      </w:r>
      <w:bookmarkStart w:id="23" w:name="8497a925-adbe-4600-9382-168da4c3c80b"/>
      <w:r w:rsidRPr="005A01D9">
        <w:rPr>
          <w:rFonts w:ascii="Times New Roman" w:hAnsi="Times New Roman"/>
          <w:color w:val="000000"/>
          <w:sz w:val="28"/>
          <w:lang w:val="ru-RU"/>
        </w:rPr>
        <w:t>(по выбору)</w:t>
      </w:r>
      <w:bookmarkEnd w:id="23"/>
      <w:r w:rsidRPr="005A01D9">
        <w:rPr>
          <w:rFonts w:ascii="Times New Roman" w:hAnsi="Times New Roman"/>
          <w:color w:val="000000"/>
          <w:sz w:val="28"/>
          <w:lang w:val="ru-RU"/>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Л.Н. Толстой «Отец и сыновья», А.А. Плещеев «Песня матери», В.А. Осеева «Сыновья», С.В. Михалков «Быль для детей», С.А. Баруздин «Салют» ‌</w:t>
      </w:r>
      <w:bookmarkStart w:id="24" w:name="c4dddd01-51be-4cab-bffc-20489de7184c"/>
      <w:r w:rsidRPr="005A01D9">
        <w:rPr>
          <w:rFonts w:ascii="Times New Roman" w:hAnsi="Times New Roman"/>
          <w:color w:val="000000"/>
          <w:sz w:val="28"/>
          <w:lang w:val="ru-RU"/>
        </w:rPr>
        <w:t>и другое (по выбору)</w:t>
      </w:r>
      <w:bookmarkEnd w:id="24"/>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Зарубежная литература</w:t>
      </w:r>
      <w:r w:rsidRPr="005A01D9">
        <w:rPr>
          <w:rFonts w:ascii="Times New Roman" w:hAnsi="Times New Roman"/>
          <w:color w:val="000000"/>
          <w:sz w:val="28"/>
          <w:lang w:val="ru-RU"/>
        </w:rPr>
        <w:t>. Круг чтения: литературная (авторская) сказка ‌</w:t>
      </w:r>
      <w:bookmarkStart w:id="25" w:name="0c3ae019-4704-47be-8c05-88069337bebf"/>
      <w:r w:rsidRPr="005A01D9">
        <w:rPr>
          <w:rFonts w:ascii="Times New Roman" w:hAnsi="Times New Roman"/>
          <w:color w:val="000000"/>
          <w:sz w:val="28"/>
          <w:lang w:val="ru-RU"/>
        </w:rPr>
        <w:t>(не менее двух произведений)</w:t>
      </w:r>
      <w:bookmarkEnd w:id="25"/>
      <w:r w:rsidRPr="005A01D9">
        <w:rPr>
          <w:rFonts w:ascii="Times New Roman" w:hAnsi="Times New Roman"/>
          <w:color w:val="000000"/>
          <w:sz w:val="28"/>
          <w:lang w:val="ru-RU"/>
        </w:rPr>
        <w:t>‌: зарубежные писатели-сказочники (Ш. Перро, Х.-К. Андерсен ‌</w:t>
      </w:r>
      <w:bookmarkStart w:id="26" w:name="0e95da97-7b05-41cd-84b7-0db56826c5ee"/>
      <w:r w:rsidRPr="005A01D9">
        <w:rPr>
          <w:rFonts w:ascii="Times New Roman" w:hAnsi="Times New Roman"/>
          <w:color w:val="000000"/>
          <w:sz w:val="28"/>
          <w:lang w:val="ru-RU"/>
        </w:rPr>
        <w:t>и др.</w:t>
      </w:r>
      <w:bookmarkEnd w:id="26"/>
      <w:r w:rsidRPr="005A01D9">
        <w:rPr>
          <w:rFonts w:ascii="Times New Roman" w:hAnsi="Times New Roman"/>
          <w:color w:val="000000"/>
          <w:sz w:val="28"/>
          <w:lang w:val="ru-RU"/>
        </w:rPr>
        <w:t>‌).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Ш. Перро «Кот в сапогах», Х.-К. Андерсен «Пятеро из одного стручка» ‌</w:t>
      </w:r>
      <w:bookmarkStart w:id="27" w:name="63220a7a-3056-4cb7-8b8f-8dfa3716a258"/>
      <w:r w:rsidRPr="005A01D9">
        <w:rPr>
          <w:rFonts w:ascii="Times New Roman" w:hAnsi="Times New Roman"/>
          <w:color w:val="000000"/>
          <w:sz w:val="28"/>
          <w:lang w:val="ru-RU"/>
        </w:rPr>
        <w:t>и другие (по выбору)</w:t>
      </w:r>
      <w:bookmarkEnd w:id="27"/>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Библиографическая культура</w:t>
      </w:r>
      <w:r w:rsidRPr="005A01D9">
        <w:rPr>
          <w:rFonts w:ascii="Times New Roman" w:hAnsi="Times New Roman"/>
          <w:color w:val="000000"/>
          <w:sz w:val="28"/>
          <w:lang w:val="ru-RU"/>
        </w:rPr>
        <w:t xml:space="preserve"> </w:t>
      </w:r>
      <w:r w:rsidRPr="005A01D9">
        <w:rPr>
          <w:rFonts w:ascii="Times New Roman" w:hAnsi="Times New Roman"/>
          <w:i/>
          <w:color w:val="000000"/>
          <w:sz w:val="28"/>
          <w:lang w:val="ru-RU"/>
        </w:rPr>
        <w:t>(работа с детской книгой и справочной литературой)</w:t>
      </w:r>
      <w:r w:rsidRPr="005A01D9">
        <w:rPr>
          <w:rFonts w:ascii="Times New Roman" w:hAnsi="Times New Roman"/>
          <w:color w:val="000000"/>
          <w:sz w:val="28"/>
          <w:lang w:val="ru-RU"/>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lastRenderedPageBreak/>
        <w:t>Базовые логические и исследовательские действия</w:t>
      </w:r>
      <w:r w:rsidRPr="005A01D9">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36333D" w:rsidRPr="005A01D9" w:rsidRDefault="005A01D9">
      <w:pPr>
        <w:numPr>
          <w:ilvl w:val="0"/>
          <w:numId w:val="7"/>
        </w:numPr>
        <w:spacing w:after="0" w:line="264" w:lineRule="auto"/>
        <w:jc w:val="both"/>
        <w:rPr>
          <w:lang w:val="ru-RU"/>
        </w:rPr>
      </w:pPr>
      <w:r w:rsidRPr="005A01D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36333D" w:rsidRPr="005A01D9" w:rsidRDefault="005A01D9">
      <w:pPr>
        <w:numPr>
          <w:ilvl w:val="0"/>
          <w:numId w:val="7"/>
        </w:numPr>
        <w:spacing w:after="0" w:line="264" w:lineRule="auto"/>
        <w:jc w:val="both"/>
        <w:rPr>
          <w:lang w:val="ru-RU"/>
        </w:rPr>
      </w:pPr>
      <w:r w:rsidRPr="005A01D9">
        <w:rPr>
          <w:rFonts w:ascii="Times New Roman" w:hAnsi="Times New Roman"/>
          <w:color w:val="000000"/>
          <w:sz w:val="28"/>
          <w:lang w:val="ru-RU"/>
        </w:rPr>
        <w:t>сравнивать и группировать различные произведения по теме (о Родине,</w:t>
      </w:r>
    </w:p>
    <w:p w:rsidR="0036333D" w:rsidRPr="005A01D9" w:rsidRDefault="005A01D9">
      <w:pPr>
        <w:numPr>
          <w:ilvl w:val="0"/>
          <w:numId w:val="7"/>
        </w:numPr>
        <w:spacing w:after="0" w:line="264" w:lineRule="auto"/>
        <w:jc w:val="both"/>
        <w:rPr>
          <w:lang w:val="ru-RU"/>
        </w:rPr>
      </w:pPr>
      <w:r w:rsidRPr="005A01D9">
        <w:rPr>
          <w:rFonts w:ascii="Times New Roman" w:hAnsi="Times New Roman"/>
          <w:color w:val="000000"/>
          <w:sz w:val="28"/>
          <w:lang w:val="ru-RU"/>
        </w:rPr>
        <w:t>о родной природе, о детях, о животных, о семье, о чудесах и превращениях),</w:t>
      </w:r>
    </w:p>
    <w:p w:rsidR="0036333D" w:rsidRPr="005A01D9" w:rsidRDefault="005A01D9">
      <w:pPr>
        <w:numPr>
          <w:ilvl w:val="0"/>
          <w:numId w:val="7"/>
        </w:numPr>
        <w:spacing w:after="0" w:line="264" w:lineRule="auto"/>
        <w:jc w:val="both"/>
        <w:rPr>
          <w:lang w:val="ru-RU"/>
        </w:rPr>
      </w:pPr>
      <w:r w:rsidRPr="005A01D9">
        <w:rPr>
          <w:rFonts w:ascii="Times New Roman" w:hAnsi="Times New Roman"/>
          <w:color w:val="000000"/>
          <w:sz w:val="28"/>
          <w:lang w:val="ru-RU"/>
        </w:rPr>
        <w:t>по жанрам (произведения устного народного творчества, сказка (фольклорная</w:t>
      </w:r>
    </w:p>
    <w:p w:rsidR="0036333D" w:rsidRPr="005A01D9" w:rsidRDefault="005A01D9">
      <w:pPr>
        <w:numPr>
          <w:ilvl w:val="0"/>
          <w:numId w:val="7"/>
        </w:numPr>
        <w:spacing w:after="0" w:line="264" w:lineRule="auto"/>
        <w:jc w:val="both"/>
        <w:rPr>
          <w:lang w:val="ru-RU"/>
        </w:rPr>
      </w:pPr>
      <w:r w:rsidRPr="005A01D9">
        <w:rPr>
          <w:rFonts w:ascii="Times New Roman" w:hAnsi="Times New Roman"/>
          <w:color w:val="000000"/>
          <w:sz w:val="28"/>
          <w:lang w:val="ru-RU"/>
        </w:rPr>
        <w:t>и литературная), рассказ, басня, стихотворение);</w:t>
      </w:r>
    </w:p>
    <w:p w:rsidR="0036333D" w:rsidRPr="005A01D9" w:rsidRDefault="005A01D9">
      <w:pPr>
        <w:numPr>
          <w:ilvl w:val="0"/>
          <w:numId w:val="7"/>
        </w:numPr>
        <w:spacing w:after="0" w:line="264" w:lineRule="auto"/>
        <w:jc w:val="both"/>
        <w:rPr>
          <w:lang w:val="ru-RU"/>
        </w:rPr>
      </w:pPr>
      <w:r w:rsidRPr="005A01D9">
        <w:rPr>
          <w:rFonts w:ascii="Times New Roman" w:hAnsi="Times New Roman"/>
          <w:color w:val="000000"/>
          <w:sz w:val="28"/>
          <w:lang w:val="ru-RU"/>
        </w:rPr>
        <w:t>характеризовать (кратко) особенности жанров (произведения устного народного творчества, литературная сказка, рассказ, басня, стихотворение);</w:t>
      </w:r>
    </w:p>
    <w:p w:rsidR="0036333D" w:rsidRPr="005A01D9" w:rsidRDefault="005A01D9">
      <w:pPr>
        <w:numPr>
          <w:ilvl w:val="0"/>
          <w:numId w:val="7"/>
        </w:numPr>
        <w:spacing w:after="0" w:line="264" w:lineRule="auto"/>
        <w:jc w:val="both"/>
        <w:rPr>
          <w:lang w:val="ru-RU"/>
        </w:rPr>
      </w:pPr>
      <w:r w:rsidRPr="005A01D9">
        <w:rPr>
          <w:rFonts w:ascii="Times New Roman" w:hAnsi="Times New Roman"/>
          <w:color w:val="000000"/>
          <w:sz w:val="28"/>
          <w:lang w:val="ru-RU"/>
        </w:rPr>
        <w:t>анализировать текст сказки, рассказа, басни: определять тему, главную мысль произведения, находить в тексте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rsidR="0036333D" w:rsidRPr="005A01D9" w:rsidRDefault="005A01D9">
      <w:pPr>
        <w:numPr>
          <w:ilvl w:val="0"/>
          <w:numId w:val="7"/>
        </w:numPr>
        <w:spacing w:after="0" w:line="264" w:lineRule="auto"/>
        <w:jc w:val="both"/>
        <w:rPr>
          <w:lang w:val="ru-RU"/>
        </w:rPr>
      </w:pPr>
      <w:r w:rsidRPr="005A01D9">
        <w:rPr>
          <w:rFonts w:ascii="Times New Roman" w:hAnsi="Times New Roman"/>
          <w:color w:val="000000"/>
          <w:sz w:val="28"/>
          <w:lang w:val="ru-RU"/>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Работа с информацией</w:t>
      </w:r>
      <w:r w:rsidRPr="005A01D9">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36333D" w:rsidRPr="005A01D9" w:rsidRDefault="005A01D9">
      <w:pPr>
        <w:numPr>
          <w:ilvl w:val="0"/>
          <w:numId w:val="8"/>
        </w:numPr>
        <w:spacing w:after="0" w:line="264" w:lineRule="auto"/>
        <w:jc w:val="both"/>
        <w:rPr>
          <w:lang w:val="ru-RU"/>
        </w:rPr>
      </w:pPr>
      <w:r w:rsidRPr="005A01D9">
        <w:rPr>
          <w:rFonts w:ascii="Times New Roman" w:hAnsi="Times New Roman"/>
          <w:color w:val="000000"/>
          <w:sz w:val="28"/>
          <w:lang w:val="ru-RU"/>
        </w:rPr>
        <w:t>соотносить иллюстрации с текстом произведения;</w:t>
      </w:r>
    </w:p>
    <w:p w:rsidR="0036333D" w:rsidRPr="005A01D9" w:rsidRDefault="005A01D9">
      <w:pPr>
        <w:numPr>
          <w:ilvl w:val="0"/>
          <w:numId w:val="8"/>
        </w:numPr>
        <w:spacing w:after="0" w:line="264" w:lineRule="auto"/>
        <w:jc w:val="both"/>
        <w:rPr>
          <w:lang w:val="ru-RU"/>
        </w:rPr>
      </w:pPr>
      <w:r w:rsidRPr="005A01D9">
        <w:rPr>
          <w:rFonts w:ascii="Times New Roman" w:hAnsi="Times New Roman"/>
          <w:color w:val="000000"/>
          <w:sz w:val="28"/>
          <w:lang w:val="ru-RU"/>
        </w:rPr>
        <w:t>ориентироваться в содержании книги, каталоге, выбирать книгу по автору, каталогу на основе рекомендованного списка;</w:t>
      </w:r>
    </w:p>
    <w:p w:rsidR="0036333D" w:rsidRPr="005A01D9" w:rsidRDefault="005A01D9">
      <w:pPr>
        <w:numPr>
          <w:ilvl w:val="0"/>
          <w:numId w:val="8"/>
        </w:numPr>
        <w:spacing w:after="0" w:line="264" w:lineRule="auto"/>
        <w:jc w:val="both"/>
        <w:rPr>
          <w:lang w:val="ru-RU"/>
        </w:rPr>
      </w:pPr>
      <w:r w:rsidRPr="005A01D9">
        <w:rPr>
          <w:rFonts w:ascii="Times New Roman" w:hAnsi="Times New Roman"/>
          <w:color w:val="000000"/>
          <w:sz w:val="28"/>
          <w:lang w:val="ru-RU"/>
        </w:rPr>
        <w:t>по информации, представленной в оглавлении, в иллюстрациях предполагать тему и содержание книги;</w:t>
      </w:r>
    </w:p>
    <w:p w:rsidR="0036333D" w:rsidRPr="005A01D9" w:rsidRDefault="005A01D9">
      <w:pPr>
        <w:numPr>
          <w:ilvl w:val="0"/>
          <w:numId w:val="8"/>
        </w:numPr>
        <w:spacing w:after="0" w:line="264" w:lineRule="auto"/>
        <w:jc w:val="both"/>
        <w:rPr>
          <w:lang w:val="ru-RU"/>
        </w:rPr>
      </w:pPr>
      <w:r w:rsidRPr="005A01D9">
        <w:rPr>
          <w:rFonts w:ascii="Times New Roman" w:hAnsi="Times New Roman"/>
          <w:color w:val="000000"/>
          <w:sz w:val="28"/>
          <w:lang w:val="ru-RU"/>
        </w:rPr>
        <w:t>пользоваться словарями для уточнения значения незнакомого слова.</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Коммуникативные универсальные учебные</w:t>
      </w:r>
      <w:r w:rsidRPr="005A01D9">
        <w:rPr>
          <w:rFonts w:ascii="Times New Roman" w:hAnsi="Times New Roman"/>
          <w:color w:val="000000"/>
          <w:sz w:val="28"/>
          <w:lang w:val="ru-RU"/>
        </w:rPr>
        <w:t xml:space="preserve"> действия способствуют формированию умений:</w:t>
      </w:r>
    </w:p>
    <w:p w:rsidR="0036333D" w:rsidRPr="005A01D9" w:rsidRDefault="005A01D9">
      <w:pPr>
        <w:numPr>
          <w:ilvl w:val="0"/>
          <w:numId w:val="9"/>
        </w:numPr>
        <w:spacing w:after="0" w:line="264" w:lineRule="auto"/>
        <w:jc w:val="both"/>
        <w:rPr>
          <w:lang w:val="ru-RU"/>
        </w:rPr>
      </w:pPr>
      <w:r w:rsidRPr="005A01D9">
        <w:rPr>
          <w:rFonts w:ascii="Times New Roman" w:hAnsi="Times New Roman"/>
          <w:color w:val="000000"/>
          <w:sz w:val="28"/>
          <w:lang w:val="ru-RU"/>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rsidR="0036333D" w:rsidRDefault="005A01D9">
      <w:pPr>
        <w:numPr>
          <w:ilvl w:val="0"/>
          <w:numId w:val="9"/>
        </w:numPr>
        <w:spacing w:after="0" w:line="264" w:lineRule="auto"/>
        <w:jc w:val="both"/>
      </w:pPr>
      <w:r>
        <w:rPr>
          <w:rFonts w:ascii="Times New Roman" w:hAnsi="Times New Roman"/>
          <w:color w:val="000000"/>
          <w:sz w:val="28"/>
        </w:rPr>
        <w:lastRenderedPageBreak/>
        <w:t>на заданную тему;</w:t>
      </w:r>
    </w:p>
    <w:p w:rsidR="0036333D" w:rsidRPr="005A01D9" w:rsidRDefault="005A01D9">
      <w:pPr>
        <w:numPr>
          <w:ilvl w:val="0"/>
          <w:numId w:val="9"/>
        </w:numPr>
        <w:spacing w:after="0" w:line="264" w:lineRule="auto"/>
        <w:jc w:val="both"/>
        <w:rPr>
          <w:lang w:val="ru-RU"/>
        </w:rPr>
      </w:pPr>
      <w:r w:rsidRPr="005A01D9">
        <w:rPr>
          <w:rFonts w:ascii="Times New Roman" w:hAnsi="Times New Roman"/>
          <w:color w:val="000000"/>
          <w:sz w:val="28"/>
          <w:lang w:val="ru-RU"/>
        </w:rPr>
        <w:t>пересказывать подробно и выборочно прочитанное произведение;</w:t>
      </w:r>
    </w:p>
    <w:p w:rsidR="0036333D" w:rsidRPr="005A01D9" w:rsidRDefault="005A01D9">
      <w:pPr>
        <w:numPr>
          <w:ilvl w:val="0"/>
          <w:numId w:val="9"/>
        </w:numPr>
        <w:spacing w:after="0" w:line="264" w:lineRule="auto"/>
        <w:jc w:val="both"/>
        <w:rPr>
          <w:lang w:val="ru-RU"/>
        </w:rPr>
      </w:pPr>
      <w:r w:rsidRPr="005A01D9">
        <w:rPr>
          <w:rFonts w:ascii="Times New Roman" w:hAnsi="Times New Roman"/>
          <w:color w:val="000000"/>
          <w:sz w:val="28"/>
          <w:lang w:val="ru-RU"/>
        </w:rPr>
        <w:t>обсуждать (в парах, группах) содержание текста, формулировать (устно) простые выводы на основе прочитанного (прослушанного) произведения;</w:t>
      </w:r>
    </w:p>
    <w:p w:rsidR="0036333D" w:rsidRDefault="005A01D9">
      <w:pPr>
        <w:numPr>
          <w:ilvl w:val="0"/>
          <w:numId w:val="9"/>
        </w:numPr>
        <w:spacing w:after="0" w:line="264" w:lineRule="auto"/>
        <w:jc w:val="both"/>
      </w:pPr>
      <w:r>
        <w:rPr>
          <w:rFonts w:ascii="Times New Roman" w:hAnsi="Times New Roman"/>
          <w:color w:val="000000"/>
          <w:sz w:val="28"/>
        </w:rPr>
        <w:t>описывать (устно) картины природы;</w:t>
      </w:r>
    </w:p>
    <w:p w:rsidR="0036333D" w:rsidRPr="005A01D9" w:rsidRDefault="005A01D9">
      <w:pPr>
        <w:numPr>
          <w:ilvl w:val="0"/>
          <w:numId w:val="9"/>
        </w:numPr>
        <w:spacing w:after="0" w:line="264" w:lineRule="auto"/>
        <w:jc w:val="both"/>
        <w:rPr>
          <w:lang w:val="ru-RU"/>
        </w:rPr>
      </w:pPr>
      <w:r w:rsidRPr="005A01D9">
        <w:rPr>
          <w:rFonts w:ascii="Times New Roman" w:hAnsi="Times New Roman"/>
          <w:color w:val="000000"/>
          <w:sz w:val="28"/>
          <w:lang w:val="ru-RU"/>
        </w:rPr>
        <w:t>сочинять по аналогии с прочитанным загадки, рассказы, небольшие сказки;</w:t>
      </w:r>
    </w:p>
    <w:p w:rsidR="0036333D" w:rsidRPr="005A01D9" w:rsidRDefault="005A01D9">
      <w:pPr>
        <w:numPr>
          <w:ilvl w:val="0"/>
          <w:numId w:val="9"/>
        </w:numPr>
        <w:spacing w:after="0" w:line="264" w:lineRule="auto"/>
        <w:jc w:val="both"/>
        <w:rPr>
          <w:lang w:val="ru-RU"/>
        </w:rPr>
      </w:pPr>
      <w:r w:rsidRPr="005A01D9">
        <w:rPr>
          <w:rFonts w:ascii="Times New Roman" w:hAnsi="Times New Roman"/>
          <w:color w:val="000000"/>
          <w:sz w:val="28"/>
          <w:lang w:val="ru-RU"/>
        </w:rPr>
        <w:t>участвовать в инсценировках и драматизации отрывков из художественных произведений.</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Регулятивные универсальные учебные действия</w:t>
      </w:r>
      <w:r w:rsidRPr="005A01D9">
        <w:rPr>
          <w:rFonts w:ascii="Times New Roman" w:hAnsi="Times New Roman"/>
          <w:color w:val="000000"/>
          <w:sz w:val="28"/>
          <w:lang w:val="ru-RU"/>
        </w:rPr>
        <w:t xml:space="preserve"> способствуют формированию умений:</w:t>
      </w:r>
    </w:p>
    <w:p w:rsidR="0036333D" w:rsidRPr="005A01D9" w:rsidRDefault="005A01D9">
      <w:pPr>
        <w:numPr>
          <w:ilvl w:val="0"/>
          <w:numId w:val="10"/>
        </w:numPr>
        <w:spacing w:after="0" w:line="264" w:lineRule="auto"/>
        <w:jc w:val="both"/>
        <w:rPr>
          <w:lang w:val="ru-RU"/>
        </w:rPr>
      </w:pPr>
      <w:r w:rsidRPr="005A01D9">
        <w:rPr>
          <w:rFonts w:ascii="Times New Roman" w:hAnsi="Times New Roman"/>
          <w:color w:val="000000"/>
          <w:sz w:val="28"/>
          <w:lang w:val="ru-RU"/>
        </w:rPr>
        <w:t>оценивать своё эмоциональное состояние, возникшее при прочтении (слушании) произведения;</w:t>
      </w:r>
    </w:p>
    <w:p w:rsidR="0036333D" w:rsidRPr="005A01D9" w:rsidRDefault="005A01D9">
      <w:pPr>
        <w:numPr>
          <w:ilvl w:val="0"/>
          <w:numId w:val="10"/>
        </w:numPr>
        <w:spacing w:after="0" w:line="264" w:lineRule="auto"/>
        <w:jc w:val="both"/>
        <w:rPr>
          <w:lang w:val="ru-RU"/>
        </w:rPr>
      </w:pPr>
      <w:r w:rsidRPr="005A01D9">
        <w:rPr>
          <w:rFonts w:ascii="Times New Roman" w:hAnsi="Times New Roman"/>
          <w:color w:val="000000"/>
          <w:sz w:val="28"/>
          <w:lang w:val="ru-RU"/>
        </w:rPr>
        <w:t>удерживать в памяти последовательность событий прослушанного (прочитанного) текста;</w:t>
      </w:r>
    </w:p>
    <w:p w:rsidR="0036333D" w:rsidRPr="005A01D9" w:rsidRDefault="005A01D9">
      <w:pPr>
        <w:numPr>
          <w:ilvl w:val="0"/>
          <w:numId w:val="10"/>
        </w:numPr>
        <w:spacing w:after="0" w:line="264" w:lineRule="auto"/>
        <w:jc w:val="both"/>
        <w:rPr>
          <w:lang w:val="ru-RU"/>
        </w:rPr>
      </w:pPr>
      <w:r w:rsidRPr="005A01D9">
        <w:rPr>
          <w:rFonts w:ascii="Times New Roman" w:hAnsi="Times New Roman"/>
          <w:color w:val="000000"/>
          <w:sz w:val="28"/>
          <w:lang w:val="ru-RU"/>
        </w:rPr>
        <w:t>контролировать выполнение поставленной учебной задачи при чтении</w:t>
      </w:r>
    </w:p>
    <w:p w:rsidR="0036333D" w:rsidRDefault="005A01D9">
      <w:pPr>
        <w:numPr>
          <w:ilvl w:val="0"/>
          <w:numId w:val="10"/>
        </w:numPr>
        <w:spacing w:after="0" w:line="264" w:lineRule="auto"/>
        <w:jc w:val="both"/>
      </w:pPr>
      <w:r>
        <w:rPr>
          <w:rFonts w:ascii="Times New Roman" w:hAnsi="Times New Roman"/>
          <w:color w:val="000000"/>
          <w:sz w:val="28"/>
        </w:rPr>
        <w:t>(слушании) произведения;</w:t>
      </w:r>
    </w:p>
    <w:p w:rsidR="0036333D" w:rsidRPr="005A01D9" w:rsidRDefault="005A01D9">
      <w:pPr>
        <w:numPr>
          <w:ilvl w:val="0"/>
          <w:numId w:val="10"/>
        </w:numPr>
        <w:spacing w:after="0" w:line="264" w:lineRule="auto"/>
        <w:jc w:val="both"/>
        <w:rPr>
          <w:lang w:val="ru-RU"/>
        </w:rPr>
      </w:pPr>
      <w:r w:rsidRPr="005A01D9">
        <w:rPr>
          <w:rFonts w:ascii="Times New Roman" w:hAnsi="Times New Roman"/>
          <w:color w:val="000000"/>
          <w:sz w:val="28"/>
          <w:lang w:val="ru-RU"/>
        </w:rPr>
        <w:t>проверять (по образцу) выполнение поставленной учебной задачи.</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Совместная деятельность</w:t>
      </w:r>
      <w:r w:rsidRPr="005A01D9">
        <w:rPr>
          <w:rFonts w:ascii="Times New Roman" w:hAnsi="Times New Roman"/>
          <w:color w:val="000000"/>
          <w:sz w:val="28"/>
          <w:lang w:val="ru-RU"/>
        </w:rPr>
        <w:t xml:space="preserve"> способствует формированию умений:</w:t>
      </w:r>
    </w:p>
    <w:p w:rsidR="0036333D" w:rsidRPr="005A01D9" w:rsidRDefault="005A01D9">
      <w:pPr>
        <w:numPr>
          <w:ilvl w:val="0"/>
          <w:numId w:val="11"/>
        </w:numPr>
        <w:spacing w:after="0" w:line="264" w:lineRule="auto"/>
        <w:jc w:val="both"/>
        <w:rPr>
          <w:lang w:val="ru-RU"/>
        </w:rPr>
      </w:pPr>
      <w:r w:rsidRPr="005A01D9">
        <w:rPr>
          <w:rFonts w:ascii="Times New Roman" w:hAnsi="Times New Roman"/>
          <w:color w:val="000000"/>
          <w:sz w:val="28"/>
          <w:lang w:val="ru-RU"/>
        </w:rPr>
        <w:t>выбирать себе партнёров по совместной деятельности;</w:t>
      </w:r>
    </w:p>
    <w:p w:rsidR="0036333D" w:rsidRPr="005A01D9" w:rsidRDefault="005A01D9">
      <w:pPr>
        <w:numPr>
          <w:ilvl w:val="0"/>
          <w:numId w:val="11"/>
        </w:numPr>
        <w:spacing w:after="0" w:line="264" w:lineRule="auto"/>
        <w:jc w:val="both"/>
        <w:rPr>
          <w:lang w:val="ru-RU"/>
        </w:rPr>
      </w:pPr>
      <w:r w:rsidRPr="005A01D9">
        <w:rPr>
          <w:rFonts w:ascii="Times New Roman" w:hAnsi="Times New Roman"/>
          <w:color w:val="000000"/>
          <w:sz w:val="28"/>
          <w:lang w:val="ru-RU"/>
        </w:rPr>
        <w:t>распределять работу, договариваться, приходить к общему решению, отвечать за общий результат работы.</w:t>
      </w:r>
    </w:p>
    <w:p w:rsidR="0036333D" w:rsidRPr="005A01D9" w:rsidRDefault="0036333D">
      <w:pPr>
        <w:spacing w:after="0" w:line="264" w:lineRule="auto"/>
        <w:ind w:left="120"/>
        <w:jc w:val="both"/>
        <w:rPr>
          <w:lang w:val="ru-RU"/>
        </w:rPr>
      </w:pPr>
    </w:p>
    <w:p w:rsidR="0036333D" w:rsidRPr="005A01D9" w:rsidRDefault="005A01D9">
      <w:pPr>
        <w:spacing w:after="0" w:line="264" w:lineRule="auto"/>
        <w:ind w:firstLine="600"/>
        <w:jc w:val="both"/>
        <w:rPr>
          <w:lang w:val="ru-RU"/>
        </w:rPr>
      </w:pPr>
      <w:r w:rsidRPr="005A01D9">
        <w:rPr>
          <w:rFonts w:ascii="Times New Roman" w:hAnsi="Times New Roman"/>
          <w:b/>
          <w:color w:val="333333"/>
          <w:sz w:val="28"/>
          <w:lang w:val="ru-RU"/>
        </w:rPr>
        <w:t>3 КЛАСС</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О Родине и её истории.</w:t>
      </w:r>
      <w:r w:rsidRPr="005A01D9">
        <w:rPr>
          <w:rFonts w:ascii="Times New Roman" w:hAnsi="Times New Roman"/>
          <w:color w:val="000000"/>
          <w:sz w:val="28"/>
          <w:lang w:val="ru-RU"/>
        </w:rPr>
        <w:t xml:space="preserve">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w:t>
      </w:r>
      <w:r>
        <w:rPr>
          <w:rFonts w:ascii="Times New Roman" w:hAnsi="Times New Roman"/>
          <w:color w:val="000000"/>
          <w:sz w:val="28"/>
        </w:rPr>
        <w:t>I</w:t>
      </w:r>
      <w:r w:rsidRPr="005A01D9">
        <w:rPr>
          <w:rFonts w:ascii="Times New Roman" w:hAnsi="Times New Roman"/>
          <w:color w:val="000000"/>
          <w:sz w:val="28"/>
          <w:lang w:val="ru-RU"/>
        </w:rPr>
        <w:t xml:space="preserve">Х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 </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К.Д. Ушинский «Наше отечество», М.М. Пришвин «Моя Родина», С.А. Васильев «Россия», Н.П. Кончаловская «Наша древняя столица» (отрывки) ‌</w:t>
      </w:r>
      <w:bookmarkStart w:id="28" w:name="96e70618-7a1d-4135-8fd3-a8d5b625e8a7"/>
      <w:r w:rsidRPr="005A01D9">
        <w:rPr>
          <w:rFonts w:ascii="Times New Roman" w:hAnsi="Times New Roman"/>
          <w:color w:val="000000"/>
          <w:sz w:val="28"/>
          <w:lang w:val="ru-RU"/>
        </w:rPr>
        <w:t>и другое (по выбору)</w:t>
      </w:r>
      <w:bookmarkEnd w:id="28"/>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lastRenderedPageBreak/>
        <w:t xml:space="preserve">Фольклор (устное народное творчество). </w:t>
      </w:r>
      <w:r w:rsidRPr="005A01D9">
        <w:rPr>
          <w:rFonts w:ascii="Times New Roman" w:hAnsi="Times New Roman"/>
          <w:color w:val="000000"/>
          <w:sz w:val="28"/>
          <w:lang w:val="ru-RU"/>
        </w:rPr>
        <w:t>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 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Фольклорная сказка как отражение общечеловеческих ценностей и нравственных правил.</w:t>
      </w:r>
      <w:r w:rsidRPr="005A01D9">
        <w:rPr>
          <w:rFonts w:ascii="Times New Roman" w:hAnsi="Times New Roman"/>
          <w:color w:val="000000"/>
          <w:sz w:val="28"/>
          <w:lang w:val="ru-RU"/>
        </w:rPr>
        <w:t xml:space="preserve">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(картины В. М. Васнецова, И. Я. Билибина ‌</w:t>
      </w:r>
      <w:bookmarkStart w:id="29" w:name="6dc3c912-0f6b-44b2-87fb-4fa8c0a8ddd8"/>
      <w:r w:rsidRPr="005A01D9">
        <w:rPr>
          <w:rFonts w:ascii="Times New Roman" w:hAnsi="Times New Roman"/>
          <w:color w:val="000000"/>
          <w:sz w:val="28"/>
          <w:lang w:val="ru-RU"/>
        </w:rPr>
        <w:t>и др.)</w:t>
      </w:r>
      <w:bookmarkEnd w:id="29"/>
      <w:r w:rsidRPr="005A01D9">
        <w:rPr>
          <w:rFonts w:ascii="Times New Roman" w:hAnsi="Times New Roman"/>
          <w:color w:val="000000"/>
          <w:sz w:val="28"/>
          <w:lang w:val="ru-RU"/>
        </w:rPr>
        <w:t>‌. Отражение в сказках народного быта и культуры. Составление плана сказки.</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Круг чтения: народная песня.</w:t>
      </w:r>
      <w:r w:rsidRPr="005A01D9">
        <w:rPr>
          <w:rFonts w:ascii="Times New Roman" w:hAnsi="Times New Roman"/>
          <w:color w:val="000000"/>
          <w:sz w:val="28"/>
          <w:lang w:val="ru-RU"/>
        </w:rPr>
        <w:t xml:space="preserve">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малые жанры фольклора, русская народная сказка «Иван-царевич и серый волк», былина об Илье Муромце ‌</w:t>
      </w:r>
      <w:bookmarkStart w:id="30" w:name="2d4a2950-b4e9-4f16-a8a6-487d5016001d"/>
      <w:r w:rsidRPr="005A01D9">
        <w:rPr>
          <w:rFonts w:ascii="Times New Roman" w:hAnsi="Times New Roman"/>
          <w:color w:val="000000"/>
          <w:sz w:val="28"/>
          <w:lang w:val="ru-RU"/>
        </w:rPr>
        <w:t>и другие (по выбору)</w:t>
      </w:r>
      <w:bookmarkEnd w:id="30"/>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 xml:space="preserve">Творчество А. С. Пушкина. </w:t>
      </w:r>
      <w:r w:rsidRPr="005A01D9">
        <w:rPr>
          <w:rFonts w:ascii="Times New Roman" w:hAnsi="Times New Roman"/>
          <w:color w:val="000000"/>
          <w:sz w:val="28"/>
          <w:lang w:val="ru-RU"/>
        </w:rPr>
        <w:t>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 А. С. Пушкина в стихах («Сказка о царе Салтане, о сыне его славном и могучем богатыре князе Гвидоне Салтановиче и о прекрасной царевне Лебеди» ‌</w:t>
      </w:r>
      <w:bookmarkStart w:id="31" w:name="80f00626-952e-41bd-9beb-6d0f5fe1ba6b"/>
      <w:r w:rsidRPr="005A01D9">
        <w:rPr>
          <w:rFonts w:ascii="Times New Roman" w:hAnsi="Times New Roman"/>
          <w:color w:val="000000"/>
          <w:sz w:val="28"/>
          <w:lang w:val="ru-RU"/>
        </w:rPr>
        <w:t>и другие по выбору)</w:t>
      </w:r>
      <w:bookmarkEnd w:id="31"/>
      <w:r w:rsidRPr="005A01D9">
        <w:rPr>
          <w:rFonts w:ascii="Times New Roman" w:hAnsi="Times New Roman"/>
          <w:color w:val="000000"/>
          <w:sz w:val="28"/>
          <w:lang w:val="ru-RU"/>
        </w:rPr>
        <w:t>‌. Нравственный смысл произведения, структура сказочного текста, особенности 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 Я. Билибин – иллюстратор сказок А. С. Пушкина.</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Произведения для чтения: А.С. Пушкин «Сказка о царе Салтане, о сыне его славном и могучем богатыре князе Гвидоне Салтановиче и о прекрасной </w:t>
      </w:r>
      <w:r w:rsidRPr="005A01D9">
        <w:rPr>
          <w:rFonts w:ascii="Times New Roman" w:hAnsi="Times New Roman"/>
          <w:color w:val="000000"/>
          <w:sz w:val="28"/>
          <w:lang w:val="ru-RU"/>
        </w:rPr>
        <w:lastRenderedPageBreak/>
        <w:t>царевне Лебеди», «В тот год осенняя погода…», «Опрятней модного паркета…» ‌</w:t>
      </w:r>
      <w:bookmarkStart w:id="32" w:name="db43cb12-75a1-43f5-b252-1995adfd2fff"/>
      <w:r w:rsidRPr="005A01D9">
        <w:rPr>
          <w:rFonts w:ascii="Times New Roman" w:hAnsi="Times New Roman"/>
          <w:color w:val="000000"/>
          <w:sz w:val="28"/>
          <w:lang w:val="ru-RU"/>
        </w:rPr>
        <w:t>и другие (по выбору)</w:t>
      </w:r>
      <w:bookmarkEnd w:id="32"/>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Творчество И. А. Крылова.</w:t>
      </w:r>
      <w:r w:rsidRPr="005A01D9">
        <w:rPr>
          <w:rFonts w:ascii="Times New Roman" w:hAnsi="Times New Roman"/>
          <w:color w:val="000000"/>
          <w:sz w:val="28"/>
          <w:lang w:val="ru-RU"/>
        </w:rPr>
        <w:t xml:space="preserve"> Басня – произведение-поучение, которое помогает увидеть свои и чужие недостатки. Иносказание в баснях И. А. Крылов – великий русский баснописец. Басни И. А. Крылова ‌</w:t>
      </w:r>
      <w:bookmarkStart w:id="33" w:name="99ba0051-1be8-4e8f-b0dd-a10143c31c81"/>
      <w:r w:rsidRPr="005A01D9">
        <w:rPr>
          <w:rFonts w:ascii="Times New Roman" w:hAnsi="Times New Roman"/>
          <w:color w:val="000000"/>
          <w:sz w:val="28"/>
          <w:lang w:val="ru-RU"/>
        </w:rPr>
        <w:t>(не менее двух)</w:t>
      </w:r>
      <w:bookmarkEnd w:id="33"/>
      <w:r w:rsidRPr="005A01D9">
        <w:rPr>
          <w:rFonts w:ascii="Times New Roman" w:hAnsi="Times New Roman"/>
          <w:color w:val="000000"/>
          <w:sz w:val="28"/>
          <w:lang w:val="ru-RU"/>
        </w:rPr>
        <w:t xml:space="preserve">‌: назначение, темы и герои, особенности языка. Явная и скрытая мораль басен. Использование крылатых выражений в речи. </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И.А. Крылов «Ворона и Лисица», «Лисица и виноград», «Мартышка и очки» ‌</w:t>
      </w:r>
      <w:bookmarkStart w:id="34" w:name="738a01c7-d12e-4abb-aa19-15d8e09af024"/>
      <w:r w:rsidRPr="005A01D9">
        <w:rPr>
          <w:rFonts w:ascii="Times New Roman" w:hAnsi="Times New Roman"/>
          <w:color w:val="000000"/>
          <w:sz w:val="28"/>
          <w:lang w:val="ru-RU"/>
        </w:rPr>
        <w:t>и другие (по выбору)</w:t>
      </w:r>
      <w:bookmarkEnd w:id="34"/>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Картины природы в произведениях поэтов и писателей Х</w:t>
      </w:r>
      <w:r>
        <w:rPr>
          <w:rFonts w:ascii="Times New Roman" w:hAnsi="Times New Roman"/>
          <w:i/>
          <w:color w:val="000000"/>
          <w:sz w:val="28"/>
        </w:rPr>
        <w:t>I</w:t>
      </w:r>
      <w:r w:rsidRPr="005A01D9">
        <w:rPr>
          <w:rFonts w:ascii="Times New Roman" w:hAnsi="Times New Roman"/>
          <w:i/>
          <w:color w:val="000000"/>
          <w:sz w:val="28"/>
          <w:lang w:val="ru-RU"/>
        </w:rPr>
        <w:t>Х–ХХ веков</w:t>
      </w:r>
      <w:r w:rsidRPr="005A01D9">
        <w:rPr>
          <w:rFonts w:ascii="Times New Roman" w:hAnsi="Times New Roman"/>
          <w:color w:val="000000"/>
          <w:sz w:val="28"/>
          <w:lang w:val="ru-RU"/>
        </w:rPr>
        <w:t>. Лирические произведения как способ передачи чувств людей, автора. Картины природы в произведениях поэтов и писателей ‌</w:t>
      </w:r>
      <w:bookmarkStart w:id="35" w:name="a8556af8-9a03-49c3-b8c8-d0217dccd1c5"/>
      <w:r w:rsidRPr="005A01D9">
        <w:rPr>
          <w:rFonts w:ascii="Times New Roman" w:hAnsi="Times New Roman"/>
          <w:color w:val="000000"/>
          <w:sz w:val="28"/>
          <w:lang w:val="ru-RU"/>
        </w:rPr>
        <w:t>(не менее пяти авторов по выбору)</w:t>
      </w:r>
      <w:bookmarkEnd w:id="35"/>
      <w:r w:rsidRPr="005A01D9">
        <w:rPr>
          <w:rFonts w:ascii="Times New Roman" w:hAnsi="Times New Roman"/>
          <w:color w:val="000000"/>
          <w:sz w:val="28"/>
          <w:lang w:val="ru-RU"/>
        </w:rPr>
        <w:t>‌: Ф. И. Тютчева, А. А. Фета, А. Н. Майкова, Н. А. Некрасова, А. А. Блока, И. А. Бунина, ‌</w:t>
      </w:r>
      <w:bookmarkStart w:id="36" w:name="236d15e5-7adb-4fc2-919e-678797fd1898"/>
      <w:r w:rsidRPr="005A01D9">
        <w:rPr>
          <w:rFonts w:ascii="Times New Roman" w:hAnsi="Times New Roman"/>
          <w:color w:val="000000"/>
          <w:sz w:val="28"/>
          <w:lang w:val="ru-RU"/>
        </w:rPr>
        <w:t>С. А. Есенина, А. П. Чехова, К. Г. Паустовского и др.</w:t>
      </w:r>
      <w:bookmarkEnd w:id="36"/>
      <w:r w:rsidRPr="005A01D9">
        <w:rPr>
          <w:rFonts w:ascii="Times New Roman" w:hAnsi="Times New Roman"/>
          <w:color w:val="000000"/>
          <w:sz w:val="28"/>
          <w:lang w:val="ru-RU"/>
        </w:rPr>
        <w:t>‌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 в произведениях музыкального искусства (тон, темп, мелодия).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w:t>
      </w:r>
      <w:bookmarkStart w:id="37" w:name="b39133dd-5b08-4549-a5bd-8bf368254092"/>
      <w:r w:rsidRPr="005A01D9">
        <w:rPr>
          <w:rFonts w:ascii="Times New Roman" w:hAnsi="Times New Roman"/>
          <w:color w:val="000000"/>
          <w:sz w:val="28"/>
          <w:lang w:val="ru-RU"/>
        </w:rPr>
        <w:t>и другие (по выбору)</w:t>
      </w:r>
      <w:bookmarkEnd w:id="37"/>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Творчество Л. Н. Толстого</w:t>
      </w:r>
      <w:r w:rsidRPr="005A01D9">
        <w:rPr>
          <w:rFonts w:ascii="Times New Roman" w:hAnsi="Times New Roman"/>
          <w:color w:val="000000"/>
          <w:sz w:val="28"/>
          <w:lang w:val="ru-RU"/>
        </w:rPr>
        <w:t>. Жанровое многообразие произведений Л. Н. Толстого: сказки, рассказы, басни, быль ‌</w:t>
      </w:r>
      <w:bookmarkStart w:id="38" w:name="1a0e8552-8319-44da-b4b7-9c067d7af546"/>
      <w:r w:rsidRPr="005A01D9">
        <w:rPr>
          <w:rFonts w:ascii="Times New Roman" w:hAnsi="Times New Roman"/>
          <w:color w:val="000000"/>
          <w:sz w:val="28"/>
          <w:lang w:val="ru-RU"/>
        </w:rPr>
        <w:t>(не менее трёх произведений)</w:t>
      </w:r>
      <w:bookmarkEnd w:id="38"/>
      <w:r w:rsidRPr="005A01D9">
        <w:rPr>
          <w:rFonts w:ascii="Times New Roman" w:hAnsi="Times New Roman"/>
          <w:color w:val="000000"/>
          <w:sz w:val="28"/>
          <w:lang w:val="ru-RU"/>
        </w:rPr>
        <w:t>‌.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Л.Н. Толстой «Лебеди», «Зайцы», «Прыжок», «Акула» ‌</w:t>
      </w:r>
      <w:bookmarkStart w:id="39" w:name="7bc5c68d-92f5-41d5-9535-d638ea476e3f"/>
      <w:r w:rsidRPr="005A01D9">
        <w:rPr>
          <w:rFonts w:ascii="Times New Roman" w:hAnsi="Times New Roman"/>
          <w:color w:val="000000"/>
          <w:sz w:val="28"/>
          <w:lang w:val="ru-RU"/>
        </w:rPr>
        <w:t>и другие</w:t>
      </w:r>
      <w:bookmarkEnd w:id="39"/>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Литературная сказка.</w:t>
      </w:r>
      <w:r w:rsidRPr="005A01D9">
        <w:rPr>
          <w:rFonts w:ascii="Times New Roman" w:hAnsi="Times New Roman"/>
          <w:color w:val="000000"/>
          <w:sz w:val="28"/>
          <w:lang w:val="ru-RU"/>
        </w:rPr>
        <w:t xml:space="preserve"> Литературная сказка русских писателей ‌</w:t>
      </w:r>
      <w:bookmarkStart w:id="40" w:name="14358877-86a6-40e2-9fb5-58334b8a6e9a"/>
      <w:r w:rsidRPr="005A01D9">
        <w:rPr>
          <w:rFonts w:ascii="Times New Roman" w:hAnsi="Times New Roman"/>
          <w:color w:val="000000"/>
          <w:sz w:val="28"/>
          <w:lang w:val="ru-RU"/>
        </w:rPr>
        <w:t>(не менее двух)</w:t>
      </w:r>
      <w:bookmarkEnd w:id="40"/>
      <w:r w:rsidRPr="005A01D9">
        <w:rPr>
          <w:rFonts w:ascii="Times New Roman" w:hAnsi="Times New Roman"/>
          <w:color w:val="000000"/>
          <w:sz w:val="28"/>
          <w:lang w:val="ru-RU"/>
        </w:rPr>
        <w:t xml:space="preserve">‌. Круг чтения: произведения В. М. Гаршина, М. Горького, И. С. </w:t>
      </w:r>
      <w:r w:rsidRPr="005A01D9">
        <w:rPr>
          <w:rFonts w:ascii="Times New Roman" w:hAnsi="Times New Roman"/>
          <w:color w:val="000000"/>
          <w:sz w:val="28"/>
          <w:lang w:val="ru-RU"/>
        </w:rPr>
        <w:lastRenderedPageBreak/>
        <w:t>Соколова-Микитова ‌</w:t>
      </w:r>
      <w:bookmarkStart w:id="41" w:name="c6bf05b5-49bd-40a2-90b7-cfd41b2279a7"/>
      <w:r w:rsidRPr="005A01D9">
        <w:rPr>
          <w:rFonts w:ascii="Times New Roman" w:hAnsi="Times New Roman"/>
          <w:color w:val="000000"/>
          <w:sz w:val="28"/>
          <w:lang w:val="ru-RU"/>
        </w:rPr>
        <w:t>и др.</w:t>
      </w:r>
      <w:bookmarkEnd w:id="41"/>
      <w:r w:rsidRPr="005A01D9">
        <w:rPr>
          <w:rFonts w:ascii="Times New Roman" w:hAnsi="Times New Roman"/>
          <w:color w:val="000000"/>
          <w:sz w:val="28"/>
          <w:lang w:val="ru-RU"/>
        </w:rPr>
        <w:t>‌ Особенности авторских сказок (сюжет, язык, герои). Составление аннотации.</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В.М. Гаршин «Лягушка-путешественница», И.С. Соколов-Микитов «Листопадничек», М. Горький «Случай с Евсейкой» ‌</w:t>
      </w:r>
      <w:bookmarkStart w:id="42" w:name="ea02cf5f-d5e4-4b30-812a-1b46ec679534"/>
      <w:r w:rsidRPr="005A01D9">
        <w:rPr>
          <w:rFonts w:ascii="Times New Roman" w:hAnsi="Times New Roman"/>
          <w:color w:val="000000"/>
          <w:sz w:val="28"/>
          <w:lang w:val="ru-RU"/>
        </w:rPr>
        <w:t>и другие (по выбору)</w:t>
      </w:r>
      <w:bookmarkEnd w:id="42"/>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Произведения о взаимоотношениях человека и животных</w:t>
      </w:r>
      <w:r w:rsidRPr="005A01D9">
        <w:rPr>
          <w:rFonts w:ascii="Times New Roman" w:hAnsi="Times New Roman"/>
          <w:color w:val="000000"/>
          <w:sz w:val="28"/>
          <w:lang w:val="ru-RU"/>
        </w:rPr>
        <w:t>. Человек и его отношения с животными: верность, преданность, забота и любовь. Круг чтения: произведения Д. Н. Мамина-Сибиряка, К. Г. Паустовского, М. М. Пришвина, Б. С. Житкова. Особенности рассказа: тема, герои, реальность событий, композиция, объекты описания (портрет героя, описание интерьера).</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Б.С. Житков «Про обезьянку», К.Г. Паустовский «Барсучий нос», «Кот-ворюга», Д.Н. Мамин-Сибиряк «Приёмыш» ‌</w:t>
      </w:r>
      <w:bookmarkStart w:id="43" w:name="68f21dae-0b2e-4871-b761-be4991ec4878"/>
      <w:r w:rsidRPr="005A01D9">
        <w:rPr>
          <w:rFonts w:ascii="Times New Roman" w:hAnsi="Times New Roman"/>
          <w:color w:val="000000"/>
          <w:sz w:val="28"/>
          <w:lang w:val="ru-RU"/>
        </w:rPr>
        <w:t>и другое (по выбору)</w:t>
      </w:r>
      <w:bookmarkEnd w:id="43"/>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Произведения о детях</w:t>
      </w:r>
      <w:r w:rsidRPr="005A01D9">
        <w:rPr>
          <w:rFonts w:ascii="Times New Roman" w:hAnsi="Times New Roman"/>
          <w:color w:val="000000"/>
          <w:sz w:val="28"/>
          <w:lang w:val="ru-RU"/>
        </w:rPr>
        <w:t>.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w:t>
      </w:r>
      <w:bookmarkStart w:id="44" w:name="7684134c-2d89-4058-b80b-6ad24d340e2c"/>
      <w:r w:rsidRPr="005A01D9">
        <w:rPr>
          <w:rFonts w:ascii="Times New Roman" w:hAnsi="Times New Roman"/>
          <w:color w:val="000000"/>
          <w:sz w:val="28"/>
          <w:lang w:val="ru-RU"/>
        </w:rPr>
        <w:t>произведения по выбору двух-трёх авторов</w:t>
      </w:r>
      <w:bookmarkEnd w:id="44"/>
      <w:r w:rsidRPr="005A01D9">
        <w:rPr>
          <w:rFonts w:ascii="Times New Roman" w:hAnsi="Times New Roman"/>
          <w:color w:val="000000"/>
          <w:sz w:val="28"/>
          <w:lang w:val="ru-RU"/>
        </w:rPr>
        <w:t>‌). Основные события сюжета, отношение к ним героев произведения. Оценка нравственных качеств, проявляющихся в военное время.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Л. Пантелеев «На ялике», А. Гайдар «Тимур и его команда» (отрывки), Л. Кассиль ‌</w:t>
      </w:r>
      <w:bookmarkStart w:id="45" w:name="e453ae69-7b50-49e1-850e-5455f39cac3b"/>
      <w:r w:rsidRPr="005A01D9">
        <w:rPr>
          <w:rFonts w:ascii="Times New Roman" w:hAnsi="Times New Roman"/>
          <w:color w:val="000000"/>
          <w:sz w:val="28"/>
          <w:lang w:val="ru-RU"/>
        </w:rPr>
        <w:t>и другие (по выбору)</w:t>
      </w:r>
      <w:bookmarkEnd w:id="45"/>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Юмористические произведения.</w:t>
      </w:r>
      <w:r w:rsidRPr="005A01D9">
        <w:rPr>
          <w:rFonts w:ascii="Times New Roman" w:hAnsi="Times New Roman"/>
          <w:color w:val="000000"/>
          <w:sz w:val="28"/>
          <w:lang w:val="ru-RU"/>
        </w:rPr>
        <w:t xml:space="preserve">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w:t>
      </w:r>
      <w:bookmarkStart w:id="46" w:name="db307144-10c3-47e0-8f79-b83f6461fd22"/>
      <w:r w:rsidRPr="005A01D9">
        <w:rPr>
          <w:rFonts w:ascii="Times New Roman" w:hAnsi="Times New Roman"/>
          <w:color w:val="000000"/>
          <w:sz w:val="28"/>
          <w:lang w:val="ru-RU"/>
        </w:rPr>
        <w:t>(не менее двух произведений)</w:t>
      </w:r>
      <w:bookmarkEnd w:id="46"/>
      <w:r w:rsidRPr="005A01D9">
        <w:rPr>
          <w:rFonts w:ascii="Times New Roman" w:hAnsi="Times New Roman"/>
          <w:color w:val="000000"/>
          <w:sz w:val="28"/>
          <w:lang w:val="ru-RU"/>
        </w:rPr>
        <w:t>‌: Н. Н. Носов, В.Ю. Драгунский, ‌</w:t>
      </w:r>
      <w:bookmarkStart w:id="47" w:name="cb0fcba1-b7c3-44d2-9bb6-c0a6c9168eca"/>
      <w:r w:rsidRPr="005A01D9">
        <w:rPr>
          <w:rFonts w:ascii="Times New Roman" w:hAnsi="Times New Roman"/>
          <w:color w:val="000000"/>
          <w:sz w:val="28"/>
          <w:lang w:val="ru-RU"/>
        </w:rPr>
        <w:t>М. М. Зощенко и др.</w:t>
      </w:r>
      <w:bookmarkEnd w:id="47"/>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В.Ю. Драгунский «Денискины рассказы» (1-2 произведения), Н.Н. Носов «Весёлая семейка» (1-2 рассказа из цикла) ‌</w:t>
      </w:r>
      <w:bookmarkStart w:id="48" w:name="bfd2c4b6-8e45-47df-8299-90bb4d27aacd"/>
      <w:r w:rsidRPr="005A01D9">
        <w:rPr>
          <w:rFonts w:ascii="Times New Roman" w:hAnsi="Times New Roman"/>
          <w:color w:val="000000"/>
          <w:sz w:val="28"/>
          <w:lang w:val="ru-RU"/>
        </w:rPr>
        <w:t>и другие (по выбору)</w:t>
      </w:r>
      <w:bookmarkEnd w:id="48"/>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Зарубежная литература.</w:t>
      </w:r>
      <w:r w:rsidRPr="005A01D9">
        <w:rPr>
          <w:rFonts w:ascii="Times New Roman" w:hAnsi="Times New Roman"/>
          <w:color w:val="000000"/>
          <w:sz w:val="28"/>
          <w:lang w:val="ru-RU"/>
        </w:rPr>
        <w:t xml:space="preserve"> Круг чтения ‌</w:t>
      </w:r>
      <w:bookmarkStart w:id="49" w:name="3e21f5c4-1001-4583-8489-5f0ba36061b9"/>
      <w:r w:rsidRPr="005A01D9">
        <w:rPr>
          <w:rFonts w:ascii="Times New Roman" w:hAnsi="Times New Roman"/>
          <w:color w:val="000000"/>
          <w:sz w:val="28"/>
          <w:lang w:val="ru-RU"/>
        </w:rPr>
        <w:t>(произведения двух-трёх авторов по выбору):</w:t>
      </w:r>
      <w:bookmarkEnd w:id="49"/>
      <w:r w:rsidRPr="005A01D9">
        <w:rPr>
          <w:rFonts w:ascii="Times New Roman" w:hAnsi="Times New Roman"/>
          <w:color w:val="000000"/>
          <w:sz w:val="28"/>
          <w:lang w:val="ru-RU"/>
        </w:rPr>
        <w:t>‌ литературные сказки Ш. Перро, Х.-К. Андерсена, ‌</w:t>
      </w:r>
      <w:bookmarkStart w:id="50" w:name="f6f542f3-f6cf-4368-a418-eb5d19aa0b2b"/>
      <w:r w:rsidRPr="005A01D9">
        <w:rPr>
          <w:rFonts w:ascii="Times New Roman" w:hAnsi="Times New Roman"/>
          <w:color w:val="000000"/>
          <w:sz w:val="28"/>
          <w:lang w:val="ru-RU"/>
        </w:rPr>
        <w:t>Р. Киплинга.</w:t>
      </w:r>
      <w:bookmarkEnd w:id="50"/>
      <w:r w:rsidRPr="005A01D9">
        <w:rPr>
          <w:rFonts w:ascii="Times New Roman" w:hAnsi="Times New Roman"/>
          <w:color w:val="000000"/>
          <w:sz w:val="28"/>
          <w:lang w:val="ru-RU"/>
        </w:rPr>
        <w:t xml:space="preserve">‌ 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 </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Х.-К. Андерсен «Гадкий утёнок», Ш. Перро «Подарок феи» ‌</w:t>
      </w:r>
      <w:bookmarkStart w:id="51" w:name="0e6b1fdc-e350-43b1-a03c-45387667d39d"/>
      <w:r w:rsidRPr="005A01D9">
        <w:rPr>
          <w:rFonts w:ascii="Times New Roman" w:hAnsi="Times New Roman"/>
          <w:color w:val="000000"/>
          <w:sz w:val="28"/>
          <w:lang w:val="ru-RU"/>
        </w:rPr>
        <w:t>и другие (по выбору)</w:t>
      </w:r>
      <w:bookmarkEnd w:id="51"/>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lastRenderedPageBreak/>
        <w:t>Библиографическая культура (работа с детской книгой и справочной литературой).</w:t>
      </w:r>
      <w:r w:rsidRPr="005A01D9">
        <w:rPr>
          <w:rFonts w:ascii="Times New Roman" w:hAnsi="Times New Roman"/>
          <w:color w:val="000000"/>
          <w:sz w:val="28"/>
          <w:lang w:val="ru-RU"/>
        </w:rPr>
        <w:t xml:space="preserve">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Базовые логические и исследовательские действия</w:t>
      </w:r>
      <w:r w:rsidRPr="005A01D9">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36333D" w:rsidRPr="005A01D9" w:rsidRDefault="005A01D9">
      <w:pPr>
        <w:numPr>
          <w:ilvl w:val="0"/>
          <w:numId w:val="12"/>
        </w:numPr>
        <w:spacing w:after="0" w:line="264" w:lineRule="auto"/>
        <w:jc w:val="both"/>
        <w:rPr>
          <w:lang w:val="ru-RU"/>
        </w:rPr>
      </w:pPr>
      <w:r w:rsidRPr="005A01D9">
        <w:rPr>
          <w:rFonts w:ascii="Times New Roman" w:hAnsi="Times New Roman"/>
          <w:color w:val="000000"/>
          <w:sz w:val="28"/>
          <w:lang w:val="ru-RU"/>
        </w:rPr>
        <w:t>читать доступные по восприятию и небольшие по объёму прозаические и стихотворные произведения (без отметочного оценивания);</w:t>
      </w:r>
    </w:p>
    <w:p w:rsidR="0036333D" w:rsidRPr="005A01D9" w:rsidRDefault="005A01D9">
      <w:pPr>
        <w:numPr>
          <w:ilvl w:val="0"/>
          <w:numId w:val="12"/>
        </w:numPr>
        <w:spacing w:after="0" w:line="264" w:lineRule="auto"/>
        <w:jc w:val="both"/>
        <w:rPr>
          <w:lang w:val="ru-RU"/>
        </w:rPr>
      </w:pPr>
      <w:r w:rsidRPr="005A01D9">
        <w:rPr>
          <w:rFonts w:ascii="Times New Roman" w:hAnsi="Times New Roman"/>
          <w:color w:val="000000"/>
          <w:sz w:val="28"/>
          <w:lang w:val="ru-RU"/>
        </w:rPr>
        <w:t>различать сказочные и реалистические, лирические и эпические, народные и авторские произведения;</w:t>
      </w:r>
    </w:p>
    <w:p w:rsidR="0036333D" w:rsidRPr="005A01D9" w:rsidRDefault="005A01D9">
      <w:pPr>
        <w:numPr>
          <w:ilvl w:val="0"/>
          <w:numId w:val="12"/>
        </w:numPr>
        <w:spacing w:after="0" w:line="264" w:lineRule="auto"/>
        <w:jc w:val="both"/>
        <w:rPr>
          <w:lang w:val="ru-RU"/>
        </w:rPr>
      </w:pPr>
      <w:r w:rsidRPr="005A01D9">
        <w:rPr>
          <w:rFonts w:ascii="Times New Roman" w:hAnsi="Times New Roman"/>
          <w:color w:val="000000"/>
          <w:sz w:val="28"/>
          <w:lang w:val="ru-RU"/>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rsidR="0036333D" w:rsidRPr="005A01D9" w:rsidRDefault="005A01D9">
      <w:pPr>
        <w:numPr>
          <w:ilvl w:val="0"/>
          <w:numId w:val="12"/>
        </w:numPr>
        <w:spacing w:after="0" w:line="264" w:lineRule="auto"/>
        <w:jc w:val="both"/>
        <w:rPr>
          <w:lang w:val="ru-RU"/>
        </w:rPr>
      </w:pPr>
      <w:r w:rsidRPr="005A01D9">
        <w:rPr>
          <w:rFonts w:ascii="Times New Roman" w:hAnsi="Times New Roman"/>
          <w:color w:val="000000"/>
          <w:sz w:val="28"/>
          <w:lang w:val="ru-RU"/>
        </w:rPr>
        <w:t>конструировать план текста, дополнять и восстанавливать нарушенную последовательность;</w:t>
      </w:r>
    </w:p>
    <w:p w:rsidR="0036333D" w:rsidRPr="005A01D9" w:rsidRDefault="005A01D9">
      <w:pPr>
        <w:numPr>
          <w:ilvl w:val="0"/>
          <w:numId w:val="12"/>
        </w:numPr>
        <w:spacing w:after="0" w:line="264" w:lineRule="auto"/>
        <w:jc w:val="both"/>
        <w:rPr>
          <w:lang w:val="ru-RU"/>
        </w:rPr>
      </w:pPr>
      <w:r w:rsidRPr="005A01D9">
        <w:rPr>
          <w:rFonts w:ascii="Times New Roman" w:hAnsi="Times New Roman"/>
          <w:color w:val="000000"/>
          <w:sz w:val="28"/>
          <w:lang w:val="ru-RU"/>
        </w:rPr>
        <w:t>сравнивать произведения, относящиеся к одной теме, но разным жанрам; произведения одного жанра, но разной тематики;</w:t>
      </w:r>
    </w:p>
    <w:p w:rsidR="0036333D" w:rsidRPr="005A01D9" w:rsidRDefault="005A01D9">
      <w:pPr>
        <w:numPr>
          <w:ilvl w:val="0"/>
          <w:numId w:val="12"/>
        </w:numPr>
        <w:spacing w:after="0" w:line="264" w:lineRule="auto"/>
        <w:jc w:val="both"/>
        <w:rPr>
          <w:lang w:val="ru-RU"/>
        </w:rPr>
      </w:pPr>
      <w:r w:rsidRPr="005A01D9">
        <w:rPr>
          <w:rFonts w:ascii="Times New Roman" w:hAnsi="Times New Roman"/>
          <w:color w:val="000000"/>
          <w:sz w:val="28"/>
          <w:lang w:val="ru-RU"/>
        </w:rPr>
        <w:t>исследовать текст: находить описания в произведениях разных жанров (портрет, пейзаж, интерьер).</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 xml:space="preserve">Работа с информацией </w:t>
      </w:r>
      <w:r w:rsidRPr="005A01D9">
        <w:rPr>
          <w:rFonts w:ascii="Times New Roman" w:hAnsi="Times New Roman"/>
          <w:color w:val="000000"/>
          <w:sz w:val="28"/>
          <w:lang w:val="ru-RU"/>
        </w:rPr>
        <w:t>как часть познавательных универсальных учебных действий способствуют формированию умений:</w:t>
      </w:r>
    </w:p>
    <w:p w:rsidR="0036333D" w:rsidRDefault="005A01D9">
      <w:pPr>
        <w:numPr>
          <w:ilvl w:val="0"/>
          <w:numId w:val="13"/>
        </w:numPr>
        <w:spacing w:after="0" w:line="264" w:lineRule="auto"/>
        <w:jc w:val="both"/>
      </w:pPr>
      <w:r w:rsidRPr="005A01D9">
        <w:rPr>
          <w:rFonts w:ascii="Times New Roman" w:hAnsi="Times New Roman"/>
          <w:color w:val="000000"/>
          <w:sz w:val="28"/>
          <w:lang w:val="ru-RU"/>
        </w:rPr>
        <w:t xml:space="preserve">сравнивать информацию словесную (текст), графическую или изобразительную </w:t>
      </w:r>
      <w:r>
        <w:rPr>
          <w:rFonts w:ascii="Times New Roman" w:hAnsi="Times New Roman"/>
          <w:color w:val="000000"/>
          <w:sz w:val="28"/>
        </w:rPr>
        <w:t>(иллюстрация), звуковую (музыкальное произведение);</w:t>
      </w:r>
    </w:p>
    <w:p w:rsidR="0036333D" w:rsidRPr="005A01D9" w:rsidRDefault="005A01D9">
      <w:pPr>
        <w:numPr>
          <w:ilvl w:val="0"/>
          <w:numId w:val="13"/>
        </w:numPr>
        <w:spacing w:after="0" w:line="264" w:lineRule="auto"/>
        <w:jc w:val="both"/>
        <w:rPr>
          <w:lang w:val="ru-RU"/>
        </w:rPr>
      </w:pPr>
      <w:r w:rsidRPr="005A01D9">
        <w:rPr>
          <w:rFonts w:ascii="Times New Roman" w:hAnsi="Times New Roman"/>
          <w:color w:val="000000"/>
          <w:sz w:val="28"/>
          <w:lang w:val="ru-RU"/>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rsidR="0036333D" w:rsidRPr="005A01D9" w:rsidRDefault="005A01D9">
      <w:pPr>
        <w:numPr>
          <w:ilvl w:val="0"/>
          <w:numId w:val="13"/>
        </w:numPr>
        <w:spacing w:after="0" w:line="264" w:lineRule="auto"/>
        <w:jc w:val="both"/>
        <w:rPr>
          <w:lang w:val="ru-RU"/>
        </w:rPr>
      </w:pPr>
      <w:r w:rsidRPr="005A01D9">
        <w:rPr>
          <w:rFonts w:ascii="Times New Roman" w:hAnsi="Times New Roman"/>
          <w:color w:val="000000"/>
          <w:sz w:val="28"/>
          <w:lang w:val="ru-RU"/>
        </w:rPr>
        <w:t>выбирать книгу в библиотеке в соответствии с учебной задачей; составлять аннотацию.</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lastRenderedPageBreak/>
        <w:t>Коммуникативные универсальные учебные действия</w:t>
      </w:r>
      <w:r w:rsidRPr="005A01D9">
        <w:rPr>
          <w:rFonts w:ascii="Times New Roman" w:hAnsi="Times New Roman"/>
          <w:color w:val="000000"/>
          <w:sz w:val="28"/>
          <w:lang w:val="ru-RU"/>
        </w:rPr>
        <w:t xml:space="preserve"> способствуют формированию умений:</w:t>
      </w:r>
    </w:p>
    <w:p w:rsidR="0036333D" w:rsidRPr="005A01D9" w:rsidRDefault="005A01D9">
      <w:pPr>
        <w:numPr>
          <w:ilvl w:val="0"/>
          <w:numId w:val="14"/>
        </w:numPr>
        <w:spacing w:after="0" w:line="264" w:lineRule="auto"/>
        <w:jc w:val="both"/>
        <w:rPr>
          <w:lang w:val="ru-RU"/>
        </w:rPr>
      </w:pPr>
      <w:r w:rsidRPr="005A01D9">
        <w:rPr>
          <w:rFonts w:ascii="Times New Roman" w:hAnsi="Times New Roman"/>
          <w:color w:val="000000"/>
          <w:sz w:val="28"/>
          <w:lang w:val="ru-RU"/>
        </w:rPr>
        <w:t>читать текст с разными интонациями, передавая своё отношение к событиям, героям произведения;</w:t>
      </w:r>
    </w:p>
    <w:p w:rsidR="0036333D" w:rsidRPr="005A01D9" w:rsidRDefault="005A01D9">
      <w:pPr>
        <w:numPr>
          <w:ilvl w:val="0"/>
          <w:numId w:val="14"/>
        </w:numPr>
        <w:spacing w:after="0" w:line="264" w:lineRule="auto"/>
        <w:jc w:val="both"/>
        <w:rPr>
          <w:lang w:val="ru-RU"/>
        </w:rPr>
      </w:pPr>
      <w:r w:rsidRPr="005A01D9">
        <w:rPr>
          <w:rFonts w:ascii="Times New Roman" w:hAnsi="Times New Roman"/>
          <w:color w:val="000000"/>
          <w:sz w:val="28"/>
          <w:lang w:val="ru-RU"/>
        </w:rPr>
        <w:t>формулировать вопросы по основным событиям текста;</w:t>
      </w:r>
    </w:p>
    <w:p w:rsidR="0036333D" w:rsidRPr="005A01D9" w:rsidRDefault="005A01D9">
      <w:pPr>
        <w:numPr>
          <w:ilvl w:val="0"/>
          <w:numId w:val="14"/>
        </w:numPr>
        <w:spacing w:after="0" w:line="264" w:lineRule="auto"/>
        <w:jc w:val="both"/>
        <w:rPr>
          <w:lang w:val="ru-RU"/>
        </w:rPr>
      </w:pPr>
      <w:r w:rsidRPr="005A01D9">
        <w:rPr>
          <w:rFonts w:ascii="Times New Roman" w:hAnsi="Times New Roman"/>
          <w:color w:val="000000"/>
          <w:sz w:val="28"/>
          <w:lang w:val="ru-RU"/>
        </w:rPr>
        <w:t>пересказывать текст (подробно, выборочно, с изменением лица);</w:t>
      </w:r>
    </w:p>
    <w:p w:rsidR="0036333D" w:rsidRPr="005A01D9" w:rsidRDefault="005A01D9">
      <w:pPr>
        <w:numPr>
          <w:ilvl w:val="0"/>
          <w:numId w:val="14"/>
        </w:numPr>
        <w:spacing w:after="0" w:line="264" w:lineRule="auto"/>
        <w:jc w:val="both"/>
        <w:rPr>
          <w:lang w:val="ru-RU"/>
        </w:rPr>
      </w:pPr>
      <w:r w:rsidRPr="005A01D9">
        <w:rPr>
          <w:rFonts w:ascii="Times New Roman" w:hAnsi="Times New Roman"/>
          <w:color w:val="000000"/>
          <w:sz w:val="28"/>
          <w:lang w:val="ru-RU"/>
        </w:rPr>
        <w:t>выразительно исполнять стихотворное произведение, создавая соответствующее настроение;</w:t>
      </w:r>
    </w:p>
    <w:p w:rsidR="0036333D" w:rsidRPr="005A01D9" w:rsidRDefault="005A01D9">
      <w:pPr>
        <w:numPr>
          <w:ilvl w:val="0"/>
          <w:numId w:val="14"/>
        </w:numPr>
        <w:spacing w:after="0" w:line="264" w:lineRule="auto"/>
        <w:jc w:val="both"/>
        <w:rPr>
          <w:lang w:val="ru-RU"/>
        </w:rPr>
      </w:pPr>
      <w:r w:rsidRPr="005A01D9">
        <w:rPr>
          <w:rFonts w:ascii="Times New Roman" w:hAnsi="Times New Roman"/>
          <w:color w:val="000000"/>
          <w:sz w:val="28"/>
          <w:lang w:val="ru-RU"/>
        </w:rPr>
        <w:t>сочинять простые истории (сказки, рассказы) по аналогии.</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Регулятивные универсальные учебные</w:t>
      </w:r>
      <w:r w:rsidRPr="005A01D9">
        <w:rPr>
          <w:rFonts w:ascii="Times New Roman" w:hAnsi="Times New Roman"/>
          <w:color w:val="000000"/>
          <w:sz w:val="28"/>
          <w:lang w:val="ru-RU"/>
        </w:rPr>
        <w:t xml:space="preserve"> способствуют формированию умений:</w:t>
      </w:r>
    </w:p>
    <w:p w:rsidR="0036333D" w:rsidRPr="005A01D9" w:rsidRDefault="005A01D9">
      <w:pPr>
        <w:numPr>
          <w:ilvl w:val="0"/>
          <w:numId w:val="15"/>
        </w:numPr>
        <w:spacing w:after="0" w:line="264" w:lineRule="auto"/>
        <w:jc w:val="both"/>
        <w:rPr>
          <w:lang w:val="ru-RU"/>
        </w:rPr>
      </w:pPr>
      <w:r w:rsidRPr="005A01D9">
        <w:rPr>
          <w:rFonts w:ascii="Times New Roman" w:hAnsi="Times New Roman"/>
          <w:color w:val="000000"/>
          <w:sz w:val="28"/>
          <w:lang w:val="ru-RU"/>
        </w:rPr>
        <w:t>принимать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rsidR="0036333D" w:rsidRPr="005A01D9" w:rsidRDefault="005A01D9">
      <w:pPr>
        <w:numPr>
          <w:ilvl w:val="0"/>
          <w:numId w:val="15"/>
        </w:numPr>
        <w:spacing w:after="0" w:line="264" w:lineRule="auto"/>
        <w:jc w:val="both"/>
        <w:rPr>
          <w:lang w:val="ru-RU"/>
        </w:rPr>
      </w:pPr>
      <w:r w:rsidRPr="005A01D9">
        <w:rPr>
          <w:rFonts w:ascii="Times New Roman" w:hAnsi="Times New Roman"/>
          <w:color w:val="000000"/>
          <w:sz w:val="28"/>
          <w:lang w:val="ru-RU"/>
        </w:rPr>
        <w:t>оценивать качество своего восприятия текста на слух;</w:t>
      </w:r>
    </w:p>
    <w:p w:rsidR="0036333D" w:rsidRPr="005A01D9" w:rsidRDefault="005A01D9">
      <w:pPr>
        <w:numPr>
          <w:ilvl w:val="0"/>
          <w:numId w:val="15"/>
        </w:numPr>
        <w:spacing w:after="0" w:line="264" w:lineRule="auto"/>
        <w:jc w:val="both"/>
        <w:rPr>
          <w:lang w:val="ru-RU"/>
        </w:rPr>
      </w:pPr>
      <w:r w:rsidRPr="005A01D9">
        <w:rPr>
          <w:rFonts w:ascii="Times New Roman" w:hAnsi="Times New Roman"/>
          <w:color w:val="000000"/>
          <w:sz w:val="28"/>
          <w:lang w:val="ru-RU"/>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Совместная деятельность</w:t>
      </w:r>
      <w:r w:rsidRPr="005A01D9">
        <w:rPr>
          <w:rFonts w:ascii="Times New Roman" w:hAnsi="Times New Roman"/>
          <w:color w:val="000000"/>
          <w:sz w:val="28"/>
          <w:lang w:val="ru-RU"/>
        </w:rPr>
        <w:t xml:space="preserve"> способствует формированию умений:</w:t>
      </w:r>
    </w:p>
    <w:p w:rsidR="0036333D" w:rsidRPr="005A01D9" w:rsidRDefault="005A01D9">
      <w:pPr>
        <w:numPr>
          <w:ilvl w:val="0"/>
          <w:numId w:val="16"/>
        </w:numPr>
        <w:spacing w:after="0" w:line="264" w:lineRule="auto"/>
        <w:jc w:val="both"/>
        <w:rPr>
          <w:lang w:val="ru-RU"/>
        </w:rPr>
      </w:pPr>
      <w:r w:rsidRPr="005A01D9">
        <w:rPr>
          <w:rFonts w:ascii="Times New Roman" w:hAnsi="Times New Roman"/>
          <w:color w:val="000000"/>
          <w:sz w:val="28"/>
          <w:lang w:val="ru-RU"/>
        </w:rPr>
        <w:t>участвовать в совместной деятельности: выполнять роли лидера, подчинённого, соблюдать равноправие и дружелюбие;</w:t>
      </w:r>
    </w:p>
    <w:p w:rsidR="0036333D" w:rsidRPr="005A01D9" w:rsidRDefault="005A01D9">
      <w:pPr>
        <w:numPr>
          <w:ilvl w:val="0"/>
          <w:numId w:val="16"/>
        </w:numPr>
        <w:spacing w:after="0" w:line="264" w:lineRule="auto"/>
        <w:jc w:val="both"/>
        <w:rPr>
          <w:lang w:val="ru-RU"/>
        </w:rPr>
      </w:pPr>
      <w:r w:rsidRPr="005A01D9">
        <w:rPr>
          <w:rFonts w:ascii="Times New Roman" w:hAnsi="Times New Roman"/>
          <w:color w:val="000000"/>
          <w:sz w:val="28"/>
          <w:lang w:val="ru-RU"/>
        </w:rPr>
        <w:t>в коллективной театрализованной деятельности читать по ролям, инсценировать (драматизировать) несложные произведения фольклора и художественной литературы; выбирать роль, договариваться о манере её исполнения в соответствии с общим замыслом;</w:t>
      </w:r>
    </w:p>
    <w:p w:rsidR="0036333D" w:rsidRPr="005A01D9" w:rsidRDefault="005A01D9">
      <w:pPr>
        <w:numPr>
          <w:ilvl w:val="0"/>
          <w:numId w:val="16"/>
        </w:numPr>
        <w:spacing w:after="0" w:line="264" w:lineRule="auto"/>
        <w:jc w:val="both"/>
        <w:rPr>
          <w:lang w:val="ru-RU"/>
        </w:rPr>
      </w:pPr>
      <w:r w:rsidRPr="005A01D9">
        <w:rPr>
          <w:rFonts w:ascii="Times New Roman" w:hAnsi="Times New Roman"/>
          <w:color w:val="000000"/>
          <w:sz w:val="28"/>
          <w:lang w:val="ru-RU"/>
        </w:rPr>
        <w:t>осуществлять взаимопомощь, проявлять ответственность при выполнении своей части работы, оценивать свой вклад в общее дело.</w:t>
      </w:r>
    </w:p>
    <w:p w:rsidR="0036333D" w:rsidRPr="005A01D9" w:rsidRDefault="0036333D">
      <w:pPr>
        <w:spacing w:after="0" w:line="264" w:lineRule="auto"/>
        <w:ind w:left="120"/>
        <w:jc w:val="both"/>
        <w:rPr>
          <w:lang w:val="ru-RU"/>
        </w:rPr>
      </w:pPr>
    </w:p>
    <w:p w:rsidR="0036333D" w:rsidRPr="005A01D9" w:rsidRDefault="005A01D9">
      <w:pPr>
        <w:spacing w:after="0" w:line="264" w:lineRule="auto"/>
        <w:ind w:firstLine="600"/>
        <w:jc w:val="both"/>
        <w:rPr>
          <w:lang w:val="ru-RU"/>
        </w:rPr>
      </w:pPr>
      <w:r w:rsidRPr="005A01D9">
        <w:rPr>
          <w:rFonts w:ascii="Times New Roman" w:hAnsi="Times New Roman"/>
          <w:b/>
          <w:color w:val="333333"/>
          <w:sz w:val="28"/>
          <w:lang w:val="ru-RU"/>
        </w:rPr>
        <w:t>4 КЛАСС</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О Родине, героические страницы истории.</w:t>
      </w:r>
      <w:r w:rsidRPr="005A01D9">
        <w:rPr>
          <w:rFonts w:ascii="Times New Roman" w:hAnsi="Times New Roman"/>
          <w:color w:val="000000"/>
          <w:sz w:val="28"/>
          <w:lang w:val="ru-RU"/>
        </w:rPr>
        <w:t xml:space="preserve"> Наше Отечество, образ родной земли в стихотворных и прозаических произведениях писателей и поэтов Х</w:t>
      </w:r>
      <w:r>
        <w:rPr>
          <w:rFonts w:ascii="Times New Roman" w:hAnsi="Times New Roman"/>
          <w:color w:val="000000"/>
          <w:sz w:val="28"/>
        </w:rPr>
        <w:t>I</w:t>
      </w:r>
      <w:r w:rsidRPr="005A01D9">
        <w:rPr>
          <w:rFonts w:ascii="Times New Roman" w:hAnsi="Times New Roman"/>
          <w:color w:val="000000"/>
          <w:sz w:val="28"/>
          <w:lang w:val="ru-RU"/>
        </w:rPr>
        <w:t>Х и ХХ веков (по выбору, не менее четырёх, например произведения С. Т. Романовского, А. Т. Твардовского, С. Д. Дрожжина, В. М. Пескова ‌</w:t>
      </w:r>
      <w:bookmarkStart w:id="52" w:name="e723ba6f-ad13-4eb9-88fb-092822236b1d"/>
      <w:r w:rsidRPr="005A01D9">
        <w:rPr>
          <w:rFonts w:ascii="Times New Roman" w:hAnsi="Times New Roman"/>
          <w:color w:val="000000"/>
          <w:sz w:val="28"/>
          <w:lang w:val="ru-RU"/>
        </w:rPr>
        <w:t>и др.</w:t>
      </w:r>
      <w:bookmarkEnd w:id="52"/>
      <w:r w:rsidRPr="005A01D9">
        <w:rPr>
          <w:rFonts w:ascii="Times New Roman" w:hAnsi="Times New Roman"/>
          <w:color w:val="000000"/>
          <w:sz w:val="28"/>
          <w:lang w:val="ru-RU"/>
        </w:rPr>
        <w:t xml:space="preserve">‌). Представление о проявлении любви к родной земле в литературе разных народов (на примере писателей родного края, представителей разных 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w:t>
      </w:r>
      <w:r w:rsidRPr="005A01D9">
        <w:rPr>
          <w:rFonts w:ascii="Times New Roman" w:hAnsi="Times New Roman"/>
          <w:color w:val="000000"/>
          <w:sz w:val="28"/>
          <w:lang w:val="ru-RU"/>
        </w:rPr>
        <w:lastRenderedPageBreak/>
        <w:t>Великой Отечественной войны в произведениях литературы (на примере рассказов Л. А. Кассиля, С. П. Алексеева). Осознание понятия: поступок, подвиг.</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Круг чтения</w:t>
      </w:r>
      <w:r w:rsidRPr="005A01D9">
        <w:rPr>
          <w:rFonts w:ascii="Times New Roman" w:hAnsi="Times New Roman"/>
          <w:color w:val="000000"/>
          <w:sz w:val="28"/>
          <w:lang w:val="ru-RU"/>
        </w:rPr>
        <w:t>: народная и авторская песня: понятие исторической песни, знакомство с песнями на тему Великой Отечественной войны (2-3 произведения по выбору).</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С.Д. Дрожжин «Родине», В.М. Песков «Родине», А.Т. Твардовский «О Родине большой и малой» (отрывок), С.Т. Романовский «Ледовое побоище», С.П. Алексеев ‌</w:t>
      </w:r>
      <w:bookmarkStart w:id="53" w:name="127f14ef-247e-4055-acfd-bc40c4be0ca9"/>
      <w:r w:rsidRPr="005A01D9">
        <w:rPr>
          <w:rFonts w:ascii="Times New Roman" w:hAnsi="Times New Roman"/>
          <w:color w:val="000000"/>
          <w:sz w:val="28"/>
          <w:lang w:val="ru-RU"/>
        </w:rPr>
        <w:t>(1-2 рассказа военно-исторической тематики) и другие (по выбору).</w:t>
      </w:r>
      <w:bookmarkEnd w:id="53"/>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Фольклор (устное народное творчество)</w:t>
      </w:r>
      <w:r w:rsidRPr="005A01D9">
        <w:rPr>
          <w:rFonts w:ascii="Times New Roman" w:hAnsi="Times New Roman"/>
          <w:color w:val="000000"/>
          <w:sz w:val="28"/>
          <w:lang w:val="ru-RU"/>
        </w:rPr>
        <w:t xml:space="preserve">.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 Н. Афанасьев, В. 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 </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Круг чтения</w:t>
      </w:r>
      <w:r w:rsidRPr="005A01D9">
        <w:rPr>
          <w:rFonts w:ascii="Times New Roman" w:hAnsi="Times New Roman"/>
          <w:color w:val="000000"/>
          <w:sz w:val="28"/>
          <w:lang w:val="ru-RU"/>
        </w:rPr>
        <w:t>: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произведения малых жанров фольклора, народные сказки ‌</w:t>
      </w:r>
      <w:bookmarkStart w:id="54" w:name="13ed692d-f68b-4ab7-9394-065d0e010e2b"/>
      <w:r w:rsidRPr="005A01D9">
        <w:rPr>
          <w:rFonts w:ascii="Times New Roman" w:hAnsi="Times New Roman"/>
          <w:color w:val="000000"/>
          <w:sz w:val="28"/>
          <w:lang w:val="ru-RU"/>
        </w:rPr>
        <w:t>(2-3 сказки по выбору)</w:t>
      </w:r>
      <w:bookmarkEnd w:id="54"/>
      <w:r w:rsidRPr="005A01D9">
        <w:rPr>
          <w:rFonts w:ascii="Times New Roman" w:hAnsi="Times New Roman"/>
          <w:color w:val="000000"/>
          <w:sz w:val="28"/>
          <w:lang w:val="ru-RU"/>
        </w:rPr>
        <w:t>‌, сказки народов России ‌</w:t>
      </w:r>
      <w:bookmarkStart w:id="55" w:name="88e382a1-4742-44f3-be40-3355538b7bf0"/>
      <w:r w:rsidRPr="005A01D9">
        <w:rPr>
          <w:rFonts w:ascii="Times New Roman" w:hAnsi="Times New Roman"/>
          <w:color w:val="000000"/>
          <w:sz w:val="28"/>
          <w:lang w:val="ru-RU"/>
        </w:rPr>
        <w:t>(2-3 сказки по выбору)</w:t>
      </w:r>
      <w:bookmarkEnd w:id="55"/>
      <w:r w:rsidRPr="005A01D9">
        <w:rPr>
          <w:rFonts w:ascii="Times New Roman" w:hAnsi="Times New Roman"/>
          <w:color w:val="000000"/>
          <w:sz w:val="28"/>
          <w:lang w:val="ru-RU"/>
        </w:rPr>
        <w:t>‌, былины из цикла об Илье Муромце, Алёше Поповиче, Добрыне Никитиче ‌</w:t>
      </w:r>
      <w:bookmarkStart w:id="56" w:name="65d9a5fc-cfbc-4c38-8800-4fae49f12f66"/>
      <w:r w:rsidRPr="005A01D9">
        <w:rPr>
          <w:rFonts w:ascii="Times New Roman" w:hAnsi="Times New Roman"/>
          <w:color w:val="000000"/>
          <w:sz w:val="28"/>
          <w:lang w:val="ru-RU"/>
        </w:rPr>
        <w:t>(1-2 по выбору)</w:t>
      </w:r>
      <w:bookmarkEnd w:id="56"/>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 xml:space="preserve">Творчество А. С. Пушкина. </w:t>
      </w:r>
      <w:r w:rsidRPr="005A01D9">
        <w:rPr>
          <w:rFonts w:ascii="Times New Roman" w:hAnsi="Times New Roman"/>
          <w:color w:val="000000"/>
          <w:sz w:val="28"/>
          <w:lang w:val="ru-RU"/>
        </w:rPr>
        <w:t>Картины природы в лирических произведениях А. С. Пушкина. Средства художественной выразительности в стихотворном произведении (сравнение, эпитет, олицетворение). Литературные сказки А. 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lastRenderedPageBreak/>
        <w:t>Произведения для чтения: А.С. Пушкин «Сказка о мёртвой царевне и о семи богатырях», «Няне», «Осень» (отрывки), «Зимняя дорога» ‌</w:t>
      </w:r>
      <w:bookmarkStart w:id="57" w:name="d4959437-1f52-4e04-ad5c-5e5962b220a9"/>
      <w:r w:rsidRPr="005A01D9">
        <w:rPr>
          <w:rFonts w:ascii="Times New Roman" w:hAnsi="Times New Roman"/>
          <w:color w:val="000000"/>
          <w:sz w:val="28"/>
          <w:lang w:val="ru-RU"/>
        </w:rPr>
        <w:t>и другие</w:t>
      </w:r>
      <w:bookmarkEnd w:id="57"/>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 xml:space="preserve">Творчество И. А. Крылова. </w:t>
      </w:r>
      <w:r w:rsidRPr="005A01D9">
        <w:rPr>
          <w:rFonts w:ascii="Times New Roman" w:hAnsi="Times New Roman"/>
          <w:color w:val="000000"/>
          <w:sz w:val="28"/>
          <w:lang w:val="ru-RU"/>
        </w:rPr>
        <w:t>Представление о басне как лиро-эпическом жанре. Круг чтения: басни на примере произведений И. А. Крылова, И. И. Хемницера, Л. Н. Толстого, С. В. Михалкова. Басни стихотворные и прозаические ‌</w:t>
      </w:r>
      <w:bookmarkStart w:id="58" w:name="f6b74d8a-3a68-456b-9560-c1d56f3a7703"/>
      <w:r w:rsidRPr="005A01D9">
        <w:rPr>
          <w:rFonts w:ascii="Times New Roman" w:hAnsi="Times New Roman"/>
          <w:color w:val="000000"/>
          <w:sz w:val="28"/>
          <w:lang w:val="ru-RU"/>
        </w:rPr>
        <w:t>(не менее трёх)</w:t>
      </w:r>
      <w:bookmarkEnd w:id="58"/>
      <w:r w:rsidRPr="005A01D9">
        <w:rPr>
          <w:rFonts w:ascii="Times New Roman" w:hAnsi="Times New Roman"/>
          <w:color w:val="000000"/>
          <w:sz w:val="28"/>
          <w:lang w:val="ru-RU"/>
        </w:rPr>
        <w:t>‌. Развитие событий в басне, её герои (положительные, отрицательные). Аллегория в баснях. Сравнение басен: назначение, темы и герои, особенности языка.</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Крылов И.А. «Стрекоза и муравей», «Квартет», И.И. Хемницер «Стрекоза», Л.Н. Толстой «Стрекоза и муравьи» ‌</w:t>
      </w:r>
      <w:bookmarkStart w:id="59" w:name="fb9c6b46-90e6-44d3-98e5-d86df8a78f70"/>
      <w:r w:rsidRPr="005A01D9">
        <w:rPr>
          <w:rFonts w:ascii="Times New Roman" w:hAnsi="Times New Roman"/>
          <w:color w:val="000000"/>
          <w:sz w:val="28"/>
          <w:lang w:val="ru-RU"/>
        </w:rPr>
        <w:t>и другие</w:t>
      </w:r>
      <w:bookmarkEnd w:id="59"/>
      <w:r w:rsidRPr="005A01D9">
        <w:rPr>
          <w:rFonts w:ascii="Times New Roman" w:hAnsi="Times New Roman"/>
          <w:color w:val="000000"/>
          <w:sz w:val="28"/>
          <w:lang w:val="ru-RU"/>
        </w:rPr>
        <w:t xml:space="preserve">‌. </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Творчество М. Ю. Лермонтова</w:t>
      </w:r>
      <w:r w:rsidRPr="005A01D9">
        <w:rPr>
          <w:rFonts w:ascii="Times New Roman" w:hAnsi="Times New Roman"/>
          <w:color w:val="000000"/>
          <w:sz w:val="28"/>
          <w:lang w:val="ru-RU"/>
        </w:rPr>
        <w:t>. Круг чтения: лирические произведения М. Ю. Лермонтова ‌</w:t>
      </w:r>
      <w:bookmarkStart w:id="60" w:name="8753b9aa-1497-4d8a-9925-78a7378ffdc6"/>
      <w:r w:rsidRPr="005A01D9">
        <w:rPr>
          <w:rFonts w:ascii="Times New Roman" w:hAnsi="Times New Roman"/>
          <w:color w:val="000000"/>
          <w:sz w:val="28"/>
          <w:lang w:val="ru-RU"/>
        </w:rPr>
        <w:t>(не менее трёх)</w:t>
      </w:r>
      <w:bookmarkEnd w:id="60"/>
      <w:r w:rsidRPr="005A01D9">
        <w:rPr>
          <w:rFonts w:ascii="Times New Roman" w:hAnsi="Times New Roman"/>
          <w:color w:val="000000"/>
          <w:sz w:val="28"/>
          <w:lang w:val="ru-RU"/>
        </w:rPr>
        <w:t>‌.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 Ю. Лермонтова.</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М.Ю. Лермонтов «Утёс», «Парус», «Москва, Москва! …Люблю тебя как сын…» ‌</w:t>
      </w:r>
      <w:bookmarkStart w:id="61" w:name="a3acb784-465c-47f9-a1a9-55fd03aefdd7"/>
      <w:r w:rsidRPr="005A01D9">
        <w:rPr>
          <w:rFonts w:ascii="Times New Roman" w:hAnsi="Times New Roman"/>
          <w:color w:val="000000"/>
          <w:sz w:val="28"/>
          <w:lang w:val="ru-RU"/>
        </w:rPr>
        <w:t>и другие</w:t>
      </w:r>
      <w:bookmarkEnd w:id="61"/>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Литературная сказка.</w:t>
      </w:r>
      <w:r w:rsidRPr="005A01D9">
        <w:rPr>
          <w:rFonts w:ascii="Times New Roman" w:hAnsi="Times New Roman"/>
          <w:color w:val="000000"/>
          <w:sz w:val="28"/>
          <w:lang w:val="ru-RU"/>
        </w:rPr>
        <w:t xml:space="preserve"> Тематика авторских стихотворных сказок ‌</w:t>
      </w:r>
      <w:bookmarkStart w:id="62" w:name="c485f24c-ccf6-4a4b-a332-12b0e9bda1ee"/>
      <w:r w:rsidRPr="005A01D9">
        <w:rPr>
          <w:rFonts w:ascii="Times New Roman" w:hAnsi="Times New Roman"/>
          <w:color w:val="000000"/>
          <w:sz w:val="28"/>
          <w:lang w:val="ru-RU"/>
        </w:rPr>
        <w:t>(две-три по выбору)</w:t>
      </w:r>
      <w:bookmarkEnd w:id="62"/>
      <w:r w:rsidRPr="005A01D9">
        <w:rPr>
          <w:rFonts w:ascii="Times New Roman" w:hAnsi="Times New Roman"/>
          <w:color w:val="000000"/>
          <w:sz w:val="28"/>
          <w:lang w:val="ru-RU"/>
        </w:rPr>
        <w:t>‌. Герои литературных сказок (произведения П. П. Ершова, П. П. Бажова, С. Т. Аксакова, С. Я. Маршака ‌</w:t>
      </w:r>
      <w:bookmarkStart w:id="63" w:name="b696e61f-1fed-496e-b40a-891403c8acb0"/>
      <w:r w:rsidRPr="005A01D9">
        <w:rPr>
          <w:rFonts w:ascii="Times New Roman" w:hAnsi="Times New Roman"/>
          <w:color w:val="000000"/>
          <w:sz w:val="28"/>
          <w:lang w:val="ru-RU"/>
        </w:rPr>
        <w:t>и др.</w:t>
      </w:r>
      <w:bookmarkEnd w:id="63"/>
      <w:r w:rsidRPr="005A01D9">
        <w:rPr>
          <w:rFonts w:ascii="Times New Roman" w:hAnsi="Times New Roman"/>
          <w:color w:val="000000"/>
          <w:sz w:val="28"/>
          <w:lang w:val="ru-RU"/>
        </w:rPr>
        <w:t>‌). Связь литературной сказки с фольклорной: народная речь – особенность авторской сказки. Иллюстрации в сказке: назначение, особенности.</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П.П. Бажов «Серебряное копытце», П.П. Ершов «Конёк-Горбунок», С.Т. Аксаков «Аленький цветочек» ‌</w:t>
      </w:r>
      <w:bookmarkStart w:id="64" w:name="bf3989dc-2faf-4749-85de-63cc4f5b6c7f"/>
      <w:r w:rsidRPr="005A01D9">
        <w:rPr>
          <w:rFonts w:ascii="Times New Roman" w:hAnsi="Times New Roman"/>
          <w:color w:val="000000"/>
          <w:sz w:val="28"/>
          <w:lang w:val="ru-RU"/>
        </w:rPr>
        <w:t>и другие</w:t>
      </w:r>
      <w:bookmarkEnd w:id="64"/>
      <w:r w:rsidRPr="005A01D9">
        <w:rPr>
          <w:rFonts w:ascii="Times New Roman" w:hAnsi="Times New Roman"/>
          <w:color w:val="000000"/>
          <w:sz w:val="28"/>
          <w:lang w:val="ru-RU"/>
        </w:rPr>
        <w:t xml:space="preserve">‌. </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Картины природы в творчестве поэтов и писателей Х</w:t>
      </w:r>
      <w:r>
        <w:rPr>
          <w:rFonts w:ascii="Times New Roman" w:hAnsi="Times New Roman"/>
          <w:i/>
          <w:color w:val="000000"/>
          <w:sz w:val="28"/>
        </w:rPr>
        <w:t>I</w:t>
      </w:r>
      <w:r w:rsidRPr="005A01D9">
        <w:rPr>
          <w:rFonts w:ascii="Times New Roman" w:hAnsi="Times New Roman"/>
          <w:i/>
          <w:color w:val="000000"/>
          <w:sz w:val="28"/>
          <w:lang w:val="ru-RU"/>
        </w:rPr>
        <w:t>Х– ХХ веков</w:t>
      </w:r>
      <w:r w:rsidRPr="005A01D9">
        <w:rPr>
          <w:rFonts w:ascii="Times New Roman" w:hAnsi="Times New Roman"/>
          <w:color w:val="000000"/>
          <w:sz w:val="28"/>
          <w:lang w:val="ru-RU"/>
        </w:rPr>
        <w:t>. Лирика, лирические произведения как описание в стихотворной форме чувств поэта, связанных с наблюдениями, описаниями природы. Круг чтения: лирические произведения поэтов и писателей ‌</w:t>
      </w:r>
      <w:bookmarkStart w:id="65" w:name="05556173-ef49-42c0-b650-76e818c52f73"/>
      <w:r w:rsidRPr="005A01D9">
        <w:rPr>
          <w:rFonts w:ascii="Times New Roman" w:hAnsi="Times New Roman"/>
          <w:color w:val="000000"/>
          <w:sz w:val="28"/>
          <w:lang w:val="ru-RU"/>
        </w:rPr>
        <w:t>(не менее пяти авторов по выбору)</w:t>
      </w:r>
      <w:bookmarkEnd w:id="65"/>
      <w:r w:rsidRPr="005A01D9">
        <w:rPr>
          <w:rFonts w:ascii="Times New Roman" w:hAnsi="Times New Roman"/>
          <w:color w:val="000000"/>
          <w:sz w:val="28"/>
          <w:lang w:val="ru-RU"/>
        </w:rPr>
        <w:t>‌: В. А. Жуковский, И.С. Никитин, Е. А. Баратынский, Ф. И. Тютчев, А. А. Фет, ‌</w:t>
      </w:r>
      <w:bookmarkStart w:id="66" w:name="10df2cc6-7eaf-452a-be27-c403590473e7"/>
      <w:r w:rsidRPr="005A01D9">
        <w:rPr>
          <w:rFonts w:ascii="Times New Roman" w:hAnsi="Times New Roman"/>
          <w:color w:val="000000"/>
          <w:sz w:val="28"/>
          <w:lang w:val="ru-RU"/>
        </w:rPr>
        <w:t>Н. А. Некрасов, И. А. Бунин, А. А. Блок, К. Д. Бальмонт и др.</w:t>
      </w:r>
      <w:bookmarkEnd w:id="66"/>
      <w:r w:rsidRPr="005A01D9">
        <w:rPr>
          <w:rFonts w:ascii="Times New Roman" w:hAnsi="Times New Roman"/>
          <w:color w:val="000000"/>
          <w:sz w:val="28"/>
          <w:lang w:val="ru-RU"/>
        </w:rPr>
        <w:t>‌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Произведения для чтения: В.А. Жуковский «Загадка», И.С. Никитин «В синем небе плывут над полями…», Ф.И. Тютчев «Как неожиданно и ярко», </w:t>
      </w:r>
      <w:r w:rsidRPr="005A01D9">
        <w:rPr>
          <w:rFonts w:ascii="Times New Roman" w:hAnsi="Times New Roman"/>
          <w:color w:val="000000"/>
          <w:sz w:val="28"/>
          <w:lang w:val="ru-RU"/>
        </w:rPr>
        <w:lastRenderedPageBreak/>
        <w:t xml:space="preserve">А.А. Фет «Весенний дождь», Е.А. Баратынский «Весна, весна! Как воздух чист», И.А. Бунин «Листопад» (отрывки) </w:t>
      </w:r>
      <w:r w:rsidRPr="005A01D9">
        <w:rPr>
          <w:rFonts w:ascii="Times New Roman" w:hAnsi="Times New Roman"/>
          <w:color w:val="333333"/>
          <w:sz w:val="28"/>
          <w:lang w:val="ru-RU"/>
        </w:rPr>
        <w:t>​‌</w:t>
      </w:r>
      <w:bookmarkStart w:id="67" w:name="81524b2d-8972-479d-bbde-dc24af398f71"/>
      <w:r w:rsidRPr="005A01D9">
        <w:rPr>
          <w:rFonts w:ascii="Times New Roman" w:hAnsi="Times New Roman"/>
          <w:color w:val="333333"/>
          <w:sz w:val="28"/>
          <w:lang w:val="ru-RU"/>
        </w:rPr>
        <w:t>и другие (по выбору).</w:t>
      </w:r>
      <w:bookmarkEnd w:id="67"/>
      <w:r w:rsidRPr="005A01D9">
        <w:rPr>
          <w:rFonts w:ascii="Times New Roman" w:hAnsi="Times New Roman"/>
          <w:color w:val="333333"/>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Творчество Л. Н. Толстого</w:t>
      </w:r>
      <w:r w:rsidRPr="005A01D9">
        <w:rPr>
          <w:rFonts w:ascii="Times New Roman" w:hAnsi="Times New Roman"/>
          <w:color w:val="000000"/>
          <w:sz w:val="28"/>
          <w:lang w:val="ru-RU"/>
        </w:rPr>
        <w:t>. Круг чтения ‌</w:t>
      </w:r>
      <w:bookmarkStart w:id="68" w:name="8bd46c4b-5995-4a73-9b20-d9c86c3c5312"/>
      <w:r w:rsidRPr="005A01D9">
        <w:rPr>
          <w:rFonts w:ascii="Times New Roman" w:hAnsi="Times New Roman"/>
          <w:color w:val="000000"/>
          <w:sz w:val="28"/>
          <w:lang w:val="ru-RU"/>
        </w:rPr>
        <w:t>(не менее трёх произведений)</w:t>
      </w:r>
      <w:bookmarkEnd w:id="68"/>
      <w:r w:rsidRPr="005A01D9">
        <w:rPr>
          <w:rFonts w:ascii="Times New Roman" w:hAnsi="Times New Roman"/>
          <w:color w:val="000000"/>
          <w:sz w:val="28"/>
          <w:lang w:val="ru-RU"/>
        </w:rPr>
        <w:t>‌: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 Н. Толстого «Детство». Особенности художественного текста-описания: пейзаж, портрет героя, интерьер. Примеры текста-рассуждения в рассказах Л. Н. Толстого.</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Л.Н. Толстой «Детство» (отдельные главы), «Русак», «Черепаха» ‌</w:t>
      </w:r>
      <w:bookmarkStart w:id="69" w:name="7dfac43d-95d1-4f1a-9ef0-dd2e363e5574"/>
      <w:r w:rsidRPr="005A01D9">
        <w:rPr>
          <w:rFonts w:ascii="Times New Roman" w:hAnsi="Times New Roman"/>
          <w:color w:val="000000"/>
          <w:sz w:val="28"/>
          <w:lang w:val="ru-RU"/>
        </w:rPr>
        <w:t>и другие (по выбору)</w:t>
      </w:r>
      <w:bookmarkEnd w:id="69"/>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Произведения о животных и родной природе.</w:t>
      </w:r>
      <w:r w:rsidRPr="005A01D9">
        <w:rPr>
          <w:rFonts w:ascii="Times New Roman" w:hAnsi="Times New Roman"/>
          <w:color w:val="000000"/>
          <w:sz w:val="28"/>
          <w:lang w:val="ru-RU"/>
        </w:rPr>
        <w:t xml:space="preserve"> Взаимоотношения человека и животных, защита и охрана природы – тема произведений литературы. Круг чтения ‌</w:t>
      </w:r>
      <w:bookmarkStart w:id="70" w:name="6b7a4d8f-0c10-4499-8b29-96f966374409"/>
      <w:r w:rsidRPr="005A01D9">
        <w:rPr>
          <w:rFonts w:ascii="Times New Roman" w:hAnsi="Times New Roman"/>
          <w:color w:val="000000"/>
          <w:sz w:val="28"/>
          <w:lang w:val="ru-RU"/>
        </w:rPr>
        <w:t>(не менее трёх авторов)</w:t>
      </w:r>
      <w:bookmarkEnd w:id="70"/>
      <w:r w:rsidRPr="005A01D9">
        <w:rPr>
          <w:rFonts w:ascii="Times New Roman" w:hAnsi="Times New Roman"/>
          <w:color w:val="000000"/>
          <w:sz w:val="28"/>
          <w:lang w:val="ru-RU"/>
        </w:rPr>
        <w:t>‌: на примере произведений В. П. Астафьева, М. М. Пришвина, С.А. Есенина, ‌</w:t>
      </w:r>
      <w:bookmarkStart w:id="71" w:name="2404cae9-2aea-4be9-9c14-d1f2464ae947"/>
      <w:r w:rsidRPr="005A01D9">
        <w:rPr>
          <w:rFonts w:ascii="Times New Roman" w:hAnsi="Times New Roman"/>
          <w:color w:val="000000"/>
          <w:sz w:val="28"/>
          <w:lang w:val="ru-RU"/>
        </w:rPr>
        <w:t>А. И. Куприна, К. Г. Паустовского, Ю. И. Коваля и др.</w:t>
      </w:r>
      <w:bookmarkEnd w:id="71"/>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Произведения для чтения: В.П. Астафьев «Капалуха», М.М. Пришвин «Выскочка», С.А. Есенин «Лебёдушка» </w:t>
      </w:r>
      <w:r w:rsidRPr="005A01D9">
        <w:rPr>
          <w:rFonts w:ascii="Times New Roman" w:hAnsi="Times New Roman"/>
          <w:color w:val="333333"/>
          <w:sz w:val="28"/>
          <w:lang w:val="ru-RU"/>
        </w:rPr>
        <w:t>​‌</w:t>
      </w:r>
      <w:bookmarkStart w:id="72" w:name="32f573be-918d-43d1-9ae6-41e22d8f0125"/>
      <w:r w:rsidRPr="005A01D9">
        <w:rPr>
          <w:rFonts w:ascii="Times New Roman" w:hAnsi="Times New Roman"/>
          <w:color w:val="333333"/>
          <w:sz w:val="28"/>
          <w:lang w:val="ru-RU"/>
        </w:rPr>
        <w:t>и другие (по выбору).</w:t>
      </w:r>
      <w:bookmarkEnd w:id="72"/>
      <w:r w:rsidRPr="005A01D9">
        <w:rPr>
          <w:rFonts w:ascii="Times New Roman" w:hAnsi="Times New Roman"/>
          <w:color w:val="333333"/>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Произведения о детях</w:t>
      </w:r>
      <w:r w:rsidRPr="005A01D9">
        <w:rPr>
          <w:rFonts w:ascii="Times New Roman" w:hAnsi="Times New Roman"/>
          <w:color w:val="000000"/>
          <w:sz w:val="28"/>
          <w:lang w:val="ru-RU"/>
        </w:rPr>
        <w:t>. Тематика произведений о детях, их жизни, играх и занятиях, взаимоотношениях со взрослыми и сверстниками ‌</w:t>
      </w:r>
      <w:bookmarkStart w:id="73" w:name="af055e7a-930d-4d71-860c-0ef134e8808b"/>
      <w:r w:rsidRPr="005A01D9">
        <w:rPr>
          <w:rFonts w:ascii="Times New Roman" w:hAnsi="Times New Roman"/>
          <w:color w:val="000000"/>
          <w:sz w:val="28"/>
          <w:lang w:val="ru-RU"/>
        </w:rPr>
        <w:t>(на примере произведений не менее трёх авторов)</w:t>
      </w:r>
      <w:bookmarkEnd w:id="73"/>
      <w:r w:rsidRPr="005A01D9">
        <w:rPr>
          <w:rFonts w:ascii="Times New Roman" w:hAnsi="Times New Roman"/>
          <w:color w:val="000000"/>
          <w:sz w:val="28"/>
          <w:lang w:val="ru-RU"/>
        </w:rPr>
        <w:t>‌: А. П. Чехова, Н. Г. Гарина-Михайловского, М.М. Зощенко, К.Г.Паустовский, ‌</w:t>
      </w:r>
      <w:bookmarkStart w:id="74" w:name="7725f3ac-90cc-4ff9-a933-5f2500765865"/>
      <w:r w:rsidRPr="005A01D9">
        <w:rPr>
          <w:rFonts w:ascii="Times New Roman" w:hAnsi="Times New Roman"/>
          <w:color w:val="000000"/>
          <w:sz w:val="28"/>
          <w:lang w:val="ru-RU"/>
        </w:rPr>
        <w:t>Б. С. Житкова, В. В. Крапивина и др.</w:t>
      </w:r>
      <w:bookmarkEnd w:id="74"/>
      <w:r w:rsidRPr="005A01D9">
        <w:rPr>
          <w:rFonts w:ascii="Times New Roman" w:hAnsi="Times New Roman"/>
          <w:color w:val="000000"/>
          <w:sz w:val="28"/>
          <w:lang w:val="ru-RU"/>
        </w:rPr>
        <w:t xml:space="preserve">‌ Словесный портрет героя как его характеристика. Авторский способ выражения главной мысли. Основные события сюжета, отношение к ним героев. </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А.П. Чехов «Мальчики», Н.Г. Гарин-Михайловский «Детство Тёмы» (отдельные главы), М.М. Зощенко «О Лёньке и Миньке» ‌</w:t>
      </w:r>
      <w:bookmarkStart w:id="75" w:name="b11b7b7c-b734-4b90-8e59-61db21edb4cb"/>
      <w:r w:rsidRPr="005A01D9">
        <w:rPr>
          <w:rFonts w:ascii="Times New Roman" w:hAnsi="Times New Roman"/>
          <w:color w:val="000000"/>
          <w:sz w:val="28"/>
          <w:lang w:val="ru-RU"/>
        </w:rPr>
        <w:t>(1-2 рассказа из цикла)</w:t>
      </w:r>
      <w:bookmarkEnd w:id="75"/>
      <w:r w:rsidRPr="005A01D9">
        <w:rPr>
          <w:rFonts w:ascii="Times New Roman" w:hAnsi="Times New Roman"/>
          <w:color w:val="000000"/>
          <w:sz w:val="28"/>
          <w:lang w:val="ru-RU"/>
        </w:rPr>
        <w:t>‌, К.Г. Паустовский «Корзина с еловыми шишками» и другие.</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Пьеса.</w:t>
      </w:r>
      <w:r w:rsidRPr="005A01D9">
        <w:rPr>
          <w:rFonts w:ascii="Times New Roman" w:hAnsi="Times New Roman"/>
          <w:color w:val="000000"/>
          <w:sz w:val="28"/>
          <w:lang w:val="ru-RU"/>
        </w:rPr>
        <w:t xml:space="preserve"> Знакомство с новым жанром – пьесой-сказкой. Пьеса – произведение литературы и театрального искусства ‌</w:t>
      </w:r>
      <w:bookmarkStart w:id="76" w:name="37501a53-492c-457b-bba5-1c42b6cc6631"/>
      <w:r w:rsidRPr="005A01D9">
        <w:rPr>
          <w:rFonts w:ascii="Times New Roman" w:hAnsi="Times New Roman"/>
          <w:color w:val="000000"/>
          <w:sz w:val="28"/>
          <w:lang w:val="ru-RU"/>
        </w:rPr>
        <w:t>(одна по выбору)</w:t>
      </w:r>
      <w:bookmarkEnd w:id="76"/>
      <w:r w:rsidRPr="005A01D9">
        <w:rPr>
          <w:rFonts w:ascii="Times New Roman" w:hAnsi="Times New Roman"/>
          <w:color w:val="000000"/>
          <w:sz w:val="28"/>
          <w:lang w:val="ru-RU"/>
        </w:rPr>
        <w:t>‌. Пьеса как жанр драматического произведения. Пьеса и сказка: драматическое и эпическое произведения. Авторские ремарки: назначение, содержание.</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Произведения для чтения: С.Я. Маршак «Двенадцать месяцев» и другие. </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Юмористические произведения.</w:t>
      </w:r>
      <w:r w:rsidRPr="005A01D9">
        <w:rPr>
          <w:rFonts w:ascii="Times New Roman" w:hAnsi="Times New Roman"/>
          <w:color w:val="000000"/>
          <w:sz w:val="28"/>
          <w:lang w:val="ru-RU"/>
        </w:rPr>
        <w:t xml:space="preserve"> Круг чтения ‌</w:t>
      </w:r>
      <w:bookmarkStart w:id="77" w:name="75d9e905-0ed8-4b64-8f23-d12494003dd9"/>
      <w:r w:rsidRPr="005A01D9">
        <w:rPr>
          <w:rFonts w:ascii="Times New Roman" w:hAnsi="Times New Roman"/>
          <w:color w:val="000000"/>
          <w:sz w:val="28"/>
          <w:lang w:val="ru-RU"/>
        </w:rPr>
        <w:t>(не менее двух произведений по выбору):</w:t>
      </w:r>
      <w:bookmarkEnd w:id="77"/>
      <w:r w:rsidRPr="005A01D9">
        <w:rPr>
          <w:rFonts w:ascii="Times New Roman" w:hAnsi="Times New Roman"/>
          <w:color w:val="000000"/>
          <w:sz w:val="28"/>
          <w:lang w:val="ru-RU"/>
        </w:rPr>
        <w:t>‌ юмористические произведения на примере рассказов В. Ю. Драгунского, Н. Н. Носова, ‌</w:t>
      </w:r>
      <w:bookmarkStart w:id="78" w:name="861c58cd-2b62-48ca-aee2-cbc0aff1d663"/>
      <w:r w:rsidRPr="005A01D9">
        <w:rPr>
          <w:rFonts w:ascii="Times New Roman" w:hAnsi="Times New Roman"/>
          <w:color w:val="000000"/>
          <w:sz w:val="28"/>
          <w:lang w:val="ru-RU"/>
        </w:rPr>
        <w:t>М. М. Зощенко, В. В. Голявкина</w:t>
      </w:r>
      <w:bookmarkEnd w:id="78"/>
      <w:r w:rsidRPr="005A01D9">
        <w:rPr>
          <w:rFonts w:ascii="Times New Roman" w:hAnsi="Times New Roman"/>
          <w:color w:val="000000"/>
          <w:sz w:val="28"/>
          <w:lang w:val="ru-RU"/>
        </w:rPr>
        <w:t xml:space="preserve">‌. Герои юмористических произведений. Средства выразительности текста </w:t>
      </w:r>
      <w:r w:rsidRPr="005A01D9">
        <w:rPr>
          <w:rFonts w:ascii="Times New Roman" w:hAnsi="Times New Roman"/>
          <w:color w:val="000000"/>
          <w:sz w:val="28"/>
          <w:lang w:val="ru-RU"/>
        </w:rPr>
        <w:lastRenderedPageBreak/>
        <w:t>юмористического содержания: гипербола. Юмористические произведения в кино и театре.</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В.Ю. Драгунский «Денискины рассказы» ‌</w:t>
      </w:r>
      <w:bookmarkStart w:id="79" w:name="3833d43d-9952-42a0-80a6-c982261f81f0"/>
      <w:r w:rsidRPr="005A01D9">
        <w:rPr>
          <w:rFonts w:ascii="Times New Roman" w:hAnsi="Times New Roman"/>
          <w:color w:val="000000"/>
          <w:sz w:val="28"/>
          <w:lang w:val="ru-RU"/>
        </w:rPr>
        <w:t>(1-2 произведения по выбору)</w:t>
      </w:r>
      <w:bookmarkEnd w:id="79"/>
      <w:r w:rsidRPr="005A01D9">
        <w:rPr>
          <w:rFonts w:ascii="Times New Roman" w:hAnsi="Times New Roman"/>
          <w:color w:val="000000"/>
          <w:sz w:val="28"/>
          <w:lang w:val="ru-RU"/>
        </w:rPr>
        <w:t>‌, Н.Н. Носов «Витя Малеев в школе и дома» (отдельные главы) ‌</w:t>
      </w:r>
      <w:bookmarkStart w:id="80" w:name="6717adc8-7d22-4c8b-8e0f-ca68d49678b4"/>
      <w:r w:rsidRPr="005A01D9">
        <w:rPr>
          <w:rFonts w:ascii="Times New Roman" w:hAnsi="Times New Roman"/>
          <w:color w:val="000000"/>
          <w:sz w:val="28"/>
          <w:lang w:val="ru-RU"/>
        </w:rPr>
        <w:t>и другие</w:t>
      </w:r>
      <w:bookmarkEnd w:id="80"/>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Зарубежная литература</w:t>
      </w:r>
      <w:r w:rsidRPr="005A01D9">
        <w:rPr>
          <w:rFonts w:ascii="Times New Roman" w:hAnsi="Times New Roman"/>
          <w:color w:val="000000"/>
          <w:sz w:val="28"/>
          <w:lang w:val="ru-RU"/>
        </w:rPr>
        <w:t>. Расширение круга чтения произведений зарубежных писателей. Литературные сказки Х.-К. Андерсена, ‌</w:t>
      </w:r>
      <w:bookmarkStart w:id="81" w:name="0570ee0c-c095-4bdf-be12-0c3444ad3bbe"/>
      <w:r w:rsidRPr="005A01D9">
        <w:rPr>
          <w:rFonts w:ascii="Times New Roman" w:hAnsi="Times New Roman"/>
          <w:color w:val="000000"/>
          <w:sz w:val="28"/>
          <w:lang w:val="ru-RU"/>
        </w:rPr>
        <w:t>Ш. Перро, братьев Гримм и др. (по выбору)</w:t>
      </w:r>
      <w:bookmarkEnd w:id="81"/>
      <w:r w:rsidRPr="005A01D9">
        <w:rPr>
          <w:rFonts w:ascii="Times New Roman" w:hAnsi="Times New Roman"/>
          <w:color w:val="000000"/>
          <w:sz w:val="28"/>
          <w:lang w:val="ru-RU"/>
        </w:rPr>
        <w:t xml:space="preserve">‌. Приключенческая литература: произведения Дж. Свифта, Марка Твена. </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Произведения для чтения: Х.-К. Андерсен «Дикие лебеди», «Русалочка», Дж. Свифт «Приключения Гулливера» (отдельные главы), Марк Твен «Том Сойер» (отдельные главы) ‌</w:t>
      </w:r>
      <w:bookmarkStart w:id="82" w:name="7eaefd21-9d80-4380-a4c5-7fbfbc886408"/>
      <w:r w:rsidRPr="005A01D9">
        <w:rPr>
          <w:rFonts w:ascii="Times New Roman" w:hAnsi="Times New Roman"/>
          <w:color w:val="000000"/>
          <w:sz w:val="28"/>
          <w:lang w:val="ru-RU"/>
        </w:rPr>
        <w:t>и другие (по выбору)</w:t>
      </w:r>
      <w:bookmarkEnd w:id="82"/>
      <w:r w:rsidRPr="005A01D9">
        <w:rPr>
          <w:rFonts w:ascii="Times New Roman" w:hAnsi="Times New Roman"/>
          <w:color w:val="000000"/>
          <w:sz w:val="28"/>
          <w:lang w:val="ru-RU"/>
        </w:rPr>
        <w:t>‌.</w:t>
      </w:r>
    </w:p>
    <w:p w:rsidR="0036333D" w:rsidRPr="005A01D9" w:rsidRDefault="005A01D9">
      <w:pPr>
        <w:spacing w:after="0" w:line="264" w:lineRule="auto"/>
        <w:ind w:firstLine="600"/>
        <w:jc w:val="both"/>
        <w:rPr>
          <w:lang w:val="ru-RU"/>
        </w:rPr>
      </w:pPr>
      <w:r w:rsidRPr="005A01D9">
        <w:rPr>
          <w:rFonts w:ascii="Times New Roman" w:hAnsi="Times New Roman"/>
          <w:i/>
          <w:color w:val="000000"/>
          <w:sz w:val="28"/>
          <w:lang w:val="ru-RU"/>
        </w:rPr>
        <w:t>Библиографическая культура (работа с детской книгой и справочной литературой)</w:t>
      </w:r>
      <w:r w:rsidRPr="005A01D9">
        <w:rPr>
          <w:rFonts w:ascii="Times New Roman" w:hAnsi="Times New Roman"/>
          <w:color w:val="000000"/>
          <w:sz w:val="28"/>
          <w:lang w:val="ru-RU"/>
        </w:rPr>
        <w:t>. Польза чтения и книги: книга – друг и учитель. Правила читателя и способы выбора книги (тематический, систематический каталог). Виды информации в книге: научная, художественная (с опорой на внешние показатели книги), её справочно-иллюстративный материал. Очерк как повествование о реальном событии. 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36333D" w:rsidRPr="005A01D9" w:rsidRDefault="005A01D9">
      <w:pPr>
        <w:numPr>
          <w:ilvl w:val="0"/>
          <w:numId w:val="17"/>
        </w:numPr>
        <w:spacing w:after="0" w:line="264" w:lineRule="auto"/>
        <w:jc w:val="both"/>
        <w:rPr>
          <w:lang w:val="ru-RU"/>
        </w:rPr>
      </w:pPr>
      <w:r w:rsidRPr="005A01D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36333D" w:rsidRPr="005A01D9" w:rsidRDefault="005A01D9">
      <w:pPr>
        <w:numPr>
          <w:ilvl w:val="0"/>
          <w:numId w:val="17"/>
        </w:numPr>
        <w:spacing w:after="0" w:line="264" w:lineRule="auto"/>
        <w:jc w:val="both"/>
        <w:rPr>
          <w:lang w:val="ru-RU"/>
        </w:rPr>
      </w:pPr>
      <w:r w:rsidRPr="005A01D9">
        <w:rPr>
          <w:rFonts w:ascii="Times New Roman" w:hAnsi="Times New Roman"/>
          <w:color w:val="000000"/>
          <w:sz w:val="28"/>
          <w:lang w:val="ru-RU"/>
        </w:rPr>
        <w:t>читать про себя (молча), оценивать своё чтение с точки зрения понимания и запоминания текста;</w:t>
      </w:r>
    </w:p>
    <w:p w:rsidR="0036333D" w:rsidRPr="005A01D9" w:rsidRDefault="005A01D9">
      <w:pPr>
        <w:numPr>
          <w:ilvl w:val="0"/>
          <w:numId w:val="17"/>
        </w:numPr>
        <w:spacing w:after="0" w:line="264" w:lineRule="auto"/>
        <w:jc w:val="both"/>
        <w:rPr>
          <w:lang w:val="ru-RU"/>
        </w:rPr>
      </w:pPr>
      <w:r w:rsidRPr="005A01D9">
        <w:rPr>
          <w:rFonts w:ascii="Times New Roman" w:hAnsi="Times New Roman"/>
          <w:color w:val="000000"/>
          <w:sz w:val="28"/>
          <w:lang w:val="ru-RU"/>
        </w:rPr>
        <w:t>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w:t>
      </w:r>
    </w:p>
    <w:p w:rsidR="0036333D" w:rsidRPr="005A01D9" w:rsidRDefault="005A01D9">
      <w:pPr>
        <w:numPr>
          <w:ilvl w:val="0"/>
          <w:numId w:val="17"/>
        </w:numPr>
        <w:spacing w:after="0" w:line="264" w:lineRule="auto"/>
        <w:jc w:val="both"/>
        <w:rPr>
          <w:lang w:val="ru-RU"/>
        </w:rPr>
      </w:pPr>
      <w:r w:rsidRPr="005A01D9">
        <w:rPr>
          <w:rFonts w:ascii="Times New Roman" w:hAnsi="Times New Roman"/>
          <w:color w:val="000000"/>
          <w:sz w:val="28"/>
          <w:lang w:val="ru-RU"/>
        </w:rPr>
        <w:t xml:space="preserve">характеризовать героя и давать оценку его поступкам; </w:t>
      </w:r>
    </w:p>
    <w:p w:rsidR="0036333D" w:rsidRPr="005A01D9" w:rsidRDefault="005A01D9">
      <w:pPr>
        <w:numPr>
          <w:ilvl w:val="0"/>
          <w:numId w:val="17"/>
        </w:numPr>
        <w:spacing w:after="0" w:line="264" w:lineRule="auto"/>
        <w:jc w:val="both"/>
        <w:rPr>
          <w:lang w:val="ru-RU"/>
        </w:rPr>
      </w:pPr>
      <w:r w:rsidRPr="005A01D9">
        <w:rPr>
          <w:rFonts w:ascii="Times New Roman" w:hAnsi="Times New Roman"/>
          <w:color w:val="000000"/>
          <w:sz w:val="28"/>
          <w:lang w:val="ru-RU"/>
        </w:rPr>
        <w:lastRenderedPageBreak/>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rsidR="0036333D" w:rsidRPr="005A01D9" w:rsidRDefault="005A01D9">
      <w:pPr>
        <w:numPr>
          <w:ilvl w:val="0"/>
          <w:numId w:val="17"/>
        </w:numPr>
        <w:spacing w:after="0" w:line="264" w:lineRule="auto"/>
        <w:jc w:val="both"/>
        <w:rPr>
          <w:lang w:val="ru-RU"/>
        </w:rPr>
      </w:pPr>
      <w:r w:rsidRPr="005A01D9">
        <w:rPr>
          <w:rFonts w:ascii="Times New Roman" w:hAnsi="Times New Roman"/>
          <w:color w:val="000000"/>
          <w:sz w:val="28"/>
          <w:lang w:val="ru-RU"/>
        </w:rPr>
        <w:t>составлять план (вопросный, номинативный, цитатный) текста, дополнять и восстанавливать нарушенную последовательность;</w:t>
      </w:r>
    </w:p>
    <w:p w:rsidR="0036333D" w:rsidRPr="005A01D9" w:rsidRDefault="005A01D9">
      <w:pPr>
        <w:numPr>
          <w:ilvl w:val="0"/>
          <w:numId w:val="17"/>
        </w:numPr>
        <w:spacing w:after="0" w:line="264" w:lineRule="auto"/>
        <w:jc w:val="both"/>
        <w:rPr>
          <w:lang w:val="ru-RU"/>
        </w:rPr>
      </w:pPr>
      <w:r w:rsidRPr="005A01D9">
        <w:rPr>
          <w:rFonts w:ascii="Times New Roman" w:hAnsi="Times New Roman"/>
          <w:color w:val="000000"/>
          <w:sz w:val="28"/>
          <w:lang w:val="ru-RU"/>
        </w:rPr>
        <w:t>исследовать текст: находить средства художественной выразительности (сравнение, эпитет, олицетворение, метафора), описания в произведениях разных жанров (пейзаж, интерьер), выявлять особенности стихотворного текста (ритм, рифма, строфа).</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Работа с информацией как часть познавательных универсальных учебных действий способствуют формированию умений:</w:t>
      </w:r>
    </w:p>
    <w:p w:rsidR="0036333D" w:rsidRPr="005A01D9" w:rsidRDefault="005A01D9">
      <w:pPr>
        <w:numPr>
          <w:ilvl w:val="0"/>
          <w:numId w:val="18"/>
        </w:numPr>
        <w:spacing w:after="0" w:line="264" w:lineRule="auto"/>
        <w:jc w:val="both"/>
        <w:rPr>
          <w:lang w:val="ru-RU"/>
        </w:rPr>
      </w:pPr>
      <w:r w:rsidRPr="005A01D9">
        <w:rPr>
          <w:rFonts w:ascii="Times New Roman" w:hAnsi="Times New Roman"/>
          <w:color w:val="000000"/>
          <w:sz w:val="28"/>
          <w:lang w:val="ru-RU"/>
        </w:rPr>
        <w:t>использовать справочную информацию для получения дополнительной информации в соответствии с учебной задачей;</w:t>
      </w:r>
    </w:p>
    <w:p w:rsidR="0036333D" w:rsidRPr="005A01D9" w:rsidRDefault="005A01D9">
      <w:pPr>
        <w:numPr>
          <w:ilvl w:val="0"/>
          <w:numId w:val="18"/>
        </w:numPr>
        <w:spacing w:after="0" w:line="264" w:lineRule="auto"/>
        <w:jc w:val="both"/>
        <w:rPr>
          <w:lang w:val="ru-RU"/>
        </w:rPr>
      </w:pPr>
      <w:r w:rsidRPr="005A01D9">
        <w:rPr>
          <w:rFonts w:ascii="Times New Roman" w:hAnsi="Times New Roman"/>
          <w:color w:val="000000"/>
          <w:sz w:val="28"/>
          <w:lang w:val="ru-RU"/>
        </w:rPr>
        <w:t>характеризовать книгу по её элементам (обложка, оглавление, аннотация, предисловие, иллюстрации, примечания и другое);</w:t>
      </w:r>
    </w:p>
    <w:p w:rsidR="0036333D" w:rsidRPr="005A01D9" w:rsidRDefault="005A01D9">
      <w:pPr>
        <w:numPr>
          <w:ilvl w:val="0"/>
          <w:numId w:val="18"/>
        </w:numPr>
        <w:spacing w:after="0" w:line="264" w:lineRule="auto"/>
        <w:jc w:val="both"/>
        <w:rPr>
          <w:lang w:val="ru-RU"/>
        </w:rPr>
      </w:pPr>
      <w:r w:rsidRPr="005A01D9">
        <w:rPr>
          <w:rFonts w:ascii="Times New Roman" w:hAnsi="Times New Roman"/>
          <w:color w:val="000000"/>
          <w:sz w:val="28"/>
          <w:lang w:val="ru-RU"/>
        </w:rPr>
        <w:t>выбирать книгу в библиотеке в соответствии с учебной задачей; составлять аннотацию.</w:t>
      </w:r>
    </w:p>
    <w:p w:rsidR="0036333D" w:rsidRPr="005A01D9" w:rsidRDefault="005A01D9">
      <w:pPr>
        <w:numPr>
          <w:ilvl w:val="0"/>
          <w:numId w:val="18"/>
        </w:numPr>
        <w:spacing w:after="0" w:line="264" w:lineRule="auto"/>
        <w:jc w:val="both"/>
        <w:rPr>
          <w:lang w:val="ru-RU"/>
        </w:rPr>
      </w:pPr>
      <w:r w:rsidRPr="005A01D9">
        <w:rPr>
          <w:rFonts w:ascii="Times New Roman" w:hAnsi="Times New Roman"/>
          <w:color w:val="000000"/>
          <w:sz w:val="28"/>
          <w:lang w:val="ru-RU"/>
        </w:rPr>
        <w:t>Коммуникативные универсальные учебные действия способствуют формированию умений:</w:t>
      </w:r>
    </w:p>
    <w:p w:rsidR="0036333D" w:rsidRPr="005A01D9" w:rsidRDefault="005A01D9">
      <w:pPr>
        <w:numPr>
          <w:ilvl w:val="0"/>
          <w:numId w:val="18"/>
        </w:numPr>
        <w:spacing w:after="0" w:line="264" w:lineRule="auto"/>
        <w:jc w:val="both"/>
        <w:rPr>
          <w:lang w:val="ru-RU"/>
        </w:rPr>
      </w:pPr>
      <w:r w:rsidRPr="005A01D9">
        <w:rPr>
          <w:rFonts w:ascii="Times New Roman" w:hAnsi="Times New Roman"/>
          <w:color w:val="000000"/>
          <w:sz w:val="28"/>
          <w:lang w:val="ru-RU"/>
        </w:rPr>
        <w:t>соблюдать правила речевого этикета в учебном диалоге, отвечать и задавать вопросы к учебным и художественным текстам;</w:t>
      </w:r>
    </w:p>
    <w:p w:rsidR="0036333D" w:rsidRPr="005A01D9" w:rsidRDefault="005A01D9">
      <w:pPr>
        <w:numPr>
          <w:ilvl w:val="0"/>
          <w:numId w:val="18"/>
        </w:numPr>
        <w:spacing w:after="0" w:line="264" w:lineRule="auto"/>
        <w:jc w:val="both"/>
        <w:rPr>
          <w:lang w:val="ru-RU"/>
        </w:rPr>
      </w:pPr>
      <w:r w:rsidRPr="005A01D9">
        <w:rPr>
          <w:rFonts w:ascii="Times New Roman" w:hAnsi="Times New Roman"/>
          <w:color w:val="000000"/>
          <w:sz w:val="28"/>
          <w:lang w:val="ru-RU"/>
        </w:rPr>
        <w:t>пересказывать текст в соответствии с учебной задачей;</w:t>
      </w:r>
    </w:p>
    <w:p w:rsidR="0036333D" w:rsidRPr="005A01D9" w:rsidRDefault="005A01D9">
      <w:pPr>
        <w:numPr>
          <w:ilvl w:val="0"/>
          <w:numId w:val="18"/>
        </w:numPr>
        <w:spacing w:after="0" w:line="264" w:lineRule="auto"/>
        <w:jc w:val="both"/>
        <w:rPr>
          <w:lang w:val="ru-RU"/>
        </w:rPr>
      </w:pPr>
      <w:r w:rsidRPr="005A01D9">
        <w:rPr>
          <w:rFonts w:ascii="Times New Roman" w:hAnsi="Times New Roman"/>
          <w:color w:val="000000"/>
          <w:sz w:val="28"/>
          <w:lang w:val="ru-RU"/>
        </w:rPr>
        <w:t>рассказывать о тематике детской литературы, о любимом писателе и его произведениях;</w:t>
      </w:r>
    </w:p>
    <w:p w:rsidR="0036333D" w:rsidRPr="005A01D9" w:rsidRDefault="005A01D9">
      <w:pPr>
        <w:numPr>
          <w:ilvl w:val="0"/>
          <w:numId w:val="18"/>
        </w:numPr>
        <w:spacing w:after="0" w:line="264" w:lineRule="auto"/>
        <w:jc w:val="both"/>
        <w:rPr>
          <w:lang w:val="ru-RU"/>
        </w:rPr>
      </w:pPr>
      <w:r w:rsidRPr="005A01D9">
        <w:rPr>
          <w:rFonts w:ascii="Times New Roman" w:hAnsi="Times New Roman"/>
          <w:color w:val="000000"/>
          <w:sz w:val="28"/>
          <w:lang w:val="ru-RU"/>
        </w:rPr>
        <w:t>оценивать мнение авторов о героях и своё отношение к ним;</w:t>
      </w:r>
    </w:p>
    <w:p w:rsidR="0036333D" w:rsidRPr="005A01D9" w:rsidRDefault="005A01D9">
      <w:pPr>
        <w:numPr>
          <w:ilvl w:val="0"/>
          <w:numId w:val="18"/>
        </w:numPr>
        <w:spacing w:after="0" w:line="264" w:lineRule="auto"/>
        <w:jc w:val="both"/>
        <w:rPr>
          <w:lang w:val="ru-RU"/>
        </w:rPr>
      </w:pPr>
      <w:r w:rsidRPr="005A01D9">
        <w:rPr>
          <w:rFonts w:ascii="Times New Roman" w:hAnsi="Times New Roman"/>
          <w:color w:val="000000"/>
          <w:sz w:val="28"/>
          <w:lang w:val="ru-RU"/>
        </w:rPr>
        <w:t>использовать элементы импровизации при исполнении фольклорных произведений;</w:t>
      </w:r>
    </w:p>
    <w:p w:rsidR="0036333D" w:rsidRPr="005A01D9" w:rsidRDefault="005A01D9">
      <w:pPr>
        <w:numPr>
          <w:ilvl w:val="0"/>
          <w:numId w:val="18"/>
        </w:numPr>
        <w:spacing w:after="0" w:line="264" w:lineRule="auto"/>
        <w:jc w:val="both"/>
        <w:rPr>
          <w:lang w:val="ru-RU"/>
        </w:rPr>
      </w:pPr>
      <w:r w:rsidRPr="005A01D9">
        <w:rPr>
          <w:rFonts w:ascii="Times New Roman" w:hAnsi="Times New Roman"/>
          <w:color w:val="000000"/>
          <w:sz w:val="28"/>
          <w:lang w:val="ru-RU"/>
        </w:rPr>
        <w:t>сочинять небольшие тексты повествовательного и описательного характера по наблюдениям, на заданную тему.</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Регулятивные универсальные учебные способствуют формированию умений:</w:t>
      </w:r>
    </w:p>
    <w:p w:rsidR="0036333D" w:rsidRPr="005A01D9" w:rsidRDefault="005A01D9">
      <w:pPr>
        <w:numPr>
          <w:ilvl w:val="0"/>
          <w:numId w:val="19"/>
        </w:numPr>
        <w:spacing w:after="0" w:line="264" w:lineRule="auto"/>
        <w:jc w:val="both"/>
        <w:rPr>
          <w:lang w:val="ru-RU"/>
        </w:rPr>
      </w:pPr>
      <w:r w:rsidRPr="005A01D9">
        <w:rPr>
          <w:rFonts w:ascii="Times New Roman" w:hAnsi="Times New Roman"/>
          <w:color w:val="000000"/>
          <w:sz w:val="28"/>
          <w:lang w:val="ru-RU"/>
        </w:rPr>
        <w:t>понимать значение чтения для самообразования и саморазвития; самостоятельно организовывать читательскую деятельность во время досуга;</w:t>
      </w:r>
    </w:p>
    <w:p w:rsidR="0036333D" w:rsidRPr="005A01D9" w:rsidRDefault="005A01D9">
      <w:pPr>
        <w:numPr>
          <w:ilvl w:val="0"/>
          <w:numId w:val="19"/>
        </w:numPr>
        <w:spacing w:after="0" w:line="264" w:lineRule="auto"/>
        <w:jc w:val="both"/>
        <w:rPr>
          <w:lang w:val="ru-RU"/>
        </w:rPr>
      </w:pPr>
      <w:r w:rsidRPr="005A01D9">
        <w:rPr>
          <w:rFonts w:ascii="Times New Roman" w:hAnsi="Times New Roman"/>
          <w:color w:val="000000"/>
          <w:sz w:val="28"/>
          <w:lang w:val="ru-RU"/>
        </w:rPr>
        <w:t>определять цель выразительного исполнения и работы с текстом;</w:t>
      </w:r>
    </w:p>
    <w:p w:rsidR="0036333D" w:rsidRPr="005A01D9" w:rsidRDefault="005A01D9">
      <w:pPr>
        <w:numPr>
          <w:ilvl w:val="0"/>
          <w:numId w:val="19"/>
        </w:numPr>
        <w:spacing w:after="0" w:line="264" w:lineRule="auto"/>
        <w:jc w:val="both"/>
        <w:rPr>
          <w:lang w:val="ru-RU"/>
        </w:rPr>
      </w:pPr>
      <w:r w:rsidRPr="005A01D9">
        <w:rPr>
          <w:rFonts w:ascii="Times New Roman" w:hAnsi="Times New Roman"/>
          <w:color w:val="000000"/>
          <w:sz w:val="28"/>
          <w:lang w:val="ru-RU"/>
        </w:rPr>
        <w:t>оценивать выступление (своё и одноклассников) с точки зрения передачи настроения, особенностей произведения и героев;</w:t>
      </w:r>
    </w:p>
    <w:p w:rsidR="0036333D" w:rsidRPr="005A01D9" w:rsidRDefault="005A01D9">
      <w:pPr>
        <w:numPr>
          <w:ilvl w:val="0"/>
          <w:numId w:val="19"/>
        </w:numPr>
        <w:spacing w:after="0" w:line="264" w:lineRule="auto"/>
        <w:jc w:val="both"/>
        <w:rPr>
          <w:lang w:val="ru-RU"/>
        </w:rPr>
      </w:pPr>
      <w:r w:rsidRPr="005A01D9">
        <w:rPr>
          <w:rFonts w:ascii="Times New Roman" w:hAnsi="Times New Roman"/>
          <w:color w:val="000000"/>
          <w:sz w:val="28"/>
          <w:lang w:val="ru-RU"/>
        </w:rPr>
        <w:lastRenderedPageBreak/>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Совместная деятельность способствует формированию умений:</w:t>
      </w:r>
    </w:p>
    <w:p w:rsidR="0036333D" w:rsidRPr="005A01D9" w:rsidRDefault="005A01D9">
      <w:pPr>
        <w:numPr>
          <w:ilvl w:val="0"/>
          <w:numId w:val="20"/>
        </w:numPr>
        <w:spacing w:after="0" w:line="264" w:lineRule="auto"/>
        <w:jc w:val="both"/>
        <w:rPr>
          <w:lang w:val="ru-RU"/>
        </w:rPr>
      </w:pPr>
      <w:r w:rsidRPr="005A01D9">
        <w:rPr>
          <w:rFonts w:ascii="Times New Roman" w:hAnsi="Times New Roman"/>
          <w:color w:val="000000"/>
          <w:sz w:val="28"/>
          <w:lang w:val="ru-RU"/>
        </w:rPr>
        <w:t>участвовать в театрализованной деятельности: инсценировании и драматизации (читать по ролям, разыгрывать сценки);</w:t>
      </w:r>
    </w:p>
    <w:p w:rsidR="0036333D" w:rsidRDefault="005A01D9">
      <w:pPr>
        <w:numPr>
          <w:ilvl w:val="0"/>
          <w:numId w:val="20"/>
        </w:numPr>
        <w:spacing w:after="0" w:line="264" w:lineRule="auto"/>
        <w:jc w:val="both"/>
      </w:pPr>
      <w:r>
        <w:rPr>
          <w:rFonts w:ascii="Times New Roman" w:hAnsi="Times New Roman"/>
          <w:color w:val="000000"/>
          <w:sz w:val="28"/>
        </w:rPr>
        <w:t>соблюдать правила взаимодействия;</w:t>
      </w:r>
    </w:p>
    <w:p w:rsidR="0036333D" w:rsidRPr="005A01D9" w:rsidRDefault="005A01D9">
      <w:pPr>
        <w:numPr>
          <w:ilvl w:val="0"/>
          <w:numId w:val="20"/>
        </w:numPr>
        <w:spacing w:after="0" w:line="264" w:lineRule="auto"/>
        <w:jc w:val="both"/>
        <w:rPr>
          <w:lang w:val="ru-RU"/>
        </w:rPr>
      </w:pPr>
      <w:r w:rsidRPr="005A01D9">
        <w:rPr>
          <w:rFonts w:ascii="Times New Roman" w:hAnsi="Times New Roman"/>
          <w:color w:val="000000"/>
          <w:sz w:val="28"/>
          <w:lang w:val="ru-RU"/>
        </w:rPr>
        <w:t>ответственно относиться к своим обязанностям в процессе совместной деятельности, оценивать свой вклад в общее дело.</w:t>
      </w:r>
    </w:p>
    <w:bookmarkStart w:id="83" w:name="_ftn1"/>
    <w:p w:rsidR="0036333D" w:rsidRPr="005A01D9" w:rsidRDefault="00D761DD">
      <w:pPr>
        <w:spacing w:after="0" w:line="264" w:lineRule="auto"/>
        <w:ind w:left="120"/>
        <w:jc w:val="both"/>
        <w:rPr>
          <w:lang w:val="ru-RU"/>
        </w:rPr>
      </w:pPr>
      <w:r>
        <w:fldChar w:fldCharType="begin"/>
      </w:r>
      <w:r w:rsidR="0036333D">
        <w:instrText>HYPERLINK</w:instrText>
      </w:r>
      <w:r w:rsidR="0036333D" w:rsidRPr="005A01D9">
        <w:rPr>
          <w:lang w:val="ru-RU"/>
        </w:rPr>
        <w:instrText xml:space="preserve"> \</w:instrText>
      </w:r>
      <w:r w:rsidR="0036333D">
        <w:instrText>l</w:instrText>
      </w:r>
      <w:r w:rsidR="0036333D" w:rsidRPr="005A01D9">
        <w:rPr>
          <w:lang w:val="ru-RU"/>
        </w:rPr>
        <w:instrText xml:space="preserve"> "_</w:instrText>
      </w:r>
      <w:r w:rsidR="0036333D">
        <w:instrText>ftnref</w:instrText>
      </w:r>
      <w:r w:rsidR="0036333D" w:rsidRPr="005A01D9">
        <w:rPr>
          <w:lang w:val="ru-RU"/>
        </w:rPr>
        <w:instrText>1" \</w:instrText>
      </w:r>
      <w:r w:rsidR="0036333D">
        <w:instrText>h</w:instrText>
      </w:r>
      <w:r>
        <w:fldChar w:fldCharType="separate"/>
      </w:r>
      <w:r w:rsidR="005A01D9" w:rsidRPr="005A01D9">
        <w:rPr>
          <w:rFonts w:ascii="Times New Roman" w:hAnsi="Times New Roman"/>
          <w:color w:val="0000FF"/>
          <w:sz w:val="18"/>
          <w:lang w:val="ru-RU"/>
        </w:rPr>
        <w:t>[1]</w:t>
      </w:r>
      <w:r>
        <w:fldChar w:fldCharType="end"/>
      </w:r>
      <w:bookmarkEnd w:id="83"/>
      <w:r w:rsidR="005A01D9" w:rsidRPr="005A01D9">
        <w:rPr>
          <w:rFonts w:ascii="Times New Roman" w:hAnsi="Times New Roman"/>
          <w:color w:val="000000"/>
          <w:sz w:val="28"/>
          <w:lang w:val="ru-RU"/>
        </w:rPr>
        <w:t xml:space="preserve"> В данной рабочей программе отражено только то содержание периода «Обучение грамоте» из Федеральной предметной программы «Русский язык», которое реализуется средствами предмета «Литературное чтение», остальное содержание прописывается в рабочей программе предмета «Русский язык».</w:t>
      </w:r>
    </w:p>
    <w:p w:rsidR="0036333D" w:rsidRPr="005A01D9" w:rsidRDefault="0036333D">
      <w:pPr>
        <w:rPr>
          <w:lang w:val="ru-RU"/>
        </w:rPr>
        <w:sectPr w:rsidR="0036333D" w:rsidRPr="005A01D9">
          <w:pgSz w:w="11906" w:h="16383"/>
          <w:pgMar w:top="1134" w:right="850" w:bottom="1134" w:left="1701" w:header="720" w:footer="720" w:gutter="0"/>
          <w:cols w:space="720"/>
        </w:sectPr>
      </w:pPr>
    </w:p>
    <w:p w:rsidR="0036333D" w:rsidRPr="005A01D9" w:rsidRDefault="005A01D9">
      <w:pPr>
        <w:spacing w:after="0" w:line="264" w:lineRule="auto"/>
        <w:ind w:left="120"/>
        <w:jc w:val="both"/>
        <w:rPr>
          <w:lang w:val="ru-RU"/>
        </w:rPr>
      </w:pPr>
      <w:bookmarkStart w:id="84" w:name="block-15920553"/>
      <w:bookmarkEnd w:id="2"/>
      <w:r w:rsidRPr="005A01D9">
        <w:rPr>
          <w:rFonts w:ascii="Times New Roman" w:hAnsi="Times New Roman"/>
          <w:b/>
          <w:color w:val="333333"/>
          <w:sz w:val="28"/>
          <w:lang w:val="ru-RU"/>
        </w:rPr>
        <w:lastRenderedPageBreak/>
        <w:t xml:space="preserve">ПЛАНИРУЕМЫЕ </w:t>
      </w:r>
      <w:r w:rsidRPr="005A01D9">
        <w:rPr>
          <w:rFonts w:ascii="Times New Roman" w:hAnsi="Times New Roman"/>
          <w:b/>
          <w:color w:val="000000"/>
          <w:sz w:val="28"/>
          <w:lang w:val="ru-RU"/>
        </w:rPr>
        <w:t xml:space="preserve">ОБРАЗОВАТЕЛЬНЫЕ </w:t>
      </w:r>
      <w:r w:rsidRPr="005A01D9">
        <w:rPr>
          <w:rFonts w:ascii="Times New Roman" w:hAnsi="Times New Roman"/>
          <w:b/>
          <w:color w:val="333333"/>
          <w:sz w:val="28"/>
          <w:lang w:val="ru-RU"/>
        </w:rPr>
        <w:t>РЕЗУЛЬТАТЫ</w:t>
      </w:r>
    </w:p>
    <w:p w:rsidR="0036333D" w:rsidRPr="005A01D9" w:rsidRDefault="0036333D">
      <w:pPr>
        <w:spacing w:after="0" w:line="264" w:lineRule="auto"/>
        <w:ind w:left="120"/>
        <w:jc w:val="both"/>
        <w:rPr>
          <w:lang w:val="ru-RU"/>
        </w:rPr>
      </w:pP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rsidR="0036333D" w:rsidRPr="005A01D9" w:rsidRDefault="0036333D">
      <w:pPr>
        <w:spacing w:after="0" w:line="264" w:lineRule="auto"/>
        <w:ind w:left="120"/>
        <w:jc w:val="both"/>
        <w:rPr>
          <w:lang w:val="ru-RU"/>
        </w:rPr>
      </w:pPr>
    </w:p>
    <w:p w:rsidR="0036333D" w:rsidRPr="005A01D9" w:rsidRDefault="005A01D9">
      <w:pPr>
        <w:spacing w:after="0" w:line="264" w:lineRule="auto"/>
        <w:ind w:left="120"/>
        <w:jc w:val="both"/>
        <w:rPr>
          <w:lang w:val="ru-RU"/>
        </w:rPr>
      </w:pPr>
      <w:r w:rsidRPr="005A01D9">
        <w:rPr>
          <w:rFonts w:ascii="Times New Roman" w:hAnsi="Times New Roman"/>
          <w:b/>
          <w:color w:val="000000"/>
          <w:sz w:val="28"/>
          <w:lang w:val="ru-RU"/>
        </w:rPr>
        <w:t>ЛИЧНОСТНЫЕ РЕЗУЛЬТАТЫ</w:t>
      </w:r>
    </w:p>
    <w:p w:rsidR="0036333D" w:rsidRPr="005A01D9" w:rsidRDefault="0036333D">
      <w:pPr>
        <w:spacing w:after="0" w:line="264" w:lineRule="auto"/>
        <w:ind w:left="120"/>
        <w:jc w:val="both"/>
        <w:rPr>
          <w:lang w:val="ru-RU"/>
        </w:rPr>
      </w:pP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36333D" w:rsidRDefault="005A01D9">
      <w:pPr>
        <w:spacing w:after="0" w:line="264" w:lineRule="auto"/>
        <w:ind w:firstLine="600"/>
        <w:jc w:val="both"/>
      </w:pPr>
      <w:r>
        <w:rPr>
          <w:rFonts w:ascii="Times New Roman" w:hAnsi="Times New Roman"/>
          <w:b/>
          <w:color w:val="000000"/>
          <w:sz w:val="28"/>
        </w:rPr>
        <w:t>Гражданско-патриотическое воспитание:</w:t>
      </w:r>
    </w:p>
    <w:p w:rsidR="0036333D" w:rsidRPr="005A01D9" w:rsidRDefault="005A01D9">
      <w:pPr>
        <w:numPr>
          <w:ilvl w:val="0"/>
          <w:numId w:val="21"/>
        </w:numPr>
        <w:spacing w:after="0" w:line="264" w:lineRule="auto"/>
        <w:jc w:val="both"/>
        <w:rPr>
          <w:lang w:val="ru-RU"/>
        </w:rPr>
      </w:pPr>
      <w:r w:rsidRPr="005A01D9">
        <w:rPr>
          <w:rFonts w:ascii="Times New Roman" w:hAnsi="Times New Roman"/>
          <w:color w:val="000000"/>
          <w:sz w:val="28"/>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rsidR="0036333D" w:rsidRPr="005A01D9" w:rsidRDefault="005A01D9">
      <w:pPr>
        <w:numPr>
          <w:ilvl w:val="0"/>
          <w:numId w:val="21"/>
        </w:numPr>
        <w:spacing w:after="0" w:line="264" w:lineRule="auto"/>
        <w:jc w:val="both"/>
        <w:rPr>
          <w:lang w:val="ru-RU"/>
        </w:rPr>
      </w:pPr>
      <w:r w:rsidRPr="005A01D9">
        <w:rPr>
          <w:rFonts w:ascii="Times New Roman" w:hAnsi="Times New Roman"/>
          <w:color w:val="000000"/>
          <w:sz w:val="28"/>
          <w:lang w:val="ru-RU"/>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rsidR="0036333D" w:rsidRPr="005A01D9" w:rsidRDefault="005A01D9">
      <w:pPr>
        <w:numPr>
          <w:ilvl w:val="0"/>
          <w:numId w:val="21"/>
        </w:numPr>
        <w:spacing w:after="0" w:line="264" w:lineRule="auto"/>
        <w:jc w:val="both"/>
        <w:rPr>
          <w:lang w:val="ru-RU"/>
        </w:rPr>
      </w:pPr>
      <w:r w:rsidRPr="005A01D9">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36333D" w:rsidRDefault="005A01D9">
      <w:pPr>
        <w:spacing w:after="0" w:line="264" w:lineRule="auto"/>
        <w:ind w:firstLine="600"/>
        <w:jc w:val="both"/>
      </w:pPr>
      <w:r>
        <w:rPr>
          <w:rFonts w:ascii="Times New Roman" w:hAnsi="Times New Roman"/>
          <w:b/>
          <w:color w:val="000000"/>
          <w:sz w:val="28"/>
        </w:rPr>
        <w:t>Духовно-нравственное воспитание:</w:t>
      </w:r>
    </w:p>
    <w:p w:rsidR="0036333D" w:rsidRPr="005A01D9" w:rsidRDefault="005A01D9">
      <w:pPr>
        <w:numPr>
          <w:ilvl w:val="0"/>
          <w:numId w:val="22"/>
        </w:numPr>
        <w:spacing w:after="0" w:line="264" w:lineRule="auto"/>
        <w:jc w:val="both"/>
        <w:rPr>
          <w:lang w:val="ru-RU"/>
        </w:rPr>
      </w:pPr>
      <w:r w:rsidRPr="005A01D9">
        <w:rPr>
          <w:rFonts w:ascii="Times New Roman" w:hAnsi="Times New Roman"/>
          <w:color w:val="000000"/>
          <w:sz w:val="28"/>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rsidR="0036333D" w:rsidRPr="005A01D9" w:rsidRDefault="005A01D9">
      <w:pPr>
        <w:numPr>
          <w:ilvl w:val="0"/>
          <w:numId w:val="22"/>
        </w:numPr>
        <w:spacing w:after="0" w:line="264" w:lineRule="auto"/>
        <w:jc w:val="both"/>
        <w:rPr>
          <w:lang w:val="ru-RU"/>
        </w:rPr>
      </w:pPr>
      <w:r w:rsidRPr="005A01D9">
        <w:rPr>
          <w:rFonts w:ascii="Times New Roman" w:hAnsi="Times New Roman"/>
          <w:color w:val="000000"/>
          <w:sz w:val="28"/>
          <w:lang w:val="ru-RU"/>
        </w:rPr>
        <w:lastRenderedPageBreak/>
        <w:t>осознание этических понятий, оценка поведения и поступков персонажей художественных произведений в ситуации нравственного выбора;</w:t>
      </w:r>
    </w:p>
    <w:p w:rsidR="0036333D" w:rsidRPr="005A01D9" w:rsidRDefault="005A01D9">
      <w:pPr>
        <w:numPr>
          <w:ilvl w:val="0"/>
          <w:numId w:val="22"/>
        </w:numPr>
        <w:spacing w:after="0" w:line="264" w:lineRule="auto"/>
        <w:jc w:val="both"/>
        <w:rPr>
          <w:lang w:val="ru-RU"/>
        </w:rPr>
      </w:pPr>
      <w:r w:rsidRPr="005A01D9">
        <w:rPr>
          <w:rFonts w:ascii="Times New Roman" w:hAnsi="Times New Roman"/>
          <w:color w:val="000000"/>
          <w:sz w:val="28"/>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36333D" w:rsidRPr="005A01D9" w:rsidRDefault="005A01D9">
      <w:pPr>
        <w:numPr>
          <w:ilvl w:val="0"/>
          <w:numId w:val="22"/>
        </w:numPr>
        <w:spacing w:after="0" w:line="264" w:lineRule="auto"/>
        <w:jc w:val="both"/>
        <w:rPr>
          <w:lang w:val="ru-RU"/>
        </w:rPr>
      </w:pPr>
      <w:r w:rsidRPr="005A01D9">
        <w:rPr>
          <w:rFonts w:ascii="Times New Roman" w:hAnsi="Times New Roman"/>
          <w:color w:val="000000"/>
          <w:sz w:val="28"/>
          <w:lang w:val="ru-RU"/>
        </w:rPr>
        <w:t xml:space="preserve">неприятие любых форм поведения, направленных на причинение физического и морального вреда другим людям </w:t>
      </w:r>
    </w:p>
    <w:p w:rsidR="0036333D" w:rsidRDefault="005A01D9">
      <w:pPr>
        <w:spacing w:after="0" w:line="264" w:lineRule="auto"/>
        <w:ind w:firstLine="600"/>
        <w:jc w:val="both"/>
      </w:pPr>
      <w:r>
        <w:rPr>
          <w:rFonts w:ascii="Times New Roman" w:hAnsi="Times New Roman"/>
          <w:b/>
          <w:color w:val="000000"/>
          <w:sz w:val="28"/>
        </w:rPr>
        <w:t>Эстетическое воспитание:</w:t>
      </w:r>
    </w:p>
    <w:p w:rsidR="0036333D" w:rsidRPr="005A01D9" w:rsidRDefault="005A01D9">
      <w:pPr>
        <w:numPr>
          <w:ilvl w:val="0"/>
          <w:numId w:val="23"/>
        </w:numPr>
        <w:spacing w:after="0" w:line="264" w:lineRule="auto"/>
        <w:jc w:val="both"/>
        <w:rPr>
          <w:lang w:val="ru-RU"/>
        </w:rPr>
      </w:pPr>
      <w:r w:rsidRPr="005A01D9">
        <w:rPr>
          <w:rFonts w:ascii="Times New Roman" w:hAnsi="Times New Roman"/>
          <w:color w:val="000000"/>
          <w:sz w:val="28"/>
          <w:lang w:val="ru-RU"/>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rsidR="0036333D" w:rsidRPr="005A01D9" w:rsidRDefault="005A01D9">
      <w:pPr>
        <w:numPr>
          <w:ilvl w:val="0"/>
          <w:numId w:val="23"/>
        </w:numPr>
        <w:spacing w:after="0" w:line="264" w:lineRule="auto"/>
        <w:jc w:val="both"/>
        <w:rPr>
          <w:lang w:val="ru-RU"/>
        </w:rPr>
      </w:pPr>
      <w:r w:rsidRPr="005A01D9">
        <w:rPr>
          <w:rFonts w:ascii="Times New Roman" w:hAnsi="Times New Roman"/>
          <w:color w:val="000000"/>
          <w:sz w:val="28"/>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rsidR="0036333D" w:rsidRPr="005A01D9" w:rsidRDefault="005A01D9">
      <w:pPr>
        <w:numPr>
          <w:ilvl w:val="0"/>
          <w:numId w:val="23"/>
        </w:numPr>
        <w:spacing w:after="0" w:line="264" w:lineRule="auto"/>
        <w:jc w:val="both"/>
        <w:rPr>
          <w:lang w:val="ru-RU"/>
        </w:rPr>
      </w:pPr>
      <w:r w:rsidRPr="005A01D9">
        <w:rPr>
          <w:rFonts w:ascii="Times New Roman" w:hAnsi="Times New Roman"/>
          <w:color w:val="000000"/>
          <w:sz w:val="28"/>
          <w:lang w:val="ru-RU"/>
        </w:rPr>
        <w:t>понимание образного языка художественных произведений, выразительных средств, создающих художественный образ.</w:t>
      </w:r>
    </w:p>
    <w:p w:rsidR="0036333D" w:rsidRDefault="005A01D9">
      <w:pPr>
        <w:spacing w:after="0" w:line="264" w:lineRule="auto"/>
        <w:ind w:firstLine="600"/>
        <w:jc w:val="both"/>
      </w:pPr>
      <w:r>
        <w:rPr>
          <w:rFonts w:ascii="Times New Roman" w:hAnsi="Times New Roman"/>
          <w:b/>
          <w:color w:val="000000"/>
          <w:sz w:val="28"/>
        </w:rPr>
        <w:t>Трудовое воспитание:</w:t>
      </w:r>
    </w:p>
    <w:p w:rsidR="0036333D" w:rsidRPr="005A01D9" w:rsidRDefault="005A01D9">
      <w:pPr>
        <w:numPr>
          <w:ilvl w:val="0"/>
          <w:numId w:val="24"/>
        </w:numPr>
        <w:spacing w:after="0" w:line="264" w:lineRule="auto"/>
        <w:jc w:val="both"/>
        <w:rPr>
          <w:lang w:val="ru-RU"/>
        </w:rPr>
      </w:pPr>
      <w:r w:rsidRPr="005A01D9">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36333D" w:rsidRDefault="005A01D9">
      <w:pPr>
        <w:spacing w:after="0" w:line="264" w:lineRule="auto"/>
        <w:ind w:firstLine="600"/>
        <w:jc w:val="both"/>
      </w:pPr>
      <w:r>
        <w:rPr>
          <w:rFonts w:ascii="Times New Roman" w:hAnsi="Times New Roman"/>
          <w:b/>
          <w:color w:val="000000"/>
          <w:sz w:val="28"/>
        </w:rPr>
        <w:t>Экологическое воспитание:</w:t>
      </w:r>
    </w:p>
    <w:p w:rsidR="0036333D" w:rsidRPr="005A01D9" w:rsidRDefault="005A01D9">
      <w:pPr>
        <w:numPr>
          <w:ilvl w:val="0"/>
          <w:numId w:val="25"/>
        </w:numPr>
        <w:spacing w:after="0" w:line="264" w:lineRule="auto"/>
        <w:jc w:val="both"/>
        <w:rPr>
          <w:lang w:val="ru-RU"/>
        </w:rPr>
      </w:pPr>
      <w:r w:rsidRPr="005A01D9">
        <w:rPr>
          <w:rFonts w:ascii="Times New Roman" w:hAnsi="Times New Roman"/>
          <w:color w:val="000000"/>
          <w:sz w:val="28"/>
          <w:lang w:val="ru-RU"/>
        </w:rPr>
        <w:t>бережное отношение к природе, осознание проблем взаимоотношений человека и животных, отражённых в литературных произведениях;</w:t>
      </w:r>
    </w:p>
    <w:p w:rsidR="0036333D" w:rsidRPr="005A01D9" w:rsidRDefault="005A01D9">
      <w:pPr>
        <w:numPr>
          <w:ilvl w:val="0"/>
          <w:numId w:val="25"/>
        </w:numPr>
        <w:spacing w:after="0" w:line="264" w:lineRule="auto"/>
        <w:jc w:val="both"/>
        <w:rPr>
          <w:lang w:val="ru-RU"/>
        </w:rPr>
      </w:pPr>
      <w:r w:rsidRPr="005A01D9">
        <w:rPr>
          <w:rFonts w:ascii="Times New Roman" w:hAnsi="Times New Roman"/>
          <w:color w:val="000000"/>
          <w:sz w:val="28"/>
          <w:lang w:val="ru-RU"/>
        </w:rPr>
        <w:t>неприятие действий, приносящих ей вред.</w:t>
      </w:r>
    </w:p>
    <w:p w:rsidR="0036333D" w:rsidRDefault="005A01D9">
      <w:pPr>
        <w:spacing w:after="0" w:line="264" w:lineRule="auto"/>
        <w:ind w:firstLine="600"/>
        <w:jc w:val="both"/>
      </w:pPr>
      <w:r>
        <w:rPr>
          <w:rFonts w:ascii="Times New Roman" w:hAnsi="Times New Roman"/>
          <w:b/>
          <w:color w:val="000000"/>
          <w:sz w:val="28"/>
        </w:rPr>
        <w:t>Ценности научного познания:</w:t>
      </w:r>
    </w:p>
    <w:p w:rsidR="0036333D" w:rsidRPr="005A01D9" w:rsidRDefault="005A01D9">
      <w:pPr>
        <w:numPr>
          <w:ilvl w:val="0"/>
          <w:numId w:val="26"/>
        </w:numPr>
        <w:spacing w:after="0" w:line="264" w:lineRule="auto"/>
        <w:jc w:val="both"/>
        <w:rPr>
          <w:lang w:val="ru-RU"/>
        </w:rPr>
      </w:pPr>
      <w:r w:rsidRPr="005A01D9">
        <w:rPr>
          <w:rFonts w:ascii="Times New Roman" w:hAnsi="Times New Roman"/>
          <w:color w:val="000000"/>
          <w:sz w:val="28"/>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36333D" w:rsidRPr="005A01D9" w:rsidRDefault="005A01D9">
      <w:pPr>
        <w:numPr>
          <w:ilvl w:val="0"/>
          <w:numId w:val="26"/>
        </w:numPr>
        <w:spacing w:after="0" w:line="264" w:lineRule="auto"/>
        <w:jc w:val="both"/>
        <w:rPr>
          <w:lang w:val="ru-RU"/>
        </w:rPr>
      </w:pPr>
      <w:r w:rsidRPr="005A01D9">
        <w:rPr>
          <w:rFonts w:ascii="Times New Roman" w:hAnsi="Times New Roman"/>
          <w:color w:val="000000"/>
          <w:sz w:val="28"/>
          <w:lang w:val="ru-RU"/>
        </w:rPr>
        <w:t>овладение смысловым чтением для решения различного уровня учебных и жизненных задач;</w:t>
      </w:r>
    </w:p>
    <w:p w:rsidR="0036333D" w:rsidRPr="005A01D9" w:rsidRDefault="005A01D9">
      <w:pPr>
        <w:numPr>
          <w:ilvl w:val="0"/>
          <w:numId w:val="26"/>
        </w:numPr>
        <w:spacing w:after="0" w:line="264" w:lineRule="auto"/>
        <w:jc w:val="both"/>
        <w:rPr>
          <w:lang w:val="ru-RU"/>
        </w:rPr>
      </w:pPr>
      <w:r w:rsidRPr="005A01D9">
        <w:rPr>
          <w:rFonts w:ascii="Times New Roman" w:hAnsi="Times New Roman"/>
          <w:color w:val="000000"/>
          <w:sz w:val="28"/>
          <w:lang w:val="ru-RU"/>
        </w:rPr>
        <w:t xml:space="preserve">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w:t>
      </w:r>
      <w:r w:rsidRPr="005A01D9">
        <w:rPr>
          <w:rFonts w:ascii="Times New Roman" w:hAnsi="Times New Roman"/>
          <w:color w:val="000000"/>
          <w:sz w:val="28"/>
          <w:lang w:val="ru-RU"/>
        </w:rPr>
        <w:lastRenderedPageBreak/>
        <w:t>самостоятельности в познании произведений фольклора и художественной литературы, творчества писателей.</w:t>
      </w:r>
    </w:p>
    <w:p w:rsidR="0036333D" w:rsidRPr="005A01D9" w:rsidRDefault="0036333D">
      <w:pPr>
        <w:spacing w:after="0" w:line="264" w:lineRule="auto"/>
        <w:ind w:left="120"/>
        <w:jc w:val="both"/>
        <w:rPr>
          <w:lang w:val="ru-RU"/>
        </w:rPr>
      </w:pPr>
    </w:p>
    <w:p w:rsidR="0036333D" w:rsidRPr="005A01D9" w:rsidRDefault="005A01D9">
      <w:pPr>
        <w:spacing w:after="0" w:line="264" w:lineRule="auto"/>
        <w:ind w:left="120"/>
        <w:jc w:val="both"/>
        <w:rPr>
          <w:lang w:val="ru-RU"/>
        </w:rPr>
      </w:pPr>
      <w:r w:rsidRPr="005A01D9">
        <w:rPr>
          <w:rFonts w:ascii="Times New Roman" w:hAnsi="Times New Roman"/>
          <w:b/>
          <w:color w:val="000000"/>
          <w:sz w:val="28"/>
          <w:lang w:val="ru-RU"/>
        </w:rPr>
        <w:t>МЕТАПРЕДМЕТНЫЕ РЕЗУЛЬТАТЫ</w:t>
      </w:r>
    </w:p>
    <w:p w:rsidR="0036333D" w:rsidRPr="005A01D9" w:rsidRDefault="0036333D">
      <w:pPr>
        <w:spacing w:after="0" w:line="264" w:lineRule="auto"/>
        <w:ind w:left="120"/>
        <w:jc w:val="both"/>
        <w:rPr>
          <w:lang w:val="ru-RU"/>
        </w:rPr>
      </w:pP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rsidR="0036333D" w:rsidRDefault="005A01D9">
      <w:pPr>
        <w:spacing w:after="0" w:line="264" w:lineRule="auto"/>
        <w:ind w:firstLine="600"/>
        <w:jc w:val="both"/>
      </w:pPr>
      <w:r>
        <w:rPr>
          <w:rFonts w:ascii="Times New Roman" w:hAnsi="Times New Roman"/>
          <w:i/>
          <w:color w:val="000000"/>
          <w:sz w:val="28"/>
        </w:rPr>
        <w:t>базовые логические действия:</w:t>
      </w:r>
    </w:p>
    <w:p w:rsidR="0036333D" w:rsidRPr="005A01D9" w:rsidRDefault="005A01D9">
      <w:pPr>
        <w:numPr>
          <w:ilvl w:val="0"/>
          <w:numId w:val="27"/>
        </w:numPr>
        <w:spacing w:after="0" w:line="264" w:lineRule="auto"/>
        <w:jc w:val="both"/>
        <w:rPr>
          <w:lang w:val="ru-RU"/>
        </w:rPr>
      </w:pPr>
      <w:r w:rsidRPr="005A01D9">
        <w:rPr>
          <w:rFonts w:ascii="Times New Roman" w:hAnsi="Times New Roman"/>
          <w:color w:val="000000"/>
          <w:sz w:val="28"/>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36333D" w:rsidRPr="005A01D9" w:rsidRDefault="005A01D9">
      <w:pPr>
        <w:numPr>
          <w:ilvl w:val="0"/>
          <w:numId w:val="27"/>
        </w:numPr>
        <w:spacing w:after="0" w:line="264" w:lineRule="auto"/>
        <w:jc w:val="both"/>
        <w:rPr>
          <w:lang w:val="ru-RU"/>
        </w:rPr>
      </w:pPr>
      <w:r w:rsidRPr="005A01D9">
        <w:rPr>
          <w:rFonts w:ascii="Times New Roman" w:hAnsi="Times New Roman"/>
          <w:color w:val="000000"/>
          <w:sz w:val="28"/>
          <w:lang w:val="ru-RU"/>
        </w:rPr>
        <w:t>объединять произведения по жанру, авторской принадлежности;</w:t>
      </w:r>
    </w:p>
    <w:p w:rsidR="0036333D" w:rsidRPr="005A01D9" w:rsidRDefault="005A01D9">
      <w:pPr>
        <w:numPr>
          <w:ilvl w:val="0"/>
          <w:numId w:val="27"/>
        </w:numPr>
        <w:spacing w:after="0" w:line="264" w:lineRule="auto"/>
        <w:jc w:val="both"/>
        <w:rPr>
          <w:lang w:val="ru-RU"/>
        </w:rPr>
      </w:pPr>
      <w:r w:rsidRPr="005A01D9">
        <w:rPr>
          <w:rFonts w:ascii="Times New Roman" w:hAnsi="Times New Roman"/>
          <w:color w:val="000000"/>
          <w:sz w:val="28"/>
          <w:lang w:val="ru-RU"/>
        </w:rPr>
        <w:t>определять существенный признак для классификации, классифицировать произведения по темам, жанрам и видам;</w:t>
      </w:r>
    </w:p>
    <w:p w:rsidR="0036333D" w:rsidRPr="005A01D9" w:rsidRDefault="005A01D9">
      <w:pPr>
        <w:numPr>
          <w:ilvl w:val="0"/>
          <w:numId w:val="27"/>
        </w:numPr>
        <w:spacing w:after="0" w:line="264" w:lineRule="auto"/>
        <w:jc w:val="both"/>
        <w:rPr>
          <w:lang w:val="ru-RU"/>
        </w:rPr>
      </w:pPr>
      <w:r w:rsidRPr="005A01D9">
        <w:rPr>
          <w:rFonts w:ascii="Times New Roman" w:hAnsi="Times New Roman"/>
          <w:color w:val="000000"/>
          <w:sz w:val="28"/>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36333D" w:rsidRPr="005A01D9" w:rsidRDefault="005A01D9">
      <w:pPr>
        <w:numPr>
          <w:ilvl w:val="0"/>
          <w:numId w:val="27"/>
        </w:numPr>
        <w:spacing w:after="0" w:line="264" w:lineRule="auto"/>
        <w:jc w:val="both"/>
        <w:rPr>
          <w:lang w:val="ru-RU"/>
        </w:rPr>
      </w:pPr>
      <w:r w:rsidRPr="005A01D9">
        <w:rPr>
          <w:rFonts w:ascii="Times New Roman" w:hAnsi="Times New Roman"/>
          <w:color w:val="000000"/>
          <w:sz w:val="28"/>
          <w:lang w:val="ru-RU"/>
        </w:rPr>
        <w:t>выявлять недостаток информации для решения учебной (практической) задачи на основе предложенного алгоритма;</w:t>
      </w:r>
    </w:p>
    <w:p w:rsidR="0036333D" w:rsidRPr="005A01D9" w:rsidRDefault="005A01D9">
      <w:pPr>
        <w:numPr>
          <w:ilvl w:val="0"/>
          <w:numId w:val="27"/>
        </w:numPr>
        <w:spacing w:after="0" w:line="264" w:lineRule="auto"/>
        <w:jc w:val="both"/>
        <w:rPr>
          <w:lang w:val="ru-RU"/>
        </w:rPr>
      </w:pPr>
      <w:r w:rsidRPr="005A01D9">
        <w:rPr>
          <w:rFonts w:ascii="Times New Roman" w:hAnsi="Times New Roman"/>
          <w:color w:val="000000"/>
          <w:sz w:val="28"/>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36333D" w:rsidRDefault="005A01D9">
      <w:pPr>
        <w:spacing w:after="0" w:line="264" w:lineRule="auto"/>
        <w:ind w:firstLine="600"/>
        <w:jc w:val="both"/>
      </w:pPr>
      <w:r>
        <w:rPr>
          <w:rFonts w:ascii="Times New Roman" w:hAnsi="Times New Roman"/>
          <w:i/>
          <w:color w:val="000000"/>
          <w:sz w:val="28"/>
        </w:rPr>
        <w:t>базовые исследовательские действия:</w:t>
      </w:r>
    </w:p>
    <w:p w:rsidR="0036333D" w:rsidRPr="005A01D9" w:rsidRDefault="005A01D9">
      <w:pPr>
        <w:numPr>
          <w:ilvl w:val="0"/>
          <w:numId w:val="28"/>
        </w:numPr>
        <w:spacing w:after="0" w:line="264" w:lineRule="auto"/>
        <w:jc w:val="both"/>
        <w:rPr>
          <w:lang w:val="ru-RU"/>
        </w:rPr>
      </w:pPr>
      <w:r w:rsidRPr="005A01D9">
        <w:rPr>
          <w:rFonts w:ascii="Times New Roman" w:hAnsi="Times New Roman"/>
          <w:color w:val="000000"/>
          <w:sz w:val="28"/>
          <w:lang w:val="ru-RU"/>
        </w:rPr>
        <w:t>определять разрыв между реальным и желательным состоянием объекта (ситуации) на основе предложенных учителем вопросов;</w:t>
      </w:r>
    </w:p>
    <w:p w:rsidR="0036333D" w:rsidRPr="005A01D9" w:rsidRDefault="005A01D9">
      <w:pPr>
        <w:numPr>
          <w:ilvl w:val="0"/>
          <w:numId w:val="28"/>
        </w:numPr>
        <w:spacing w:after="0" w:line="264" w:lineRule="auto"/>
        <w:jc w:val="both"/>
        <w:rPr>
          <w:lang w:val="ru-RU"/>
        </w:rPr>
      </w:pPr>
      <w:r w:rsidRPr="005A01D9">
        <w:rPr>
          <w:rFonts w:ascii="Times New Roman" w:hAnsi="Times New Roman"/>
          <w:color w:val="000000"/>
          <w:sz w:val="28"/>
          <w:lang w:val="ru-RU"/>
        </w:rPr>
        <w:t>формулировать с помощью учителя цель, планировать изменения объекта, ситуации;</w:t>
      </w:r>
    </w:p>
    <w:p w:rsidR="0036333D" w:rsidRPr="005A01D9" w:rsidRDefault="005A01D9">
      <w:pPr>
        <w:numPr>
          <w:ilvl w:val="0"/>
          <w:numId w:val="28"/>
        </w:numPr>
        <w:spacing w:after="0" w:line="264" w:lineRule="auto"/>
        <w:jc w:val="both"/>
        <w:rPr>
          <w:lang w:val="ru-RU"/>
        </w:rPr>
      </w:pPr>
      <w:r w:rsidRPr="005A01D9">
        <w:rPr>
          <w:rFonts w:ascii="Times New Roman" w:hAnsi="Times New Roman"/>
          <w:color w:val="000000"/>
          <w:sz w:val="28"/>
          <w:lang w:val="ru-RU"/>
        </w:rPr>
        <w:t>сравнивать несколько вариантов решения задачи, выбирать наиболее подходящий (на основе предложенных критериев);</w:t>
      </w:r>
    </w:p>
    <w:p w:rsidR="0036333D" w:rsidRPr="005A01D9" w:rsidRDefault="005A01D9">
      <w:pPr>
        <w:numPr>
          <w:ilvl w:val="0"/>
          <w:numId w:val="28"/>
        </w:numPr>
        <w:spacing w:after="0" w:line="264" w:lineRule="auto"/>
        <w:jc w:val="both"/>
        <w:rPr>
          <w:lang w:val="ru-RU"/>
        </w:rPr>
      </w:pPr>
      <w:r w:rsidRPr="005A01D9">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36333D" w:rsidRPr="005A01D9" w:rsidRDefault="005A01D9">
      <w:pPr>
        <w:numPr>
          <w:ilvl w:val="0"/>
          <w:numId w:val="28"/>
        </w:numPr>
        <w:spacing w:after="0" w:line="264" w:lineRule="auto"/>
        <w:jc w:val="both"/>
        <w:rPr>
          <w:lang w:val="ru-RU"/>
        </w:rPr>
      </w:pPr>
      <w:r w:rsidRPr="005A01D9">
        <w:rPr>
          <w:rFonts w:ascii="Times New Roman" w:hAnsi="Times New Roman"/>
          <w:color w:val="000000"/>
          <w:sz w:val="28"/>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36333D" w:rsidRPr="005A01D9" w:rsidRDefault="005A01D9">
      <w:pPr>
        <w:numPr>
          <w:ilvl w:val="0"/>
          <w:numId w:val="28"/>
        </w:numPr>
        <w:spacing w:after="0" w:line="264" w:lineRule="auto"/>
        <w:jc w:val="both"/>
        <w:rPr>
          <w:lang w:val="ru-RU"/>
        </w:rPr>
      </w:pPr>
      <w:r w:rsidRPr="005A01D9">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rsidR="0036333D" w:rsidRDefault="005A01D9">
      <w:pPr>
        <w:spacing w:after="0" w:line="264" w:lineRule="auto"/>
        <w:ind w:firstLine="600"/>
        <w:jc w:val="both"/>
      </w:pPr>
      <w:r>
        <w:rPr>
          <w:rFonts w:ascii="Times New Roman" w:hAnsi="Times New Roman"/>
          <w:i/>
          <w:color w:val="000000"/>
          <w:sz w:val="28"/>
        </w:rPr>
        <w:t>работа с информацией:</w:t>
      </w:r>
    </w:p>
    <w:p w:rsidR="0036333D" w:rsidRDefault="005A01D9">
      <w:pPr>
        <w:numPr>
          <w:ilvl w:val="0"/>
          <w:numId w:val="29"/>
        </w:numPr>
        <w:spacing w:after="0" w:line="264" w:lineRule="auto"/>
        <w:jc w:val="both"/>
      </w:pPr>
      <w:r>
        <w:rPr>
          <w:rFonts w:ascii="Times New Roman" w:hAnsi="Times New Roman"/>
          <w:color w:val="000000"/>
          <w:sz w:val="28"/>
        </w:rPr>
        <w:lastRenderedPageBreak/>
        <w:t>выбирать источник получения информации;</w:t>
      </w:r>
    </w:p>
    <w:p w:rsidR="0036333D" w:rsidRPr="005A01D9" w:rsidRDefault="005A01D9">
      <w:pPr>
        <w:numPr>
          <w:ilvl w:val="0"/>
          <w:numId w:val="29"/>
        </w:numPr>
        <w:spacing w:after="0" w:line="264" w:lineRule="auto"/>
        <w:jc w:val="both"/>
        <w:rPr>
          <w:lang w:val="ru-RU"/>
        </w:rPr>
      </w:pPr>
      <w:r w:rsidRPr="005A01D9">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rsidR="0036333D" w:rsidRPr="005A01D9" w:rsidRDefault="005A01D9">
      <w:pPr>
        <w:numPr>
          <w:ilvl w:val="0"/>
          <w:numId w:val="29"/>
        </w:numPr>
        <w:spacing w:after="0" w:line="264" w:lineRule="auto"/>
        <w:jc w:val="both"/>
        <w:rPr>
          <w:lang w:val="ru-RU"/>
        </w:rPr>
      </w:pPr>
      <w:r w:rsidRPr="005A01D9">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учителем способа её проверки;</w:t>
      </w:r>
    </w:p>
    <w:p w:rsidR="0036333D" w:rsidRPr="005A01D9" w:rsidRDefault="005A01D9">
      <w:pPr>
        <w:numPr>
          <w:ilvl w:val="0"/>
          <w:numId w:val="29"/>
        </w:numPr>
        <w:spacing w:after="0" w:line="264" w:lineRule="auto"/>
        <w:jc w:val="both"/>
        <w:rPr>
          <w:lang w:val="ru-RU"/>
        </w:rPr>
      </w:pPr>
      <w:r w:rsidRPr="005A01D9">
        <w:rPr>
          <w:rFonts w:ascii="Times New Roman" w:hAnsi="Times New Roman"/>
          <w:color w:val="000000"/>
          <w:sz w:val="28"/>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rsidR="0036333D" w:rsidRPr="005A01D9" w:rsidRDefault="005A01D9">
      <w:pPr>
        <w:numPr>
          <w:ilvl w:val="0"/>
          <w:numId w:val="29"/>
        </w:numPr>
        <w:spacing w:after="0" w:line="264" w:lineRule="auto"/>
        <w:jc w:val="both"/>
        <w:rPr>
          <w:lang w:val="ru-RU"/>
        </w:rPr>
      </w:pPr>
      <w:r w:rsidRPr="005A01D9">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rsidR="0036333D" w:rsidRPr="005A01D9" w:rsidRDefault="005A01D9">
      <w:pPr>
        <w:numPr>
          <w:ilvl w:val="0"/>
          <w:numId w:val="29"/>
        </w:numPr>
        <w:spacing w:after="0" w:line="264" w:lineRule="auto"/>
        <w:jc w:val="both"/>
        <w:rPr>
          <w:lang w:val="ru-RU"/>
        </w:rPr>
      </w:pPr>
      <w:r w:rsidRPr="005A01D9">
        <w:rPr>
          <w:rFonts w:ascii="Times New Roman" w:hAnsi="Times New Roman"/>
          <w:color w:val="000000"/>
          <w:sz w:val="28"/>
          <w:lang w:val="ru-RU"/>
        </w:rPr>
        <w:t>самостоятельно создавать схемы, таблицы для представления информации.</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К концу обучения в начальной школе у обучающегося формируются </w:t>
      </w:r>
      <w:r w:rsidRPr="005A01D9">
        <w:rPr>
          <w:rFonts w:ascii="Times New Roman" w:hAnsi="Times New Roman"/>
          <w:b/>
          <w:color w:val="000000"/>
          <w:sz w:val="28"/>
          <w:lang w:val="ru-RU"/>
        </w:rPr>
        <w:t xml:space="preserve">коммуникативные </w:t>
      </w:r>
      <w:r w:rsidRPr="005A01D9">
        <w:rPr>
          <w:rFonts w:ascii="Times New Roman" w:hAnsi="Times New Roman"/>
          <w:color w:val="000000"/>
          <w:sz w:val="28"/>
          <w:lang w:val="ru-RU"/>
        </w:rPr>
        <w:t>универсальные учебные действия:</w:t>
      </w:r>
    </w:p>
    <w:p w:rsidR="0036333D" w:rsidRDefault="005A01D9">
      <w:pPr>
        <w:spacing w:after="0" w:line="264" w:lineRule="auto"/>
        <w:ind w:firstLine="600"/>
        <w:jc w:val="both"/>
      </w:pPr>
      <w:r>
        <w:rPr>
          <w:rFonts w:ascii="Times New Roman" w:hAnsi="Times New Roman"/>
          <w:i/>
          <w:color w:val="000000"/>
          <w:sz w:val="28"/>
        </w:rPr>
        <w:t>общение</w:t>
      </w:r>
      <w:r>
        <w:rPr>
          <w:rFonts w:ascii="Times New Roman" w:hAnsi="Times New Roman"/>
          <w:color w:val="000000"/>
          <w:sz w:val="28"/>
        </w:rPr>
        <w:t>:</w:t>
      </w:r>
    </w:p>
    <w:p w:rsidR="0036333D" w:rsidRPr="005A01D9" w:rsidRDefault="005A01D9">
      <w:pPr>
        <w:numPr>
          <w:ilvl w:val="0"/>
          <w:numId w:val="30"/>
        </w:numPr>
        <w:spacing w:after="0" w:line="264" w:lineRule="auto"/>
        <w:jc w:val="both"/>
        <w:rPr>
          <w:lang w:val="ru-RU"/>
        </w:rPr>
      </w:pPr>
      <w:r w:rsidRPr="005A01D9">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rsidR="0036333D" w:rsidRPr="005A01D9" w:rsidRDefault="005A01D9">
      <w:pPr>
        <w:numPr>
          <w:ilvl w:val="0"/>
          <w:numId w:val="30"/>
        </w:numPr>
        <w:spacing w:after="0" w:line="264" w:lineRule="auto"/>
        <w:jc w:val="both"/>
        <w:rPr>
          <w:lang w:val="ru-RU"/>
        </w:rPr>
      </w:pPr>
      <w:r w:rsidRPr="005A01D9">
        <w:rPr>
          <w:rFonts w:ascii="Times New Roman" w:hAnsi="Times New Roman"/>
          <w:color w:val="000000"/>
          <w:sz w:val="28"/>
          <w:lang w:val="ru-RU"/>
        </w:rPr>
        <w:t>проявлять уважительное отношение к собеседнику, соблюдать правила ведения диалога и дискуссии;</w:t>
      </w:r>
    </w:p>
    <w:p w:rsidR="0036333D" w:rsidRPr="005A01D9" w:rsidRDefault="005A01D9">
      <w:pPr>
        <w:numPr>
          <w:ilvl w:val="0"/>
          <w:numId w:val="30"/>
        </w:numPr>
        <w:spacing w:after="0" w:line="264" w:lineRule="auto"/>
        <w:jc w:val="both"/>
        <w:rPr>
          <w:lang w:val="ru-RU"/>
        </w:rPr>
      </w:pPr>
      <w:r w:rsidRPr="005A01D9">
        <w:rPr>
          <w:rFonts w:ascii="Times New Roman" w:hAnsi="Times New Roman"/>
          <w:color w:val="000000"/>
          <w:sz w:val="28"/>
          <w:lang w:val="ru-RU"/>
        </w:rPr>
        <w:t>признавать возможность существования разных точек зрения;</w:t>
      </w:r>
    </w:p>
    <w:p w:rsidR="0036333D" w:rsidRPr="005A01D9" w:rsidRDefault="005A01D9">
      <w:pPr>
        <w:numPr>
          <w:ilvl w:val="0"/>
          <w:numId w:val="30"/>
        </w:numPr>
        <w:spacing w:after="0" w:line="264" w:lineRule="auto"/>
        <w:jc w:val="both"/>
        <w:rPr>
          <w:lang w:val="ru-RU"/>
        </w:rPr>
      </w:pPr>
      <w:r w:rsidRPr="005A01D9">
        <w:rPr>
          <w:rFonts w:ascii="Times New Roman" w:hAnsi="Times New Roman"/>
          <w:color w:val="000000"/>
          <w:sz w:val="28"/>
          <w:lang w:val="ru-RU"/>
        </w:rPr>
        <w:t>корректно и аргументированно высказывать своё мнение;</w:t>
      </w:r>
    </w:p>
    <w:p w:rsidR="0036333D" w:rsidRPr="005A01D9" w:rsidRDefault="005A01D9">
      <w:pPr>
        <w:numPr>
          <w:ilvl w:val="0"/>
          <w:numId w:val="30"/>
        </w:numPr>
        <w:spacing w:after="0" w:line="264" w:lineRule="auto"/>
        <w:jc w:val="both"/>
        <w:rPr>
          <w:lang w:val="ru-RU"/>
        </w:rPr>
      </w:pPr>
      <w:r w:rsidRPr="005A01D9">
        <w:rPr>
          <w:rFonts w:ascii="Times New Roman" w:hAnsi="Times New Roman"/>
          <w:color w:val="000000"/>
          <w:sz w:val="28"/>
          <w:lang w:val="ru-RU"/>
        </w:rPr>
        <w:t>строить речевое высказывание в соответствии с поставленной задачей;</w:t>
      </w:r>
    </w:p>
    <w:p w:rsidR="0036333D" w:rsidRPr="005A01D9" w:rsidRDefault="005A01D9">
      <w:pPr>
        <w:numPr>
          <w:ilvl w:val="0"/>
          <w:numId w:val="30"/>
        </w:numPr>
        <w:spacing w:after="0" w:line="264" w:lineRule="auto"/>
        <w:jc w:val="both"/>
        <w:rPr>
          <w:lang w:val="ru-RU"/>
        </w:rPr>
      </w:pPr>
      <w:r w:rsidRPr="005A01D9">
        <w:rPr>
          <w:rFonts w:ascii="Times New Roman" w:hAnsi="Times New Roman"/>
          <w:color w:val="000000"/>
          <w:sz w:val="28"/>
          <w:lang w:val="ru-RU"/>
        </w:rPr>
        <w:t>создавать устные и письменные тексты (описание, рассуждение, повествование);</w:t>
      </w:r>
    </w:p>
    <w:p w:rsidR="0036333D" w:rsidRDefault="005A01D9">
      <w:pPr>
        <w:numPr>
          <w:ilvl w:val="0"/>
          <w:numId w:val="30"/>
        </w:numPr>
        <w:spacing w:after="0" w:line="264" w:lineRule="auto"/>
        <w:jc w:val="both"/>
      </w:pPr>
      <w:r>
        <w:rPr>
          <w:rFonts w:ascii="Times New Roman" w:hAnsi="Times New Roman"/>
          <w:color w:val="000000"/>
          <w:sz w:val="28"/>
        </w:rPr>
        <w:t>готовить небольшие публичные выступления;</w:t>
      </w:r>
    </w:p>
    <w:p w:rsidR="0036333D" w:rsidRPr="005A01D9" w:rsidRDefault="005A01D9">
      <w:pPr>
        <w:numPr>
          <w:ilvl w:val="0"/>
          <w:numId w:val="30"/>
        </w:numPr>
        <w:spacing w:after="0" w:line="264" w:lineRule="auto"/>
        <w:jc w:val="both"/>
        <w:rPr>
          <w:lang w:val="ru-RU"/>
        </w:rPr>
      </w:pPr>
      <w:r w:rsidRPr="005A01D9">
        <w:rPr>
          <w:rFonts w:ascii="Times New Roman" w:hAnsi="Times New Roman"/>
          <w:color w:val="000000"/>
          <w:sz w:val="28"/>
          <w:lang w:val="ru-RU"/>
        </w:rPr>
        <w:t>подбирать иллюстративный материал (рисунки, фото, плакаты) к тексту выступления.</w:t>
      </w: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 xml:space="preserve">К концу обучения в начальной школе у обучающегося формируются </w:t>
      </w:r>
      <w:r w:rsidRPr="005A01D9">
        <w:rPr>
          <w:rFonts w:ascii="Times New Roman" w:hAnsi="Times New Roman"/>
          <w:b/>
          <w:color w:val="000000"/>
          <w:sz w:val="28"/>
          <w:lang w:val="ru-RU"/>
        </w:rPr>
        <w:t>регулятивные</w:t>
      </w:r>
      <w:r w:rsidRPr="005A01D9">
        <w:rPr>
          <w:rFonts w:ascii="Times New Roman" w:hAnsi="Times New Roman"/>
          <w:color w:val="000000"/>
          <w:sz w:val="28"/>
          <w:lang w:val="ru-RU"/>
        </w:rPr>
        <w:t xml:space="preserve"> универсальные учебные действия:</w:t>
      </w:r>
    </w:p>
    <w:p w:rsidR="0036333D" w:rsidRDefault="005A01D9">
      <w:pPr>
        <w:spacing w:after="0" w:line="264" w:lineRule="auto"/>
        <w:ind w:firstLine="600"/>
        <w:jc w:val="both"/>
      </w:pPr>
      <w:r>
        <w:rPr>
          <w:rFonts w:ascii="Times New Roman" w:hAnsi="Times New Roman"/>
          <w:i/>
          <w:color w:val="000000"/>
          <w:sz w:val="28"/>
        </w:rPr>
        <w:t>самоорганизация</w:t>
      </w:r>
      <w:r>
        <w:rPr>
          <w:rFonts w:ascii="Times New Roman" w:hAnsi="Times New Roman"/>
          <w:color w:val="000000"/>
          <w:sz w:val="28"/>
        </w:rPr>
        <w:t>:</w:t>
      </w:r>
    </w:p>
    <w:p w:rsidR="0036333D" w:rsidRPr="005A01D9" w:rsidRDefault="005A01D9">
      <w:pPr>
        <w:numPr>
          <w:ilvl w:val="0"/>
          <w:numId w:val="31"/>
        </w:numPr>
        <w:spacing w:after="0" w:line="264" w:lineRule="auto"/>
        <w:jc w:val="both"/>
        <w:rPr>
          <w:lang w:val="ru-RU"/>
        </w:rPr>
      </w:pPr>
      <w:r w:rsidRPr="005A01D9">
        <w:rPr>
          <w:rFonts w:ascii="Times New Roman" w:hAnsi="Times New Roman"/>
          <w:color w:val="000000"/>
          <w:sz w:val="28"/>
          <w:lang w:val="ru-RU"/>
        </w:rPr>
        <w:t>планировать действия по решению учебной задачи для получения результата;</w:t>
      </w:r>
    </w:p>
    <w:p w:rsidR="0036333D" w:rsidRDefault="005A01D9">
      <w:pPr>
        <w:numPr>
          <w:ilvl w:val="0"/>
          <w:numId w:val="31"/>
        </w:numPr>
        <w:spacing w:after="0" w:line="264" w:lineRule="auto"/>
        <w:jc w:val="both"/>
      </w:pPr>
      <w:r>
        <w:rPr>
          <w:rFonts w:ascii="Times New Roman" w:hAnsi="Times New Roman"/>
          <w:color w:val="000000"/>
          <w:sz w:val="28"/>
        </w:rPr>
        <w:t>выстраивать последовательность выбранных действий;</w:t>
      </w:r>
    </w:p>
    <w:p w:rsidR="0036333D" w:rsidRDefault="005A01D9">
      <w:pPr>
        <w:spacing w:after="0" w:line="264" w:lineRule="auto"/>
        <w:ind w:firstLine="600"/>
        <w:jc w:val="both"/>
      </w:pPr>
      <w:r>
        <w:rPr>
          <w:rFonts w:ascii="Times New Roman" w:hAnsi="Times New Roman"/>
          <w:i/>
          <w:color w:val="000000"/>
          <w:sz w:val="28"/>
        </w:rPr>
        <w:t>самоконтроль</w:t>
      </w:r>
      <w:r>
        <w:rPr>
          <w:rFonts w:ascii="Times New Roman" w:hAnsi="Times New Roman"/>
          <w:color w:val="000000"/>
          <w:sz w:val="28"/>
        </w:rPr>
        <w:t>:</w:t>
      </w:r>
    </w:p>
    <w:p w:rsidR="0036333D" w:rsidRPr="005A01D9" w:rsidRDefault="005A01D9">
      <w:pPr>
        <w:numPr>
          <w:ilvl w:val="0"/>
          <w:numId w:val="32"/>
        </w:numPr>
        <w:spacing w:after="0" w:line="264" w:lineRule="auto"/>
        <w:jc w:val="both"/>
        <w:rPr>
          <w:lang w:val="ru-RU"/>
        </w:rPr>
      </w:pPr>
      <w:r w:rsidRPr="005A01D9">
        <w:rPr>
          <w:rFonts w:ascii="Times New Roman" w:hAnsi="Times New Roman"/>
          <w:color w:val="000000"/>
          <w:sz w:val="28"/>
          <w:lang w:val="ru-RU"/>
        </w:rPr>
        <w:t>устанавливать причины успеха/неудач учебной деятельности;</w:t>
      </w:r>
    </w:p>
    <w:p w:rsidR="0036333D" w:rsidRPr="005A01D9" w:rsidRDefault="005A01D9">
      <w:pPr>
        <w:numPr>
          <w:ilvl w:val="0"/>
          <w:numId w:val="32"/>
        </w:numPr>
        <w:spacing w:after="0" w:line="264" w:lineRule="auto"/>
        <w:jc w:val="both"/>
        <w:rPr>
          <w:lang w:val="ru-RU"/>
        </w:rPr>
      </w:pPr>
      <w:r w:rsidRPr="005A01D9">
        <w:rPr>
          <w:rFonts w:ascii="Times New Roman" w:hAnsi="Times New Roman"/>
          <w:color w:val="000000"/>
          <w:sz w:val="28"/>
          <w:lang w:val="ru-RU"/>
        </w:rPr>
        <w:t>корректировать свои учебные действия для преодоления ошибок.</w:t>
      </w:r>
    </w:p>
    <w:p w:rsidR="0036333D" w:rsidRDefault="005A01D9">
      <w:pPr>
        <w:spacing w:after="0" w:line="264" w:lineRule="auto"/>
        <w:ind w:left="120"/>
        <w:jc w:val="both"/>
      </w:pPr>
      <w:r>
        <w:rPr>
          <w:rFonts w:ascii="Times New Roman" w:hAnsi="Times New Roman"/>
          <w:color w:val="000000"/>
          <w:sz w:val="28"/>
        </w:rPr>
        <w:t>Совместная деятельность:</w:t>
      </w:r>
    </w:p>
    <w:p w:rsidR="0036333D" w:rsidRPr="005A01D9" w:rsidRDefault="005A01D9">
      <w:pPr>
        <w:numPr>
          <w:ilvl w:val="0"/>
          <w:numId w:val="33"/>
        </w:numPr>
        <w:spacing w:after="0" w:line="264" w:lineRule="auto"/>
        <w:jc w:val="both"/>
        <w:rPr>
          <w:lang w:val="ru-RU"/>
        </w:rPr>
      </w:pPr>
      <w:r w:rsidRPr="005A01D9">
        <w:rPr>
          <w:rFonts w:ascii="Times New Roman" w:hAnsi="Times New Roman"/>
          <w:color w:val="000000"/>
          <w:sz w:val="28"/>
          <w:lang w:val="ru-RU"/>
        </w:rPr>
        <w:lastRenderedPageBreak/>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36333D" w:rsidRPr="005A01D9" w:rsidRDefault="005A01D9">
      <w:pPr>
        <w:numPr>
          <w:ilvl w:val="0"/>
          <w:numId w:val="33"/>
        </w:numPr>
        <w:spacing w:after="0" w:line="264" w:lineRule="auto"/>
        <w:jc w:val="both"/>
        <w:rPr>
          <w:lang w:val="ru-RU"/>
        </w:rPr>
      </w:pPr>
      <w:r w:rsidRPr="005A01D9">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36333D" w:rsidRPr="005A01D9" w:rsidRDefault="005A01D9">
      <w:pPr>
        <w:numPr>
          <w:ilvl w:val="0"/>
          <w:numId w:val="33"/>
        </w:numPr>
        <w:spacing w:after="0" w:line="264" w:lineRule="auto"/>
        <w:jc w:val="both"/>
        <w:rPr>
          <w:lang w:val="ru-RU"/>
        </w:rPr>
      </w:pPr>
      <w:r w:rsidRPr="005A01D9">
        <w:rPr>
          <w:rFonts w:ascii="Times New Roman" w:hAnsi="Times New Roman"/>
          <w:color w:val="000000"/>
          <w:sz w:val="28"/>
          <w:lang w:val="ru-RU"/>
        </w:rPr>
        <w:t>проявлять готовность руководить, выполнять поручения, подчиняться;</w:t>
      </w:r>
    </w:p>
    <w:p w:rsidR="0036333D" w:rsidRPr="005A01D9" w:rsidRDefault="005A01D9">
      <w:pPr>
        <w:numPr>
          <w:ilvl w:val="0"/>
          <w:numId w:val="33"/>
        </w:numPr>
        <w:spacing w:after="0" w:line="264" w:lineRule="auto"/>
        <w:jc w:val="both"/>
        <w:rPr>
          <w:lang w:val="ru-RU"/>
        </w:rPr>
      </w:pPr>
      <w:r w:rsidRPr="005A01D9">
        <w:rPr>
          <w:rFonts w:ascii="Times New Roman" w:hAnsi="Times New Roman"/>
          <w:color w:val="000000"/>
          <w:sz w:val="28"/>
          <w:lang w:val="ru-RU"/>
        </w:rPr>
        <w:t>ответственно выполнять свою часть работы;</w:t>
      </w:r>
    </w:p>
    <w:p w:rsidR="0036333D" w:rsidRPr="005A01D9" w:rsidRDefault="005A01D9">
      <w:pPr>
        <w:numPr>
          <w:ilvl w:val="0"/>
          <w:numId w:val="33"/>
        </w:numPr>
        <w:spacing w:after="0" w:line="264" w:lineRule="auto"/>
        <w:jc w:val="both"/>
        <w:rPr>
          <w:lang w:val="ru-RU"/>
        </w:rPr>
      </w:pPr>
      <w:r w:rsidRPr="005A01D9">
        <w:rPr>
          <w:rFonts w:ascii="Times New Roman" w:hAnsi="Times New Roman"/>
          <w:color w:val="000000"/>
          <w:sz w:val="28"/>
          <w:lang w:val="ru-RU"/>
        </w:rPr>
        <w:t>оценивать свой вклад в общий результат;</w:t>
      </w:r>
    </w:p>
    <w:p w:rsidR="0036333D" w:rsidRPr="005A01D9" w:rsidRDefault="005A01D9">
      <w:pPr>
        <w:numPr>
          <w:ilvl w:val="0"/>
          <w:numId w:val="33"/>
        </w:numPr>
        <w:spacing w:after="0" w:line="264" w:lineRule="auto"/>
        <w:jc w:val="both"/>
        <w:rPr>
          <w:lang w:val="ru-RU"/>
        </w:rPr>
      </w:pPr>
      <w:r w:rsidRPr="005A01D9">
        <w:rPr>
          <w:rFonts w:ascii="Times New Roman" w:hAnsi="Times New Roman"/>
          <w:color w:val="000000"/>
          <w:sz w:val="28"/>
          <w:lang w:val="ru-RU"/>
        </w:rPr>
        <w:t>выполнять совместные проектные задания с опорой на предложенные образцы.</w:t>
      </w:r>
    </w:p>
    <w:p w:rsidR="0036333D" w:rsidRPr="005A01D9" w:rsidRDefault="0036333D">
      <w:pPr>
        <w:spacing w:after="0" w:line="264" w:lineRule="auto"/>
        <w:ind w:left="120"/>
        <w:jc w:val="both"/>
        <w:rPr>
          <w:lang w:val="ru-RU"/>
        </w:rPr>
      </w:pPr>
    </w:p>
    <w:p w:rsidR="0036333D" w:rsidRPr="005A01D9" w:rsidRDefault="005A01D9">
      <w:pPr>
        <w:spacing w:after="0" w:line="264" w:lineRule="auto"/>
        <w:ind w:left="120"/>
        <w:jc w:val="both"/>
        <w:rPr>
          <w:lang w:val="ru-RU"/>
        </w:rPr>
      </w:pPr>
      <w:r w:rsidRPr="005A01D9">
        <w:rPr>
          <w:rFonts w:ascii="Times New Roman" w:hAnsi="Times New Roman"/>
          <w:b/>
          <w:color w:val="000000"/>
          <w:sz w:val="28"/>
          <w:lang w:val="ru-RU"/>
        </w:rPr>
        <w:t>ПРЕДМЕТНЫЕ РЕЗУЛЬТАТЫ</w:t>
      </w:r>
    </w:p>
    <w:p w:rsidR="0036333D" w:rsidRPr="005A01D9" w:rsidRDefault="0036333D">
      <w:pPr>
        <w:spacing w:after="0" w:line="264" w:lineRule="auto"/>
        <w:ind w:left="120"/>
        <w:jc w:val="both"/>
        <w:rPr>
          <w:lang w:val="ru-RU"/>
        </w:rPr>
      </w:pPr>
    </w:p>
    <w:p w:rsidR="0036333D" w:rsidRPr="005A01D9" w:rsidRDefault="005A01D9">
      <w:pPr>
        <w:spacing w:after="0" w:line="264" w:lineRule="auto"/>
        <w:ind w:firstLine="600"/>
        <w:jc w:val="both"/>
        <w:rPr>
          <w:lang w:val="ru-RU"/>
        </w:rPr>
      </w:pPr>
      <w:r w:rsidRPr="005A01D9">
        <w:rPr>
          <w:rFonts w:ascii="Times New Roman" w:hAnsi="Times New Roman"/>
          <w:color w:val="000000"/>
          <w:sz w:val="28"/>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rsidR="0036333D" w:rsidRPr="005A01D9" w:rsidRDefault="0036333D">
      <w:pPr>
        <w:spacing w:after="0" w:line="264" w:lineRule="auto"/>
        <w:ind w:left="120"/>
        <w:jc w:val="both"/>
        <w:rPr>
          <w:lang w:val="ru-RU"/>
        </w:rPr>
      </w:pPr>
    </w:p>
    <w:p w:rsidR="0036333D" w:rsidRDefault="005A01D9">
      <w:pPr>
        <w:spacing w:after="0" w:line="264" w:lineRule="auto"/>
        <w:ind w:left="120"/>
        <w:jc w:val="both"/>
      </w:pPr>
      <w:r>
        <w:rPr>
          <w:rFonts w:ascii="Times New Roman" w:hAnsi="Times New Roman"/>
          <w:b/>
          <w:color w:val="000000"/>
          <w:sz w:val="28"/>
        </w:rPr>
        <w:t>1 КЛАСС</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различать прозаическую (нестихотворную) и стихотворную речь;</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 xml:space="preserve">различать и называть отдельные жанры фольклора (устного народного творчества) и художественной литературы (загадки, </w:t>
      </w:r>
      <w:r w:rsidRPr="005A01D9">
        <w:rPr>
          <w:rFonts w:ascii="Times New Roman" w:hAnsi="Times New Roman"/>
          <w:color w:val="000000"/>
          <w:sz w:val="28"/>
          <w:lang w:val="ru-RU"/>
        </w:rPr>
        <w:lastRenderedPageBreak/>
        <w:t>пословицы, потешки, сказки (фольклорные и литературные), рассказы, стихотворения);</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понимать содержание прослушанного/прочитанного произведения: отвечать на вопросы по фактическому содержанию произведения;</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читать по ролям с соблюдением норм произношения, расстановки ударения;</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составлять высказывания по содержанию произведения (не менее 3 предложений) по заданному алгоритму;</w:t>
      </w:r>
    </w:p>
    <w:p w:rsidR="0036333D" w:rsidRDefault="005A01D9">
      <w:pPr>
        <w:numPr>
          <w:ilvl w:val="0"/>
          <w:numId w:val="34"/>
        </w:numPr>
        <w:spacing w:after="0" w:line="264" w:lineRule="auto"/>
        <w:jc w:val="both"/>
      </w:pPr>
      <w:r w:rsidRPr="005A01D9">
        <w:rPr>
          <w:rFonts w:ascii="Times New Roman" w:hAnsi="Times New Roman"/>
          <w:color w:val="000000"/>
          <w:sz w:val="28"/>
          <w:lang w:val="ru-RU"/>
        </w:rPr>
        <w:t xml:space="preserve">сочинять небольшие тексты по предложенному началу и др. </w:t>
      </w:r>
      <w:r>
        <w:rPr>
          <w:rFonts w:ascii="Times New Roman" w:hAnsi="Times New Roman"/>
          <w:color w:val="000000"/>
          <w:sz w:val="28"/>
        </w:rPr>
        <w:t>(не менее 3 предложений);</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ориентироваться в книге/учебнике по обложке, оглавлению, иллюстрациям;</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rsidR="0036333D" w:rsidRPr="005A01D9" w:rsidRDefault="005A01D9">
      <w:pPr>
        <w:numPr>
          <w:ilvl w:val="0"/>
          <w:numId w:val="34"/>
        </w:numPr>
        <w:spacing w:after="0" w:line="264" w:lineRule="auto"/>
        <w:jc w:val="both"/>
        <w:rPr>
          <w:lang w:val="ru-RU"/>
        </w:rPr>
      </w:pPr>
      <w:r w:rsidRPr="005A01D9">
        <w:rPr>
          <w:rFonts w:ascii="Times New Roman" w:hAnsi="Times New Roman"/>
          <w:color w:val="000000"/>
          <w:sz w:val="28"/>
          <w:lang w:val="ru-RU"/>
        </w:rPr>
        <w:t>обращаться к справочной литературе для получения дополнительной информации в соответствии с учебной задачей.</w:t>
      </w:r>
    </w:p>
    <w:p w:rsidR="0036333D" w:rsidRDefault="005A01D9">
      <w:pPr>
        <w:spacing w:after="0" w:line="264" w:lineRule="auto"/>
        <w:ind w:left="120"/>
        <w:jc w:val="both"/>
      </w:pPr>
      <w:r>
        <w:rPr>
          <w:rFonts w:ascii="Times New Roman" w:hAnsi="Times New Roman"/>
          <w:b/>
          <w:color w:val="000000"/>
          <w:sz w:val="28"/>
        </w:rPr>
        <w:t>2 КЛАСС</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 xml:space="preserve">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 находить в фольклоре и литературных произведениях отражение нравственных ценностей, традиций, быта, культуры разных народов, </w:t>
      </w:r>
      <w:r w:rsidRPr="005A01D9">
        <w:rPr>
          <w:rFonts w:ascii="Times New Roman" w:hAnsi="Times New Roman"/>
          <w:color w:val="000000"/>
          <w:sz w:val="28"/>
          <w:lang w:val="ru-RU"/>
        </w:rPr>
        <w:lastRenderedPageBreak/>
        <w:t>ориентироваться в нравственно-этических понятиях в контексте изученных произведений;</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понимать содержание, смысл прослушанного/прочитанного произведения: отвечать и формулировать вопросы по фактическому содержанию произведения;</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lastRenderedPageBreak/>
        <w:t>пересказывать (устно) содержание произведения подробно, выборочно, от лица героя, от третьего лица;</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составлять высказывания на заданную тему по содержанию произведения (не менее 5 предложений);</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сочинять по аналогии с прочитанным загадки, небольшие сказки, рассказы;</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ориентироваться в книге/учебнике по обложке, оглавлению, аннотации, иллюстрациям, предисловию, условным обозначениям;</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36333D" w:rsidRPr="005A01D9" w:rsidRDefault="005A01D9">
      <w:pPr>
        <w:numPr>
          <w:ilvl w:val="0"/>
          <w:numId w:val="35"/>
        </w:numPr>
        <w:spacing w:after="0" w:line="264" w:lineRule="auto"/>
        <w:jc w:val="both"/>
        <w:rPr>
          <w:lang w:val="ru-RU"/>
        </w:rPr>
      </w:pPr>
      <w:r w:rsidRPr="005A01D9">
        <w:rPr>
          <w:rFonts w:ascii="Times New Roman" w:hAnsi="Times New Roman"/>
          <w:color w:val="000000"/>
          <w:sz w:val="28"/>
          <w:lang w:val="ru-RU"/>
        </w:rPr>
        <w:t>использовать справочную литературу для получения дополнительной информации в соответствии с учебной задачей.</w:t>
      </w:r>
    </w:p>
    <w:p w:rsidR="0036333D" w:rsidRDefault="005A01D9">
      <w:pPr>
        <w:spacing w:after="0" w:line="264" w:lineRule="auto"/>
        <w:ind w:left="120"/>
        <w:jc w:val="both"/>
      </w:pPr>
      <w:r>
        <w:rPr>
          <w:rFonts w:ascii="Times New Roman" w:hAnsi="Times New Roman"/>
          <w:b/>
          <w:color w:val="000000"/>
          <w:sz w:val="28"/>
        </w:rPr>
        <w:t>3 КЛАСС</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читать наизусть не менее 4 стихотворений в соответствии с изученной тематикой произведений;</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различать художественные произведения и познавательные тексты;</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к учебным и художественным текстам;</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lastRenderedPageBreak/>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участвовать в обсуждении прослушанного/прочитанного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пересказывать произведение (устно) подробно, выборочно, сжато (кратко), от лица героя, с изменением лица рассказчика, от третьего лица;</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lastRenderedPageBreak/>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читать по ролям с соблюдением норм произношения, инсценировать небольшие эпизоды из произведения;</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составлять краткий отзыв о прочитанном произведении по заданному алгоритму;</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сочинять тексты, используя аналогии, иллюстрации, придумывать продолжение прочитанного произведения;</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36333D" w:rsidRPr="005A01D9" w:rsidRDefault="005A01D9">
      <w:pPr>
        <w:numPr>
          <w:ilvl w:val="0"/>
          <w:numId w:val="36"/>
        </w:numPr>
        <w:spacing w:after="0" w:line="264" w:lineRule="auto"/>
        <w:jc w:val="both"/>
        <w:rPr>
          <w:lang w:val="ru-RU"/>
        </w:rPr>
      </w:pPr>
      <w:r w:rsidRPr="005A01D9">
        <w:rPr>
          <w:rFonts w:ascii="Times New Roman" w:hAnsi="Times New Roman"/>
          <w:color w:val="000000"/>
          <w:sz w:val="28"/>
          <w:lang w:val="ru-RU"/>
        </w:rPr>
        <w:t xml:space="preserve">использовать справочные издания, в том числе верифицированные электронные образовательные и информационные ресурсы, включённые в федеральный перечень. </w:t>
      </w:r>
    </w:p>
    <w:p w:rsidR="0036333D" w:rsidRDefault="005A01D9">
      <w:pPr>
        <w:spacing w:after="0" w:line="264" w:lineRule="auto"/>
        <w:ind w:left="120"/>
        <w:jc w:val="both"/>
      </w:pPr>
      <w:r>
        <w:rPr>
          <w:rFonts w:ascii="Times New Roman" w:hAnsi="Times New Roman"/>
          <w:b/>
          <w:color w:val="000000"/>
          <w:sz w:val="28"/>
        </w:rPr>
        <w:t>4 КЛАСС</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 xml:space="preserve">читать вслух целыми словами без пропусков и перестановок букв и слогов доступные по восприятию и небольшие по объёму </w:t>
      </w:r>
      <w:r w:rsidRPr="005A01D9">
        <w:rPr>
          <w:rFonts w:ascii="Times New Roman" w:hAnsi="Times New Roman"/>
          <w:color w:val="000000"/>
          <w:sz w:val="28"/>
          <w:lang w:val="ru-RU"/>
        </w:rPr>
        <w:lastRenderedPageBreak/>
        <w:t>прозаические и стихотворные произведения в темпе не менее 80 слов в минуту (без отметочного оценивания);</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читать наизусть не менее 5 стихотворений в соответствии с изученной тематикой произведений;</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различать художественные произведения и познавательные тексты;</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lastRenderedPageBreak/>
        <w:t>участвовать в обсуждении прослушанного/прочитанного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прослушанного/прочитанного текста, подтверждать свой ответ примерами из текста;</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составлять краткий отзыв о прочитанном произведении по заданному алгоритму;</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36333D" w:rsidRPr="005A01D9" w:rsidRDefault="005A01D9">
      <w:pPr>
        <w:numPr>
          <w:ilvl w:val="0"/>
          <w:numId w:val="37"/>
        </w:numPr>
        <w:spacing w:after="0" w:line="264" w:lineRule="auto"/>
        <w:jc w:val="both"/>
        <w:rPr>
          <w:lang w:val="ru-RU"/>
        </w:rPr>
      </w:pPr>
      <w:r w:rsidRPr="005A01D9">
        <w:rPr>
          <w:rFonts w:ascii="Times New Roman" w:hAnsi="Times New Roman"/>
          <w:color w:val="000000"/>
          <w:sz w:val="28"/>
          <w:lang w:val="ru-RU"/>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p w:rsidR="0036333D" w:rsidRDefault="005A01D9">
      <w:pPr>
        <w:spacing w:after="0" w:line="264" w:lineRule="auto"/>
        <w:ind w:left="120"/>
        <w:jc w:val="both"/>
      </w:pPr>
      <w:r>
        <w:rPr>
          <w:rFonts w:ascii="Times New Roman" w:hAnsi="Times New Roman"/>
          <w:b/>
          <w:color w:val="000000"/>
          <w:sz w:val="28"/>
        </w:rPr>
        <w:t>​</w:t>
      </w:r>
    </w:p>
    <w:p w:rsidR="0036333D" w:rsidRDefault="0036333D">
      <w:pPr>
        <w:sectPr w:rsidR="0036333D">
          <w:pgSz w:w="11906" w:h="16383"/>
          <w:pgMar w:top="1134" w:right="850" w:bottom="1134" w:left="1701" w:header="720" w:footer="720" w:gutter="0"/>
          <w:cols w:space="720"/>
        </w:sectPr>
      </w:pPr>
    </w:p>
    <w:p w:rsidR="0036333D" w:rsidRDefault="005A01D9">
      <w:pPr>
        <w:spacing w:after="0"/>
        <w:ind w:left="120"/>
      </w:pPr>
      <w:bookmarkStart w:id="85" w:name="block-15920552"/>
      <w:bookmarkEnd w:id="84"/>
      <w:r>
        <w:rPr>
          <w:rFonts w:ascii="Times New Roman" w:hAnsi="Times New Roman"/>
          <w:b/>
          <w:color w:val="000000"/>
          <w:sz w:val="28"/>
        </w:rPr>
        <w:lastRenderedPageBreak/>
        <w:t xml:space="preserve"> ТЕМАТИЧЕСКОЕ ПЛАНИРОВАНИЕ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09"/>
        <w:gridCol w:w="1841"/>
        <w:gridCol w:w="1910"/>
        <w:gridCol w:w="2599"/>
      </w:tblGrid>
      <w:tr w:rsidR="0036333D">
        <w:trPr>
          <w:trHeight w:val="144"/>
          <w:tblCellSpacing w:w="20" w:type="nil"/>
        </w:trPr>
        <w:tc>
          <w:tcPr>
            <w:tcW w:w="492"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3168"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Наименование разделов и тем программы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rsidTr="005A01D9">
        <w:trPr>
          <w:trHeight w:val="110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960"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680"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768"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r>
      <w:tr w:rsidR="0036333D">
        <w:trPr>
          <w:trHeight w:val="144"/>
          <w:tblCellSpacing w:w="20" w:type="nil"/>
        </w:trPr>
        <w:tc>
          <w:tcPr>
            <w:tcW w:w="0" w:type="auto"/>
            <w:gridSpan w:val="6"/>
            <w:tcMar>
              <w:top w:w="50" w:type="dxa"/>
              <w:left w:w="100" w:type="dxa"/>
            </w:tcMar>
            <w:vAlign w:val="center"/>
          </w:tcPr>
          <w:p w:rsidR="0036333D" w:rsidRDefault="005A01D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Обучение грамоте</w:t>
            </w:r>
          </w:p>
        </w:tc>
      </w:tr>
      <w:tr w:rsidR="0036333D">
        <w:trPr>
          <w:trHeight w:val="144"/>
          <w:tblCellSpacing w:w="20" w:type="nil"/>
        </w:trPr>
        <w:tc>
          <w:tcPr>
            <w:tcW w:w="492" w:type="dxa"/>
            <w:tcMar>
              <w:top w:w="50" w:type="dxa"/>
              <w:left w:w="100" w:type="dxa"/>
            </w:tcMar>
            <w:vAlign w:val="center"/>
          </w:tcPr>
          <w:p w:rsidR="0036333D" w:rsidRDefault="005A01D9">
            <w:pPr>
              <w:spacing w:after="0"/>
            </w:pPr>
            <w:r>
              <w:rPr>
                <w:rFonts w:ascii="Times New Roman" w:hAnsi="Times New Roman"/>
                <w:color w:val="000000"/>
                <w:sz w:val="24"/>
              </w:rPr>
              <w:t>1.1</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Развитие речи</w:t>
            </w:r>
          </w:p>
        </w:tc>
        <w:tc>
          <w:tcPr>
            <w:tcW w:w="96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492" w:type="dxa"/>
            <w:tcMar>
              <w:top w:w="50" w:type="dxa"/>
              <w:left w:w="100" w:type="dxa"/>
            </w:tcMar>
            <w:vAlign w:val="center"/>
          </w:tcPr>
          <w:p w:rsidR="0036333D" w:rsidRDefault="005A01D9">
            <w:pPr>
              <w:spacing w:after="0"/>
            </w:pPr>
            <w:r>
              <w:rPr>
                <w:rFonts w:ascii="Times New Roman" w:hAnsi="Times New Roman"/>
                <w:color w:val="000000"/>
                <w:sz w:val="24"/>
              </w:rPr>
              <w:t>1.2</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Фонетика</w:t>
            </w:r>
          </w:p>
        </w:tc>
        <w:tc>
          <w:tcPr>
            <w:tcW w:w="96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492" w:type="dxa"/>
            <w:tcMar>
              <w:top w:w="50" w:type="dxa"/>
              <w:left w:w="100" w:type="dxa"/>
            </w:tcMar>
            <w:vAlign w:val="center"/>
          </w:tcPr>
          <w:p w:rsidR="0036333D" w:rsidRDefault="005A01D9">
            <w:pPr>
              <w:spacing w:after="0"/>
            </w:pPr>
            <w:r>
              <w:rPr>
                <w:rFonts w:ascii="Times New Roman" w:hAnsi="Times New Roman"/>
                <w:color w:val="000000"/>
                <w:sz w:val="24"/>
              </w:rPr>
              <w:t>1.3</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Чтение</w:t>
            </w:r>
          </w:p>
        </w:tc>
        <w:tc>
          <w:tcPr>
            <w:tcW w:w="96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72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Default="005A01D9">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80 </w:t>
            </w:r>
          </w:p>
        </w:tc>
        <w:tc>
          <w:tcPr>
            <w:tcW w:w="0" w:type="auto"/>
            <w:gridSpan w:val="3"/>
            <w:tcMar>
              <w:top w:w="50" w:type="dxa"/>
              <w:left w:w="100" w:type="dxa"/>
            </w:tcMar>
            <w:vAlign w:val="center"/>
          </w:tcPr>
          <w:p w:rsidR="0036333D" w:rsidRDefault="0036333D"/>
        </w:tc>
      </w:tr>
      <w:tr w:rsidR="0036333D">
        <w:trPr>
          <w:trHeight w:val="144"/>
          <w:tblCellSpacing w:w="20" w:type="nil"/>
        </w:trPr>
        <w:tc>
          <w:tcPr>
            <w:tcW w:w="0" w:type="auto"/>
            <w:gridSpan w:val="6"/>
            <w:tcMar>
              <w:top w:w="50" w:type="dxa"/>
              <w:left w:w="100" w:type="dxa"/>
            </w:tcMar>
            <w:vAlign w:val="center"/>
          </w:tcPr>
          <w:p w:rsidR="0036333D" w:rsidRDefault="005A01D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Систематический курс</w:t>
            </w:r>
          </w:p>
        </w:tc>
      </w:tr>
      <w:tr w:rsidR="0036333D">
        <w:trPr>
          <w:trHeight w:val="144"/>
          <w:tblCellSpacing w:w="20" w:type="nil"/>
        </w:trPr>
        <w:tc>
          <w:tcPr>
            <w:tcW w:w="492" w:type="dxa"/>
            <w:tcMar>
              <w:top w:w="50" w:type="dxa"/>
              <w:left w:w="100" w:type="dxa"/>
            </w:tcMar>
            <w:vAlign w:val="center"/>
          </w:tcPr>
          <w:p w:rsidR="0036333D" w:rsidRDefault="005A01D9">
            <w:pPr>
              <w:spacing w:after="0"/>
            </w:pPr>
            <w:r>
              <w:rPr>
                <w:rFonts w:ascii="Times New Roman" w:hAnsi="Times New Roman"/>
                <w:color w:val="000000"/>
                <w:sz w:val="24"/>
              </w:rPr>
              <w:t>2.1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Сказка народная (фольклорная) и литературная (авторская)</w:t>
            </w:r>
          </w:p>
        </w:tc>
        <w:tc>
          <w:tcPr>
            <w:tcW w:w="960"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492" w:type="dxa"/>
            <w:tcMar>
              <w:top w:w="50" w:type="dxa"/>
              <w:left w:w="100" w:type="dxa"/>
            </w:tcMar>
            <w:vAlign w:val="center"/>
          </w:tcPr>
          <w:p w:rsidR="0036333D" w:rsidRDefault="005A01D9">
            <w:pPr>
              <w:spacing w:after="0"/>
            </w:pPr>
            <w:r>
              <w:rPr>
                <w:rFonts w:ascii="Times New Roman" w:hAnsi="Times New Roman"/>
                <w:color w:val="000000"/>
                <w:sz w:val="24"/>
              </w:rPr>
              <w:t>2.2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Произведения о детях и для детей</w:t>
            </w:r>
          </w:p>
        </w:tc>
        <w:tc>
          <w:tcPr>
            <w:tcW w:w="960"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492" w:type="dxa"/>
            <w:tcMar>
              <w:top w:w="50" w:type="dxa"/>
              <w:left w:w="100" w:type="dxa"/>
            </w:tcMar>
            <w:vAlign w:val="center"/>
          </w:tcPr>
          <w:p w:rsidR="0036333D" w:rsidRDefault="005A01D9">
            <w:pPr>
              <w:spacing w:after="0"/>
            </w:pPr>
            <w:r>
              <w:rPr>
                <w:rFonts w:ascii="Times New Roman" w:hAnsi="Times New Roman"/>
                <w:color w:val="000000"/>
                <w:sz w:val="24"/>
              </w:rPr>
              <w:t>2.3</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Произведения о родной природе</w:t>
            </w:r>
          </w:p>
        </w:tc>
        <w:tc>
          <w:tcPr>
            <w:tcW w:w="96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492" w:type="dxa"/>
            <w:tcMar>
              <w:top w:w="50" w:type="dxa"/>
              <w:left w:w="100" w:type="dxa"/>
            </w:tcMar>
            <w:vAlign w:val="center"/>
          </w:tcPr>
          <w:p w:rsidR="0036333D" w:rsidRDefault="005A01D9">
            <w:pPr>
              <w:spacing w:after="0"/>
            </w:pPr>
            <w:r>
              <w:rPr>
                <w:rFonts w:ascii="Times New Roman" w:hAnsi="Times New Roman"/>
                <w:color w:val="000000"/>
                <w:sz w:val="24"/>
              </w:rPr>
              <w:t>2.4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Устное народное творчество — малые фольклорные жанры</w:t>
            </w:r>
          </w:p>
        </w:tc>
        <w:tc>
          <w:tcPr>
            <w:tcW w:w="960"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492" w:type="dxa"/>
            <w:tcMar>
              <w:top w:w="50" w:type="dxa"/>
              <w:left w:w="100" w:type="dxa"/>
            </w:tcMar>
            <w:vAlign w:val="center"/>
          </w:tcPr>
          <w:p w:rsidR="0036333D" w:rsidRDefault="005A01D9">
            <w:pPr>
              <w:spacing w:after="0"/>
            </w:pPr>
            <w:r>
              <w:rPr>
                <w:rFonts w:ascii="Times New Roman" w:hAnsi="Times New Roman"/>
                <w:color w:val="000000"/>
                <w:sz w:val="24"/>
              </w:rPr>
              <w:t>2.5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Произведения о братьях наших меньших</w:t>
            </w:r>
          </w:p>
        </w:tc>
        <w:tc>
          <w:tcPr>
            <w:tcW w:w="960"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492" w:type="dxa"/>
            <w:tcMar>
              <w:top w:w="50" w:type="dxa"/>
              <w:left w:w="100" w:type="dxa"/>
            </w:tcMar>
            <w:vAlign w:val="center"/>
          </w:tcPr>
          <w:p w:rsidR="0036333D" w:rsidRDefault="005A01D9">
            <w:pPr>
              <w:spacing w:after="0"/>
            </w:pPr>
            <w:r>
              <w:rPr>
                <w:rFonts w:ascii="Times New Roman" w:hAnsi="Times New Roman"/>
                <w:color w:val="000000"/>
                <w:sz w:val="24"/>
              </w:rPr>
              <w:t>2.6</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Произведения о маме</w:t>
            </w:r>
          </w:p>
        </w:tc>
        <w:tc>
          <w:tcPr>
            <w:tcW w:w="96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492" w:type="dxa"/>
            <w:tcMar>
              <w:top w:w="50" w:type="dxa"/>
              <w:left w:w="100" w:type="dxa"/>
            </w:tcMar>
            <w:vAlign w:val="center"/>
          </w:tcPr>
          <w:p w:rsidR="0036333D" w:rsidRDefault="005A01D9">
            <w:pPr>
              <w:spacing w:after="0"/>
            </w:pPr>
            <w:r>
              <w:rPr>
                <w:rFonts w:ascii="Times New Roman" w:hAnsi="Times New Roman"/>
                <w:color w:val="000000"/>
                <w:sz w:val="24"/>
              </w:rPr>
              <w:t>2.7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Фольклорные и авторские произведения о чудесах и фантазии</w:t>
            </w:r>
          </w:p>
        </w:tc>
        <w:tc>
          <w:tcPr>
            <w:tcW w:w="960"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492" w:type="dxa"/>
            <w:tcMar>
              <w:top w:w="50" w:type="dxa"/>
              <w:left w:w="100" w:type="dxa"/>
            </w:tcMar>
            <w:vAlign w:val="center"/>
          </w:tcPr>
          <w:p w:rsidR="0036333D" w:rsidRDefault="005A01D9">
            <w:pPr>
              <w:spacing w:after="0"/>
            </w:pPr>
            <w:r>
              <w:rPr>
                <w:rFonts w:ascii="Times New Roman" w:hAnsi="Times New Roman"/>
                <w:color w:val="000000"/>
                <w:sz w:val="24"/>
              </w:rPr>
              <w:t>2.8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Библиографическая культура (работа с детской книгой)</w:t>
            </w:r>
          </w:p>
        </w:tc>
        <w:tc>
          <w:tcPr>
            <w:tcW w:w="960"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Default="005A01D9">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36333D" w:rsidRDefault="0036333D"/>
        </w:tc>
      </w:tr>
      <w:tr w:rsidR="0036333D">
        <w:trPr>
          <w:trHeight w:val="144"/>
          <w:tblCellSpacing w:w="20" w:type="nil"/>
        </w:trPr>
        <w:tc>
          <w:tcPr>
            <w:tcW w:w="0" w:type="auto"/>
            <w:gridSpan w:val="2"/>
            <w:tcMar>
              <w:top w:w="50" w:type="dxa"/>
              <w:left w:w="100" w:type="dxa"/>
            </w:tcMar>
            <w:vAlign w:val="center"/>
          </w:tcPr>
          <w:p w:rsidR="0036333D" w:rsidRDefault="005A01D9">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12 </w:t>
            </w:r>
          </w:p>
        </w:tc>
        <w:tc>
          <w:tcPr>
            <w:tcW w:w="1680" w:type="dxa"/>
            <w:tcMar>
              <w:top w:w="50" w:type="dxa"/>
              <w:left w:w="100" w:type="dxa"/>
            </w:tcMar>
            <w:vAlign w:val="center"/>
          </w:tcPr>
          <w:p w:rsidR="0036333D" w:rsidRDefault="0036333D">
            <w:pPr>
              <w:spacing w:after="0"/>
              <w:ind w:left="135"/>
              <w:jc w:val="center"/>
            </w:pPr>
          </w:p>
        </w:tc>
        <w:tc>
          <w:tcPr>
            <w:tcW w:w="1768" w:type="dxa"/>
            <w:tcMar>
              <w:top w:w="50" w:type="dxa"/>
              <w:left w:w="100" w:type="dxa"/>
            </w:tcMar>
            <w:vAlign w:val="center"/>
          </w:tcPr>
          <w:p w:rsidR="0036333D" w:rsidRDefault="0036333D">
            <w:pPr>
              <w:spacing w:after="0"/>
              <w:ind w:left="135"/>
              <w:jc w:val="center"/>
            </w:pPr>
          </w:p>
        </w:tc>
        <w:tc>
          <w:tcPr>
            <w:tcW w:w="2599"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8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6333D" w:rsidRDefault="0036333D"/>
        </w:tc>
      </w:tr>
    </w:tbl>
    <w:p w:rsidR="0036333D" w:rsidRDefault="0036333D">
      <w:pPr>
        <w:sectPr w:rsidR="0036333D" w:rsidSect="005A01D9">
          <w:pgSz w:w="16383" w:h="11906" w:orient="landscape"/>
          <w:pgMar w:top="709" w:right="850" w:bottom="993" w:left="1701" w:header="720" w:footer="720" w:gutter="0"/>
          <w:cols w:space="720"/>
        </w:sectPr>
      </w:pPr>
    </w:p>
    <w:p w:rsidR="0036333D" w:rsidRDefault="005A01D9">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18"/>
        <w:gridCol w:w="1841"/>
        <w:gridCol w:w="1910"/>
        <w:gridCol w:w="2615"/>
      </w:tblGrid>
      <w:tr w:rsidR="0036333D">
        <w:trPr>
          <w:trHeight w:val="144"/>
          <w:tblCellSpacing w:w="20" w:type="nil"/>
        </w:trPr>
        <w:tc>
          <w:tcPr>
            <w:tcW w:w="456"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3168"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Наименование разделов и тем программы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trPr>
          <w:trHeight w:val="14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966"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687"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774"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r>
      <w:tr w:rsidR="0036333D">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О нашей Родине</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2</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Звуки и краски родной природы в разные времена года (осень)</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4</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О детях и дружбе</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5</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Мир сказок</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Звуки и краски родной природы в разные времена года (зима)</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7</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О братьях наших меньших</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Звуки и краски родной природы в разные времена года (весна и лето)</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 наших близких, о семье</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10</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Default="005A01D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9 </w:t>
            </w:r>
          </w:p>
        </w:tc>
        <w:tc>
          <w:tcPr>
            <w:tcW w:w="177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36333D" w:rsidRDefault="0036333D"/>
        </w:tc>
      </w:tr>
    </w:tbl>
    <w:p w:rsidR="0036333D" w:rsidRDefault="0036333D">
      <w:pPr>
        <w:sectPr w:rsidR="0036333D">
          <w:pgSz w:w="16383" w:h="11906" w:orient="landscape"/>
          <w:pgMar w:top="1134" w:right="850" w:bottom="1134" w:left="1701" w:header="720" w:footer="720" w:gutter="0"/>
          <w:cols w:space="720"/>
        </w:sectPr>
      </w:pPr>
    </w:p>
    <w:p w:rsidR="0036333D" w:rsidRDefault="005A01D9">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18"/>
        <w:gridCol w:w="1841"/>
        <w:gridCol w:w="1910"/>
        <w:gridCol w:w="2824"/>
      </w:tblGrid>
      <w:tr w:rsidR="0036333D">
        <w:trPr>
          <w:trHeight w:val="144"/>
          <w:tblCellSpacing w:w="20" w:type="nil"/>
        </w:trPr>
        <w:tc>
          <w:tcPr>
            <w:tcW w:w="456"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3168"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Наименование разделов и тем программы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trPr>
          <w:trHeight w:val="14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966"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687"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774"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 Родине и её истории</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2</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3</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4</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Картины природы в произведениях поэтов и писателей Х</w:t>
            </w:r>
            <w:r>
              <w:rPr>
                <w:rFonts w:ascii="Times New Roman" w:hAnsi="Times New Roman"/>
                <w:color w:val="000000"/>
                <w:sz w:val="24"/>
              </w:rPr>
              <w:t>I</w:t>
            </w:r>
            <w:r w:rsidRPr="005A01D9">
              <w:rPr>
                <w:rFonts w:ascii="Times New Roman" w:hAnsi="Times New Roman"/>
                <w:color w:val="000000"/>
                <w:sz w:val="24"/>
                <w:lang w:val="ru-RU"/>
              </w:rPr>
              <w:t>Х века</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6</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Творчество Л.Н.Толстого</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7</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Картины природы в произведениях поэтов и писателей </w:t>
            </w:r>
            <w:r>
              <w:rPr>
                <w:rFonts w:ascii="Times New Roman" w:hAnsi="Times New Roman"/>
                <w:color w:val="000000"/>
                <w:sz w:val="24"/>
              </w:rPr>
              <w:t>XX</w:t>
            </w:r>
            <w:r w:rsidRPr="005A01D9">
              <w:rPr>
                <w:rFonts w:ascii="Times New Roman" w:hAnsi="Times New Roman"/>
                <w:color w:val="000000"/>
                <w:sz w:val="24"/>
                <w:lang w:val="ru-RU"/>
              </w:rPr>
              <w:t xml:space="preserve"> века</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Произведения о взаимоотношениях человека и животных</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10</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11</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Юмористические произведения</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411</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trPr>
          <w:trHeight w:val="144"/>
          <w:tblCellSpacing w:w="20" w:type="nil"/>
        </w:trPr>
        <w:tc>
          <w:tcPr>
            <w:tcW w:w="0" w:type="auto"/>
            <w:gridSpan w:val="2"/>
            <w:tcMar>
              <w:top w:w="50" w:type="dxa"/>
              <w:left w:w="100" w:type="dxa"/>
            </w:tcMar>
            <w:vAlign w:val="center"/>
          </w:tcPr>
          <w:p w:rsidR="0036333D" w:rsidRDefault="005A01D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8 </w:t>
            </w:r>
          </w:p>
        </w:tc>
        <w:tc>
          <w:tcPr>
            <w:tcW w:w="177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36333D" w:rsidRDefault="0036333D"/>
        </w:tc>
      </w:tr>
    </w:tbl>
    <w:p w:rsidR="0036333D" w:rsidRDefault="0036333D">
      <w:pPr>
        <w:sectPr w:rsidR="0036333D">
          <w:pgSz w:w="16383" w:h="11906" w:orient="landscape"/>
          <w:pgMar w:top="1134" w:right="850" w:bottom="1134" w:left="1701" w:header="720" w:footer="720" w:gutter="0"/>
          <w:cols w:space="720"/>
        </w:sectPr>
      </w:pPr>
    </w:p>
    <w:p w:rsidR="0036333D" w:rsidRDefault="005A01D9">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18"/>
        <w:gridCol w:w="1841"/>
        <w:gridCol w:w="1910"/>
        <w:gridCol w:w="2800"/>
      </w:tblGrid>
      <w:tr w:rsidR="0036333D">
        <w:trPr>
          <w:trHeight w:val="144"/>
          <w:tblCellSpacing w:w="20" w:type="nil"/>
        </w:trPr>
        <w:tc>
          <w:tcPr>
            <w:tcW w:w="456"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3168"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Наименование разделов и тем программы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trPr>
          <w:trHeight w:val="14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966"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687"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774"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 Родине, героические страницы истории</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2</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3</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4</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5</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Творчество М. Ю. Лермонтова</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6</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Картины природы в творчестве поэтов и писателей Х</w:t>
            </w:r>
            <w:r>
              <w:rPr>
                <w:rFonts w:ascii="Times New Roman" w:hAnsi="Times New Roman"/>
                <w:color w:val="000000"/>
                <w:sz w:val="24"/>
              </w:rPr>
              <w:t>I</w:t>
            </w:r>
            <w:r w:rsidRPr="005A01D9">
              <w:rPr>
                <w:rFonts w:ascii="Times New Roman" w:hAnsi="Times New Roman"/>
                <w:color w:val="000000"/>
                <w:sz w:val="24"/>
                <w:lang w:val="ru-RU"/>
              </w:rPr>
              <w:t>Х века</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8</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Творчество Л. Н. Толстого</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7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Картины природы в творчестве поэтов и писателей </w:t>
            </w:r>
            <w:r>
              <w:rPr>
                <w:rFonts w:ascii="Times New Roman" w:hAnsi="Times New Roman"/>
                <w:color w:val="000000"/>
                <w:sz w:val="24"/>
              </w:rPr>
              <w:t>XX</w:t>
            </w:r>
            <w:r w:rsidRPr="005A01D9">
              <w:rPr>
                <w:rFonts w:ascii="Times New Roman" w:hAnsi="Times New Roman"/>
                <w:color w:val="000000"/>
                <w:sz w:val="24"/>
                <w:lang w:val="ru-RU"/>
              </w:rPr>
              <w:t xml:space="preserve"> века</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Произведения о животных и родной природе</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11</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Пьеса</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5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13</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 xml:space="preserve">Юмористические произведения </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14</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rsidRPr="007250BC">
        <w:trPr>
          <w:trHeight w:val="144"/>
          <w:tblCellSpacing w:w="20" w:type="nil"/>
        </w:trPr>
        <w:tc>
          <w:tcPr>
            <w:tcW w:w="456" w:type="dxa"/>
            <w:tcMar>
              <w:top w:w="50" w:type="dxa"/>
              <w:left w:w="100" w:type="dxa"/>
            </w:tcMar>
            <w:vAlign w:val="center"/>
          </w:tcPr>
          <w:p w:rsidR="0036333D" w:rsidRDefault="005A01D9">
            <w:pPr>
              <w:spacing w:after="0"/>
            </w:pPr>
            <w:r>
              <w:rPr>
                <w:rFonts w:ascii="Times New Roman" w:hAnsi="Times New Roman"/>
                <w:color w:val="000000"/>
                <w:sz w:val="24"/>
              </w:rPr>
              <w:t>15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36333D" w:rsidRDefault="0036333D">
            <w:pPr>
              <w:spacing w:after="0"/>
              <w:ind w:left="135"/>
              <w:jc w:val="center"/>
            </w:pP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412</w:t>
              </w:r>
              <w:r>
                <w:rPr>
                  <w:rFonts w:ascii="Times New Roman" w:hAnsi="Times New Roman"/>
                  <w:color w:val="0000FF"/>
                  <w:u w:val="single"/>
                </w:rPr>
                <w:t>cec</w:t>
              </w:r>
            </w:hyperlink>
          </w:p>
        </w:tc>
      </w:tr>
      <w:tr w:rsidR="0036333D">
        <w:trPr>
          <w:trHeight w:val="144"/>
          <w:tblCellSpacing w:w="20" w:type="nil"/>
        </w:trPr>
        <w:tc>
          <w:tcPr>
            <w:tcW w:w="0" w:type="auto"/>
            <w:gridSpan w:val="2"/>
            <w:tcMar>
              <w:top w:w="50" w:type="dxa"/>
              <w:left w:w="100" w:type="dxa"/>
            </w:tcMar>
            <w:vAlign w:val="center"/>
          </w:tcPr>
          <w:p w:rsidR="0036333D" w:rsidRDefault="005A01D9">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36333D" w:rsidRDefault="0036333D">
            <w:pPr>
              <w:spacing w:after="0"/>
              <w:ind w:left="135"/>
              <w:jc w:val="center"/>
            </w:pPr>
          </w:p>
        </w:tc>
        <w:tc>
          <w:tcPr>
            <w:tcW w:w="2615"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8 </w:t>
            </w:r>
          </w:p>
        </w:tc>
        <w:tc>
          <w:tcPr>
            <w:tcW w:w="177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36333D" w:rsidRDefault="0036333D"/>
        </w:tc>
      </w:tr>
    </w:tbl>
    <w:p w:rsidR="0036333D" w:rsidRDefault="0036333D">
      <w:pPr>
        <w:sectPr w:rsidR="0036333D">
          <w:pgSz w:w="16383" w:h="11906" w:orient="landscape"/>
          <w:pgMar w:top="1134" w:right="850" w:bottom="1134" w:left="1701" w:header="720" w:footer="720" w:gutter="0"/>
          <w:cols w:space="720"/>
        </w:sectPr>
      </w:pPr>
    </w:p>
    <w:p w:rsidR="0036333D" w:rsidRDefault="0036333D">
      <w:pPr>
        <w:sectPr w:rsidR="0036333D">
          <w:pgSz w:w="16383" w:h="11906" w:orient="landscape"/>
          <w:pgMar w:top="1134" w:right="850" w:bottom="1134" w:left="1701" w:header="720" w:footer="720" w:gutter="0"/>
          <w:cols w:space="720"/>
        </w:sectPr>
      </w:pPr>
    </w:p>
    <w:p w:rsidR="0036333D" w:rsidRPr="005A01D9" w:rsidRDefault="005A01D9">
      <w:pPr>
        <w:spacing w:after="0"/>
        <w:ind w:left="120"/>
        <w:rPr>
          <w:lang w:val="ru-RU"/>
        </w:rPr>
      </w:pPr>
      <w:bookmarkStart w:id="86" w:name="block-15920556"/>
      <w:bookmarkEnd w:id="85"/>
      <w:r w:rsidRPr="005A01D9">
        <w:rPr>
          <w:rFonts w:ascii="Times New Roman" w:hAnsi="Times New Roman"/>
          <w:b/>
          <w:color w:val="000000"/>
          <w:sz w:val="28"/>
          <w:lang w:val="ru-RU"/>
        </w:rPr>
        <w:lastRenderedPageBreak/>
        <w:t xml:space="preserve"> ВАРИАНТ 1. ПОУРОЧНОЕ ПЛАНИРОВАНИЕ ДЛЯ ПЕДАГОГОВ, ИСПОЛЬЗУЮЩИХ УЧЕБНИКИ «АЗБУКА» (АВТОРЫ В.Г.ГОРЕЦКИЙ И ДР.), «ЛИТЕРАТУРНОЕ ЧТЕНИЕ. 1-4 КЛАСС (АВТОРЫ КЛИМАНОВА Л. Ф., ГОРЕЦКИЙ В. Г., ГОЛОВАНОВА М. В. И ДР.) </w:t>
      </w:r>
    </w:p>
    <w:p w:rsidR="0036333D" w:rsidRDefault="005A01D9">
      <w:pPr>
        <w:spacing w:after="0"/>
        <w:ind w:left="120"/>
      </w:pPr>
      <w:r w:rsidRPr="005A01D9">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26"/>
        <w:gridCol w:w="4587"/>
        <w:gridCol w:w="1208"/>
        <w:gridCol w:w="1841"/>
        <w:gridCol w:w="1910"/>
        <w:gridCol w:w="1347"/>
        <w:gridCol w:w="2221"/>
      </w:tblGrid>
      <w:tr w:rsidR="0036333D">
        <w:trPr>
          <w:trHeight w:val="144"/>
          <w:tblCellSpacing w:w="20" w:type="nil"/>
        </w:trPr>
        <w:tc>
          <w:tcPr>
            <w:tcW w:w="447"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3461"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Тема урока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Дата изучения </w:t>
            </w:r>
          </w:p>
          <w:p w:rsidR="0036333D" w:rsidRDefault="0036333D">
            <w:pPr>
              <w:spacing w:after="0"/>
              <w:ind w:left="135"/>
            </w:pPr>
          </w:p>
        </w:tc>
        <w:tc>
          <w:tcPr>
            <w:tcW w:w="1922"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trPr>
          <w:trHeight w:val="14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783"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473"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576"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Выделение предложения из речевого потока. </w:t>
            </w:r>
            <w:r>
              <w:rPr>
                <w:rFonts w:ascii="Times New Roman" w:hAnsi="Times New Roman"/>
                <w:color w:val="000000"/>
                <w:sz w:val="24"/>
              </w:rPr>
              <w:t>Устная и письменная речь</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Моделирование состава предложения. Предложение и слово</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Составление рассказов по сюжетным картинкам. </w:t>
            </w:r>
            <w:r>
              <w:rPr>
                <w:rFonts w:ascii="Times New Roman" w:hAnsi="Times New Roman"/>
                <w:color w:val="000000"/>
                <w:sz w:val="24"/>
              </w:rPr>
              <w:t>Предложение и слово</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Слово и слог. Слушание литературного произведения о Родине. По выбору, например, отрывок из произведения М. Пришвина "Моя родина"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Выделение первого звука в слове. Выделение гласных звуков в слове. </w:t>
            </w:r>
            <w:r>
              <w:rPr>
                <w:rFonts w:ascii="Times New Roman" w:hAnsi="Times New Roman"/>
                <w:color w:val="000000"/>
                <w:sz w:val="24"/>
              </w:rPr>
              <w:t>Гласные и согласные звуки</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слова. Выделение гласных звуков в слове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звуков по твёрдости-мягкости. Гласные и согласные звуки. Участие в диалоге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Как образуется слог. Слушание </w:t>
            </w:r>
            <w:r w:rsidRPr="005A01D9">
              <w:rPr>
                <w:rFonts w:ascii="Times New Roman" w:hAnsi="Times New Roman"/>
                <w:color w:val="000000"/>
                <w:sz w:val="24"/>
                <w:lang w:val="ru-RU"/>
              </w:rPr>
              <w:lastRenderedPageBreak/>
              <w:t xml:space="preserve">литературного произведения о Родине. </w:t>
            </w:r>
            <w:r>
              <w:rPr>
                <w:rFonts w:ascii="Times New Roman" w:hAnsi="Times New Roman"/>
                <w:color w:val="000000"/>
                <w:sz w:val="24"/>
              </w:rPr>
              <w:t>Произведение по выбору, например, Е.В. Серова "Мой дом"</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9</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Отработка умения проводить звуковой анализ слова. Отражение качественных характеристик звуков в моделях слов. </w:t>
            </w:r>
            <w:r>
              <w:rPr>
                <w:rFonts w:ascii="Times New Roman" w:hAnsi="Times New Roman"/>
                <w:color w:val="000000"/>
                <w:sz w:val="24"/>
              </w:rPr>
              <w:t>Знакомство со строчной и заглавной буквами А, а</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О, о. Звук [о]. Функция буквы О, о в слоге-слиянии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И, и. Звук [и]. Буквы И, и, их функция в слоге-слиянии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буквой ы. Звук [ы]. Буква ы, её функция в слоге-слиянии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13</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Знакомство со строчной и заглавной буквами У, у. Проведение звукового анализа слов с буквами У, у. Звук [у]. </w:t>
            </w:r>
            <w:r>
              <w:rPr>
                <w:rFonts w:ascii="Times New Roman" w:hAnsi="Times New Roman"/>
                <w:color w:val="000000"/>
                <w:sz w:val="24"/>
              </w:rPr>
              <w:t>Буквы У, у, их функция в слоге-слиянии</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Н, н. Проведение звукового анализа слов с буквами Н, н. Звуки [н], [н’]</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С, с. Проведение звукового анализа слов с буквами С, с. Звуки [с], [с’]</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16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К, к. Проведение звукового анализа слов с буквами К, к. Звуки [к], [к’]</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Т, т. Проведение звукового анализа слов с буквами Т, т. Согласные звуки [т], [т’]</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природе. Произведение по выбору, например, И.С Соколов-Микитов "Русский лес"</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Л, л. Проведение звукового анализа слов с буквами Л, л. Согласные звуки [л], [л’]</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Р, р. Проведение звукового анализа слов с буквами Р, р. Согласные звуки [р], [р’]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В, в. Проведение звукового анализа слов с буквами В, в. Согласные звуки [в], [в’]</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Е, е. Проведение звукового анализа слов с буквами Е, е. Звуки [й’э], [’э]</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Знакомство со строчной и заглавной </w:t>
            </w:r>
            <w:r w:rsidRPr="005A01D9">
              <w:rPr>
                <w:rFonts w:ascii="Times New Roman" w:hAnsi="Times New Roman"/>
                <w:color w:val="000000"/>
                <w:sz w:val="24"/>
                <w:lang w:val="ru-RU"/>
              </w:rPr>
              <w:lastRenderedPageBreak/>
              <w:t>буквами П, п. Проведение звукового анализа слов с буквами П, п. Согласные звуки [п], [п’]</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24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М, м. Согласные звуки [м], [м’]</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М, м. Закрепление сведений о букве М. Обобщение изученного о буквах и звуках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З, з. Звуки [з], [з’]</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З, з. Отработка навыка чтения предложений с буквами З, з</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Б, б. Проведение звукового анализа слов с буквами Б, б. Согласные звуки [б], [б’]</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Закрепление знаний о буквах Б, б. Сопоставление звуков [б] - [п]. Слушание литературного произведения о родной природе. Произведение по выбору, например, М.Л. Михайлов "Лесные хоромы"</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Д, д. Согласные звуки [д], [д’]</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Слушание литературного произведения. Произведение по выбору, например, В. </w:t>
            </w:r>
            <w:r w:rsidRPr="005A01D9">
              <w:rPr>
                <w:rFonts w:ascii="Times New Roman" w:hAnsi="Times New Roman"/>
                <w:color w:val="000000"/>
                <w:sz w:val="24"/>
                <w:lang w:val="ru-RU"/>
              </w:rPr>
              <w:lastRenderedPageBreak/>
              <w:t>Г. Сутеев "Дядя Миша". Чередование звонких и глухих согласных. Чтение текстов с изученными буквами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32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Д, д. Сопоставление звуков [д] - [т]</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детях. Произведение по выбору, например, В.К. Железников "История с азбукой"</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34</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Знакомство со строчной и заглавной буквами Я, я. Звуки [й’а], [’а]. </w:t>
            </w:r>
            <w:r>
              <w:rPr>
                <w:rFonts w:ascii="Times New Roman" w:hAnsi="Times New Roman"/>
                <w:color w:val="000000"/>
                <w:sz w:val="24"/>
              </w:rPr>
              <w:t>Двойная роль букв Я, я</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35</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Слушание литературного произведения. Произведение по выбору, например, В.Г.Сутеев "Дядя Миша". </w:t>
            </w:r>
            <w:r>
              <w:rPr>
                <w:rFonts w:ascii="Times New Roman" w:hAnsi="Times New Roman"/>
                <w:color w:val="000000"/>
                <w:sz w:val="24"/>
              </w:rPr>
              <w:t>Чтение текстов с изученными буквами</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Г, г. Проведение звукового анализа слов с буквами Г, г. Согласные звуки [г], [г’]</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Повторение правил обозначения буквами гласных звуков после мягких и твёрдых согласных звуков</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38</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Знакомство со строчной и заглавной буквами Ч, ч. Звук [ч’]. </w:t>
            </w:r>
            <w:r>
              <w:rPr>
                <w:rFonts w:ascii="Times New Roman" w:hAnsi="Times New Roman"/>
                <w:color w:val="000000"/>
                <w:sz w:val="24"/>
              </w:rPr>
              <w:t>Правописание сочетаний ЧА — ЧУ</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Проведение звукового анализа слов с </w:t>
            </w:r>
            <w:r w:rsidRPr="005A01D9">
              <w:rPr>
                <w:rFonts w:ascii="Times New Roman" w:hAnsi="Times New Roman"/>
                <w:color w:val="000000"/>
                <w:sz w:val="24"/>
                <w:lang w:val="ru-RU"/>
              </w:rPr>
              <w:lastRenderedPageBreak/>
              <w:t>буквами Ч, ч</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40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детях. Произведение по выбору, например, А.Л.Барто "В школу"</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буквой ь. Различение функций буквы ь</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Ш, ш. Проведение звукового анализа слов с буквами Ш, ш. Звук [ш]</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животных. Произведение по выбору, например, М.М. Пришвин "Лисичкин хлеб"</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Ж, ж</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Ж, ж. Сочетания ЖИ — ШИ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Ё, ё. Проведение звукового анализа слов с буквами Ё, ё. Звуки [й’о], [’о]</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Й, й. Проведение звукового анализа слов с буквами Й, й</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Знакомство со строчной и заглавной </w:t>
            </w:r>
            <w:r w:rsidRPr="005A01D9">
              <w:rPr>
                <w:rFonts w:ascii="Times New Roman" w:hAnsi="Times New Roman"/>
                <w:color w:val="000000"/>
                <w:sz w:val="24"/>
                <w:lang w:val="ru-RU"/>
              </w:rPr>
              <w:lastRenderedPageBreak/>
              <w:t>буквами Х, 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50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Х, 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Отработка навыка чтения. Л.Н. Толстой "Ехали два мужика..."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52</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Знакомство со строчной и заглавной буквами Ю, ю. Проведение звукового анализа слов с буквами Ю, ю. </w:t>
            </w:r>
            <w:r>
              <w:rPr>
                <w:rFonts w:ascii="Times New Roman" w:hAnsi="Times New Roman"/>
                <w:color w:val="000000"/>
                <w:sz w:val="24"/>
              </w:rPr>
              <w:t>Звуки [й’у], [’у]</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стихотворений о животных. Произведение по выбору, например, А.А. Блок "Зайчик"</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Ц, ц. Проведение звукового анализа слов с буквами Ц, ц. Согласный звук [ц]</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Произведение по выбору, например, В. Г. Сутеев "Ёлка"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Э, э. Проведение звукового анализа слов с буквами Э, э. Звук [э]</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Произведение по выбору, например, С.Я. Маршак "Тихая сказка"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58</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Знакомство со строчной и заглавной буквами Щ, щ. Проведение звукового анализа слов с буквами Щ, щ. Звук [щ’]. </w:t>
            </w:r>
            <w:r>
              <w:rPr>
                <w:rFonts w:ascii="Times New Roman" w:hAnsi="Times New Roman"/>
                <w:color w:val="000000"/>
                <w:sz w:val="24"/>
              </w:rPr>
              <w:lastRenderedPageBreak/>
              <w:t>Сочетания ЧА — ЩА, ЧУ — ЩУ</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59</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Закрепление знаний о буквах Щ, щ и звуке [щ’]. Слушание литературного произведения о детях. </w:t>
            </w:r>
            <w:r>
              <w:rPr>
                <w:rFonts w:ascii="Times New Roman" w:hAnsi="Times New Roman"/>
                <w:color w:val="000000"/>
                <w:sz w:val="24"/>
              </w:rPr>
              <w:t>Произведение по выбору, например, Е.А. Пермяк "Пичугин мост"</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Ф, ф</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особенностями буквы ъ. Буквы Ь и Ъ</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Отработка техники чтения. Произведение по выбору, например, В.В. Бианки "Лесной Колобок - Колючий бок"</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Отработка техники чтения. В. Д. Берестов. «Читалочка». Е. И. Чарушин. «Как мальчик Женя научился говорить букву «р»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64</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Отработка техники чтения. «Наше Отечество» К. Д. Ушинского. </w:t>
            </w:r>
            <w:r>
              <w:rPr>
                <w:rFonts w:ascii="Times New Roman" w:hAnsi="Times New Roman"/>
                <w:color w:val="000000"/>
                <w:sz w:val="24"/>
              </w:rPr>
              <w:t>Повторение изученного</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Чтение и анализ статьи В. Н. Крупина «Первоучители словенские». «Первый букварь» В. Н. Крупина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Осознанное чтение слов, словосочетаний, предложений. Чтение с интонациями и паузами в соответствии со знаками препинания. На примере </w:t>
            </w:r>
            <w:r w:rsidRPr="005A01D9">
              <w:rPr>
                <w:rFonts w:ascii="Times New Roman" w:hAnsi="Times New Roman"/>
                <w:color w:val="000000"/>
                <w:sz w:val="24"/>
                <w:lang w:val="ru-RU"/>
              </w:rPr>
              <w:lastRenderedPageBreak/>
              <w:t>отрывка из «Сказки о мёртвой царевне»А. С. Пушкина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67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Отработка техники чтения. Л. Н. Толстой. Рассказы для детей. Рассказы К. Д. Ушинского «Худо тому, кто добра не делает никому», «Вместе тесно, а врозь скучно»</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Осознанное чтение слов, словосочетаний, предложений. Чтение с интонациями и паузами в соответствии со знаками препинания на примере текстов С.Я. Маршака "Угомон", "Дважды два"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Осознанное чтение слов, словосочетаний, предложений. Чтение с интонациями и паузами в соответствии со знаками препинания на примере сказки К. И. Чуковского «Телефон»</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70</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Осознанное чтение слов, словосочетаний, предложений. Чтение с интонациями и паузами в соответствии со знаками препинания на примере текста В. В. Бианки. </w:t>
            </w:r>
            <w:r>
              <w:rPr>
                <w:rFonts w:ascii="Times New Roman" w:hAnsi="Times New Roman"/>
                <w:color w:val="000000"/>
                <w:sz w:val="24"/>
              </w:rPr>
              <w:t>«Первая охота»</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Выразительное чтение на примере текстов М.М. Пришвина "Предмайское утро", "Глоток молока"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Выразительное чтение на примере стихотворений А.Л.Барто "Помощница", "Зайка", "Игра в слова"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73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Выразительное чтение на примере текстов С.В. Михалкова "Котята"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Осознанное чтение слов, словосочетаний, предложений. Чтение с интонациями и паузами в соответствии со знаками препинания на примере текста К.И. Чуковского "Путаница"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Выразительное чтение на примере текста Б.В. Заходера "Два и три"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Выразительное чтение на примере стихотворений В.Д. Берестова "Пёсья песня", "Прощание с другом"</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Орфоэпическое чтение (при переходе к чтению целыми словами) на примере произведений про Азбуку</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Орфоэпическое чтение (при переходе к чтению целыми словами) на примере сказки И.П. Токмаковой "Аля, Кляксич и буква «А»"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79</w:t>
            </w:r>
          </w:p>
        </w:tc>
        <w:tc>
          <w:tcPr>
            <w:tcW w:w="3461" w:type="dxa"/>
            <w:tcMar>
              <w:top w:w="50" w:type="dxa"/>
              <w:left w:w="100" w:type="dxa"/>
            </w:tcMar>
            <w:vAlign w:val="center"/>
          </w:tcPr>
          <w:p w:rsidR="0036333D" w:rsidRDefault="005A01D9">
            <w:pPr>
              <w:spacing w:after="0"/>
              <w:ind w:left="135"/>
            </w:pPr>
            <w:r>
              <w:rPr>
                <w:rFonts w:ascii="Times New Roman" w:hAnsi="Times New Roman"/>
                <w:color w:val="000000"/>
                <w:sz w:val="24"/>
              </w:rPr>
              <w:t>Отработка навыка чтения</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Осознанное чтение слов, словосочетаний, предложений. Чтение с интонациями и паузами в соответствии со знаками препинания на примере стихотворения С.Я. Маршака "Автобус номер двадцать шесть"</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81</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Резервный урок. Обобщение знаний о буквах. </w:t>
            </w:r>
            <w:r>
              <w:rPr>
                <w:rFonts w:ascii="Times New Roman" w:hAnsi="Times New Roman"/>
                <w:color w:val="000000"/>
                <w:sz w:val="24"/>
              </w:rPr>
              <w:t>Русский алфавит</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82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Чтение произведений о буквах алфавита. С.Я.Маршак "Ты эти буквы заучи"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Совершенствование навыка чтения. А.А. Шибаев "Беспокойные соседки", "Познакомились"</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Слушание литературных (авторских) сказок. Сказка К.Чуковского "Муха-Цокотуха"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Определение темы произведения: о животных. На примере произведений Е.И. Чарушина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Чтение небольших произведений о животных Н.И. Сладкова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Чтение рассказов о животных. Ответы на вопросы по содержанию произведения</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Слушание литературных (авторских) сказок. Русская народная сказка "Лисичка-сестричка и волк"</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Чтение небольших произведений Л.Н. Толстого о детях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Чтение произведений о детях Н.Н. Носова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Резервный урок. Чтение рассказов о </w:t>
            </w:r>
            <w:r w:rsidRPr="005A01D9">
              <w:rPr>
                <w:rFonts w:ascii="Times New Roman" w:hAnsi="Times New Roman"/>
                <w:color w:val="000000"/>
                <w:sz w:val="24"/>
                <w:lang w:val="ru-RU"/>
              </w:rPr>
              <w:lastRenderedPageBreak/>
              <w:t>детях. Ответы на вопросы по содержанию произведения</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92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Слушание литературных произведений. Е.Ф. Трутнева "Когда это бывает?"</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Ориентировка в книге: Обложка, оглавление, иллюстрации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Реальность и волшебство в сказке. На примере сказки И. Токмаковой «Аля, Кляксич и буква «А»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95</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Характеристика героев в фольклорных (народных) сказках о животных. </w:t>
            </w:r>
            <w:r>
              <w:rPr>
                <w:rFonts w:ascii="Times New Roman" w:hAnsi="Times New Roman"/>
                <w:color w:val="000000"/>
                <w:sz w:val="24"/>
              </w:rPr>
              <w:t>На примере сказок «Лисица и тетерев», «Лиса и рак»</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Реальность и волшебство в литературных (авторских) сказках. На примере произведений В.Г. Сутеева "Под грибом", "Кораблик"</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фольклорной и литературной (авторской) сказками: событийная сторона сказок (последовательность событий). На примере сказки Е. Чарушина «Теремок» и русской народной сказки «Рукавичка»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сюжета произведения в иллюстрациях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99</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Сравнение героев фольклорных (народных) и литературных (авторских) </w:t>
            </w:r>
            <w:r w:rsidRPr="005A01D9">
              <w:rPr>
                <w:rFonts w:ascii="Times New Roman" w:hAnsi="Times New Roman"/>
                <w:color w:val="000000"/>
                <w:sz w:val="24"/>
                <w:lang w:val="ru-RU"/>
              </w:rPr>
              <w:lastRenderedPageBreak/>
              <w:t xml:space="preserve">сказок: сходство и различия. </w:t>
            </w:r>
            <w:r>
              <w:rPr>
                <w:rFonts w:ascii="Times New Roman" w:hAnsi="Times New Roman"/>
                <w:color w:val="000000"/>
                <w:sz w:val="24"/>
              </w:rPr>
              <w:t>На примере произведения К.Д.Ушинского «Петух и собака»</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100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малыми жанрами устного народного творчества: потешка, загадка, пословица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Загадка - средство воспитания живости ума, сообразительности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102</w:t>
            </w:r>
          </w:p>
        </w:tc>
        <w:tc>
          <w:tcPr>
            <w:tcW w:w="3461" w:type="dxa"/>
            <w:tcMar>
              <w:top w:w="50" w:type="dxa"/>
              <w:left w:w="100" w:type="dxa"/>
            </w:tcMar>
            <w:vAlign w:val="center"/>
          </w:tcPr>
          <w:p w:rsidR="0036333D" w:rsidRDefault="005A01D9">
            <w:pPr>
              <w:spacing w:after="0"/>
              <w:ind w:left="135"/>
            </w:pPr>
            <w:r>
              <w:rPr>
                <w:rFonts w:ascii="Times New Roman" w:hAnsi="Times New Roman"/>
                <w:color w:val="000000"/>
                <w:sz w:val="24"/>
              </w:rPr>
              <w:t>Игровой народный фольклор: потешки</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произведений о чудесах и фантазии: способность автора замечать необычное в окружающем мире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Мир фантазий и чудес в произведениях Б. В. Заходер "Моя Вообразилия", Ю. Мориц "Сто фантазий" и других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Открытие чудесного в обыкновенных явлениях. На примере стихотворений В.В. Лунина «Я видел чудо», Р.С. Сефа «Чудо»</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авторских и фольклорных произведений о чудесах и фантазии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Понимание пословиц как средства проявления народной мудрости, краткого изречения жизненных правил</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Определение темы произведения: изображение природы в разные времена года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Наблюдение за особенностями </w:t>
            </w:r>
            <w:r w:rsidRPr="005A01D9">
              <w:rPr>
                <w:rFonts w:ascii="Times New Roman" w:hAnsi="Times New Roman"/>
                <w:color w:val="000000"/>
                <w:sz w:val="24"/>
                <w:lang w:val="ru-RU"/>
              </w:rPr>
              <w:lastRenderedPageBreak/>
              <w:t>стихотворной речи: рифма, ритм. Роль интонации при выразительном чтении: темп, сила голоса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110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произведений о родной природе: краски и звуки весны</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111</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Определение темы произведения: изображение природы в разные времена года. </w:t>
            </w:r>
            <w:r>
              <w:rPr>
                <w:rFonts w:ascii="Times New Roman" w:hAnsi="Times New Roman"/>
                <w:color w:val="000000"/>
                <w:sz w:val="24"/>
              </w:rPr>
              <w:t>Настроение, которое рождает стихотворение</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112</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Выявление главной мысли (идеи) в произведениях о природе родного края. </w:t>
            </w:r>
            <w:r>
              <w:rPr>
                <w:rFonts w:ascii="Times New Roman" w:hAnsi="Times New Roman"/>
                <w:color w:val="000000"/>
                <w:sz w:val="24"/>
              </w:rPr>
              <w:t>Любовь к Родине</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Отражении в иллюстрации эмоционального отклика на произведение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Определение темы произведения: о жизни, играх, делах детей</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произведения. На примере текста К. Д. Ушинского "Худо тому, кто добра не делает никому" и другие: сказка М.С. Пляцковского "Помощник"</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116</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Заголовок произведения, его значение для понимания содержания. </w:t>
            </w:r>
            <w:r>
              <w:rPr>
                <w:rFonts w:ascii="Times New Roman" w:hAnsi="Times New Roman"/>
                <w:color w:val="000000"/>
                <w:sz w:val="24"/>
              </w:rPr>
              <w:t>Произведения о дружбе</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117</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Работа с текстом произведения: осознание понятий друг, дружба, забота. </w:t>
            </w:r>
            <w:r>
              <w:rPr>
                <w:rFonts w:ascii="Times New Roman" w:hAnsi="Times New Roman"/>
                <w:color w:val="000000"/>
                <w:sz w:val="24"/>
              </w:rPr>
              <w:t xml:space="preserve">На примере произведения Ю.И. </w:t>
            </w:r>
            <w:r>
              <w:rPr>
                <w:rFonts w:ascii="Times New Roman" w:hAnsi="Times New Roman"/>
                <w:color w:val="000000"/>
                <w:sz w:val="24"/>
              </w:rPr>
              <w:lastRenderedPageBreak/>
              <w:t>Ермолаев «Лучший друг»</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118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Произведения о детях. На примере произведений В.А. Осеевой «Три товарища», Е. А. Благининой "Подарок", В. Н. Орлова "Кто кого?"</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119</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Характеристика героя произведения: оценка поступков и поведения. </w:t>
            </w:r>
            <w:r>
              <w:rPr>
                <w:rFonts w:ascii="Times New Roman" w:hAnsi="Times New Roman"/>
                <w:color w:val="000000"/>
                <w:sz w:val="24"/>
              </w:rPr>
              <w:t>На примере произведения Е.А. Пермяка «Торопливый ножик»</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Рассказы о детях. На примере произведения Л.Н. Толстого «Косточка»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Стихотворения о детях. На примере произведений А.Л. Барто «Я – лишний», Р. С. Сефа "Совет", В. Н. Орлова "Если дружбой..."</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122</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Работа с текстом произведения: осознание понятий труд, взаимопомощь. </w:t>
            </w:r>
            <w:r>
              <w:rPr>
                <w:rFonts w:ascii="Times New Roman" w:hAnsi="Times New Roman"/>
                <w:color w:val="000000"/>
                <w:sz w:val="24"/>
              </w:rPr>
              <w:t>На примере произведения М. С. Пляцковского "Сердитый дог Буль"</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и самостоятельное чтение произведений о маме: проявление любви и заботы о родных людях на примере произведений А.Л. Барто «Мама», С. Я. Маршака "Хороший день" и других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заботливое и внимательное отношение к родным и близким людям. На примере стихотворения Е.А. Благинина «Посидим в тишине» и других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125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отражённых в произведении понятий: чувство любви матери к ребёнку, детей к матери, близким. На примере произведений А.В. Митяева «За что я люблю маму», С. Я. Маршака "Хороший день"</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126</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Определение темы произведения: о взаимоотношениях человека и животных. </w:t>
            </w:r>
            <w:r>
              <w:rPr>
                <w:rFonts w:ascii="Times New Roman" w:hAnsi="Times New Roman"/>
                <w:color w:val="000000"/>
                <w:sz w:val="24"/>
              </w:rPr>
              <w:t>Составление рассказа о самостоятельно прочитанной книге о животных</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Описание героя произведения, его внешности, действий. На примере произведений В.В. Бианки "Лис и Мышонок", С. В. Михалкова "Трезор"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в произведениях понятий: любовь и забота о животных. На примере произведения М.М. Пришвина "Ёж" и других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129</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Выделение главной мысли (идеи) в произведениях о братьях наших меньших: бережное отношение к животным. </w:t>
            </w:r>
            <w:r>
              <w:rPr>
                <w:rFonts w:ascii="Times New Roman" w:hAnsi="Times New Roman"/>
                <w:color w:val="000000"/>
                <w:sz w:val="24"/>
              </w:rPr>
              <w:t>На примере рассказа В. А. Осеевой "Плохо"</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130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художественных и научно-познавательных текстов: описание героя-животного</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131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Работа с текстом произведения: характеристика героя, его внешности, </w:t>
            </w:r>
            <w:r w:rsidRPr="005A01D9">
              <w:rPr>
                <w:rFonts w:ascii="Times New Roman" w:hAnsi="Times New Roman"/>
                <w:color w:val="000000"/>
                <w:sz w:val="24"/>
                <w:lang w:val="ru-RU"/>
              </w:rPr>
              <w:lastRenderedPageBreak/>
              <w:t>действий. На примере произведений Е.И. Чарушина «Про Томку», Сладкова "Лисица и Ёж"</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132</w:t>
            </w:r>
          </w:p>
        </w:tc>
        <w:tc>
          <w:tcPr>
            <w:tcW w:w="3461" w:type="dxa"/>
            <w:tcMar>
              <w:top w:w="50" w:type="dxa"/>
              <w:left w:w="100" w:type="dxa"/>
            </w:tcMar>
            <w:vAlign w:val="center"/>
          </w:tcPr>
          <w:p w:rsidR="0036333D" w:rsidRDefault="005A01D9">
            <w:pPr>
              <w:spacing w:after="0"/>
              <w:ind w:left="135"/>
            </w:pPr>
            <w:r>
              <w:rPr>
                <w:rFonts w:ascii="Times New Roman" w:hAnsi="Times New Roman"/>
                <w:color w:val="000000"/>
                <w:sz w:val="24"/>
              </w:rPr>
              <w:t>Собаки — защитники Родины</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47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6333D" w:rsidRDefault="0036333D"/>
        </w:tc>
      </w:tr>
    </w:tbl>
    <w:p w:rsidR="0036333D" w:rsidRDefault="0036333D">
      <w:pPr>
        <w:sectPr w:rsidR="0036333D">
          <w:pgSz w:w="16383" w:h="11906" w:orient="landscape"/>
          <w:pgMar w:top="1134" w:right="850" w:bottom="1134" w:left="1701" w:header="720" w:footer="720" w:gutter="0"/>
          <w:cols w:space="720"/>
        </w:sectPr>
      </w:pPr>
    </w:p>
    <w:p w:rsidR="0036333D" w:rsidRDefault="005A01D9">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49"/>
        <w:gridCol w:w="4547"/>
        <w:gridCol w:w="1225"/>
        <w:gridCol w:w="1841"/>
        <w:gridCol w:w="1910"/>
        <w:gridCol w:w="1347"/>
        <w:gridCol w:w="2221"/>
      </w:tblGrid>
      <w:tr w:rsidR="0036333D">
        <w:trPr>
          <w:trHeight w:val="144"/>
          <w:tblCellSpacing w:w="20" w:type="nil"/>
        </w:trPr>
        <w:tc>
          <w:tcPr>
            <w:tcW w:w="453"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3344"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Тема урока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Дата изучения </w:t>
            </w:r>
          </w:p>
          <w:p w:rsidR="0036333D" w:rsidRDefault="0036333D">
            <w:pPr>
              <w:spacing w:after="0"/>
              <w:ind w:left="135"/>
            </w:pPr>
          </w:p>
        </w:tc>
        <w:tc>
          <w:tcPr>
            <w:tcW w:w="1936"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trPr>
          <w:trHeight w:val="14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795"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488"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590"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Работа с детскими книгами: виды книг (учебная, художественная, справочная) (Час из резервных)</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2</w:t>
            </w:r>
          </w:p>
        </w:tc>
        <w:tc>
          <w:tcPr>
            <w:tcW w:w="3344" w:type="dxa"/>
            <w:tcMar>
              <w:top w:w="50" w:type="dxa"/>
              <w:left w:w="100" w:type="dxa"/>
            </w:tcMar>
            <w:vAlign w:val="center"/>
          </w:tcPr>
          <w:p w:rsidR="0036333D" w:rsidRDefault="005A01D9">
            <w:pPr>
              <w:spacing w:after="0"/>
              <w:ind w:left="135"/>
            </w:pPr>
            <w:r>
              <w:rPr>
                <w:rFonts w:ascii="Times New Roman" w:hAnsi="Times New Roman"/>
                <w:color w:val="000000"/>
                <w:sz w:val="24"/>
              </w:rPr>
              <w:t>Произведения малых жанров фольклора</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3</w:t>
            </w:r>
          </w:p>
        </w:tc>
        <w:tc>
          <w:tcPr>
            <w:tcW w:w="3344" w:type="dxa"/>
            <w:tcMar>
              <w:top w:w="50" w:type="dxa"/>
              <w:left w:w="100" w:type="dxa"/>
            </w:tcMar>
            <w:vAlign w:val="center"/>
          </w:tcPr>
          <w:p w:rsidR="0036333D" w:rsidRDefault="005A01D9">
            <w:pPr>
              <w:spacing w:after="0"/>
              <w:ind w:left="135"/>
            </w:pPr>
            <w:r>
              <w:rPr>
                <w:rFonts w:ascii="Times New Roman" w:hAnsi="Times New Roman"/>
                <w:color w:val="000000"/>
                <w:sz w:val="24"/>
              </w:rPr>
              <w:t>Пословицы как жанр фольклора</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4</w:t>
            </w:r>
          </w:p>
        </w:tc>
        <w:tc>
          <w:tcPr>
            <w:tcW w:w="3344" w:type="dxa"/>
            <w:tcMar>
              <w:top w:w="50" w:type="dxa"/>
              <w:left w:w="100" w:type="dxa"/>
            </w:tcMar>
            <w:vAlign w:val="center"/>
          </w:tcPr>
          <w:p w:rsidR="0036333D" w:rsidRDefault="005A01D9">
            <w:pPr>
              <w:spacing w:after="0"/>
              <w:ind w:left="135"/>
            </w:pPr>
            <w:r>
              <w:rPr>
                <w:rFonts w:ascii="Times New Roman" w:hAnsi="Times New Roman"/>
                <w:color w:val="000000"/>
                <w:sz w:val="24"/>
              </w:rPr>
              <w:t>Характеристика особенностей народных песен</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Шуточные фольклорные произведения: игра со словом. Небылица как «перевёртыш событий». Потешки и прибаутки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Ритм и счёт – основа построения считалок</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7</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Анализ особенностей скороговорок, их роль в речи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8</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Загадка как жанр фольклора, тематические группы загадок</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9</w:t>
            </w:r>
          </w:p>
        </w:tc>
        <w:tc>
          <w:tcPr>
            <w:tcW w:w="3344" w:type="dxa"/>
            <w:tcMar>
              <w:top w:w="50" w:type="dxa"/>
              <w:left w:w="100" w:type="dxa"/>
            </w:tcMar>
            <w:vAlign w:val="center"/>
          </w:tcPr>
          <w:p w:rsidR="0036333D" w:rsidRDefault="005A01D9">
            <w:pPr>
              <w:spacing w:after="0"/>
              <w:ind w:left="135"/>
            </w:pPr>
            <w:r>
              <w:rPr>
                <w:rFonts w:ascii="Times New Roman" w:hAnsi="Times New Roman"/>
                <w:color w:val="000000"/>
                <w:sz w:val="24"/>
              </w:rPr>
              <w:t>Произведения устного народного творчества</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10</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Особенности сказок разного вида (о животных, бытовые, волшебные). </w:t>
            </w:r>
            <w:r>
              <w:rPr>
                <w:rFonts w:ascii="Times New Roman" w:hAnsi="Times New Roman"/>
                <w:color w:val="000000"/>
                <w:sz w:val="24"/>
              </w:rPr>
              <w:t xml:space="preserve">На </w:t>
            </w:r>
            <w:r>
              <w:rPr>
                <w:rFonts w:ascii="Times New Roman" w:hAnsi="Times New Roman"/>
                <w:color w:val="000000"/>
                <w:sz w:val="24"/>
              </w:rPr>
              <w:lastRenderedPageBreak/>
              <w:t>примере русской народной сказки «У страха глаза велики»</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11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сказок о животных. На примере русской народной сказки «Петушок и бобовое зёрнышко»</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12</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Бытовые сказки: особенности построения и язык. Диалоги героев в русской народной сказке «Каша из топора»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13</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Сказка – выражение народной мудрости, нравственная идея фольклорных сказок на примере сказки "Лиса и журавль"</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14</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Общее представление о волшебной сказке: присказки, повторы. </w:t>
            </w:r>
            <w:r>
              <w:rPr>
                <w:rFonts w:ascii="Times New Roman" w:hAnsi="Times New Roman"/>
                <w:color w:val="000000"/>
                <w:sz w:val="24"/>
              </w:rPr>
              <w:t>Русская народная сказка «Снегурочка»</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героя волшебной сказки, постоянные эпитеты. На примере русской народной сказки "Гуси-лебеди"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Фольклорные произведения народов России: отражение в сказках народного быта и культуры</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17</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«Фольклор»</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18</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Работа с детскими книгами: «Произведения писателей о родной природе» Эстетическое восприятие </w:t>
            </w:r>
            <w:r w:rsidRPr="005A01D9">
              <w:rPr>
                <w:rFonts w:ascii="Times New Roman" w:hAnsi="Times New Roman"/>
                <w:color w:val="000000"/>
                <w:sz w:val="24"/>
                <w:lang w:val="ru-RU"/>
              </w:rPr>
              <w:lastRenderedPageBreak/>
              <w:t>явлений осенней природы</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19</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Создание осеннего пейзажа: краски и звуки. Произведения художников и композиторов по выбору</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20</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пейзажной лирики. Слушание стихотворений об осени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21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стихотворений об осени. На примере произведений Ф. И. Тютчева "Есть в осени первоначальной…", К.Д. Бальмонта "Осень"</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22</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художественными особенностями текста: настроение, средства выразительности на примере текстов А.Н. Плещеева "Осень наступила...", А.А. Фета "Ласточки пропали…"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23</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осени в произведении М.М.Пришвина «Осеннее утро» и других на выбор</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24</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Осень в произведениях А.С. Пушкина «Уж небо осенью дышало…», Г.А. Скребицкого «Четыре художника»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25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стихотворений об осенних листьях разных поэтов. А. Толстой "Осень. Обсыпается весь наш бедный сад…" и произведения других поэтов</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26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Тематическая проверочная работа по итогам раздела «Звуки и краски осенней </w:t>
            </w:r>
            <w:r w:rsidRPr="005A01D9">
              <w:rPr>
                <w:rFonts w:ascii="Times New Roman" w:hAnsi="Times New Roman"/>
                <w:color w:val="000000"/>
                <w:sz w:val="24"/>
                <w:lang w:val="ru-RU"/>
              </w:rPr>
              <w:lastRenderedPageBreak/>
              <w:t>природы»</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27</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Составление устных рассказов «Природа осенью» по изученным текстам. </w:t>
            </w:r>
            <w:r>
              <w:rPr>
                <w:rFonts w:ascii="Times New Roman" w:hAnsi="Times New Roman"/>
                <w:color w:val="000000"/>
                <w:sz w:val="24"/>
              </w:rPr>
              <w:t>Сравнение художественного и научно-познавательного текстов</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28</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текстом произведения С.В. Михалкова «Быль для детей»: осознание темы Великой Отечественной войны</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29</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Патриотическое звучание произведений о Родине. Ф.П. Савинова «Родина» и другие по выбору</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30</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Родина в произведении И.С. Никитина «Русь»</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31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нравственных ценностей в произведениях о Родине: любовь к родному краю. На примере произведения С.Т.Романовского «Русь». Почему хлеб всегда связан с трудом, жизнью и Родиной</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32</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Любовь к природе – тема произведений о Родине. На примере произведения К.Г.Паустовского «Мещёрская сторона»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33</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Анализ заголовка стихотворения А.А. Прокофьева "Родина" и соотнесение его с главной мыслью произведения. </w:t>
            </w:r>
            <w:r>
              <w:rPr>
                <w:rFonts w:ascii="Times New Roman" w:hAnsi="Times New Roman"/>
                <w:color w:val="000000"/>
                <w:sz w:val="24"/>
              </w:rPr>
              <w:t>Понимание главной мысли (идеи) и темы произведений о Родине</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34</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Отражение темы Родины в </w:t>
            </w:r>
            <w:r w:rsidRPr="005A01D9">
              <w:rPr>
                <w:rFonts w:ascii="Times New Roman" w:hAnsi="Times New Roman"/>
                <w:color w:val="000000"/>
                <w:sz w:val="24"/>
                <w:lang w:val="ru-RU"/>
              </w:rPr>
              <w:lastRenderedPageBreak/>
              <w:t>изобразительном искусстве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35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Создание пейзажа в произведениях писателей. В.А. Жуковский "Летний вечер"</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36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 прихода весны в произведениях В.А.Жуковского «Жаворонок» и «Приход весны»</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37</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Волшебный мир сказок. «У лукоморья дуб зелёный…» </w:t>
            </w:r>
            <w:r>
              <w:rPr>
                <w:rFonts w:ascii="Times New Roman" w:hAnsi="Times New Roman"/>
                <w:color w:val="000000"/>
                <w:sz w:val="24"/>
              </w:rPr>
              <w:t>А.С. Пушкин</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38</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Поучительный смысл «Сказки о рыбаке и рыбке» А.С. Пушкина. </w:t>
            </w:r>
            <w:r>
              <w:rPr>
                <w:rFonts w:ascii="Times New Roman" w:hAnsi="Times New Roman"/>
                <w:color w:val="000000"/>
                <w:sz w:val="24"/>
              </w:rPr>
              <w:t>Характеристика героев</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39</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сказки А.С. Пушкина «Сказка о рыбаке и рыбке» с фольклорными (народными) сказками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40</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фольклорной (народной) и литературной (авторской) сказкой: составление плана произведения, выделение особенностей языка. Художественные особенности авторской сказки. "Сказка о рыбаке и рыбке" А.С. Пушкина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41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Иллюстрации, их назначение в раскрытии содержания произведения. Иллюстрации к сказках А.С. Пушкина, созданные разными художниками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42</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Сравнение прозаической и стихотворной басен И.А. Крылова </w:t>
            </w:r>
            <w:r w:rsidRPr="005A01D9">
              <w:rPr>
                <w:rFonts w:ascii="Times New Roman" w:hAnsi="Times New Roman"/>
                <w:color w:val="000000"/>
                <w:sz w:val="24"/>
                <w:lang w:val="ru-RU"/>
              </w:rPr>
              <w:lastRenderedPageBreak/>
              <w:t>«Лебедь, Щука и Рак» и Л.Н.Толстого «Лев и мышь»</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43</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басни как жанра литературы. Мораль басни как нравственный урок (поучение)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44</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Представление темы «Отношение человека к животным» в произведениях писателей. </w:t>
            </w:r>
            <w:r>
              <w:rPr>
                <w:rFonts w:ascii="Times New Roman" w:hAnsi="Times New Roman"/>
                <w:color w:val="000000"/>
                <w:sz w:val="24"/>
              </w:rPr>
              <w:t>Л.Н. Толстого для детей. "Котёнок"</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45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 семьи в творчестве писателей. На примере произведения Л.Н. Толстого "Правда всего дороже", "Отец и сыновья"</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46</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Характеристика главного героя рассказа. Главная мысль произведения (идея). </w:t>
            </w:r>
            <w:r>
              <w:rPr>
                <w:rFonts w:ascii="Times New Roman" w:hAnsi="Times New Roman"/>
                <w:color w:val="000000"/>
                <w:sz w:val="24"/>
              </w:rPr>
              <w:t>Л. Н. Толстой "Филиппок"</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47</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на тему: «О братьях наших меньших»: составление аннотации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48</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Образы героев стихотворных и прозаических произведений о животных. Какими бывают собаки? И. М. Пивоварова "Жила-была собака…". Сравнение героев стихотворения, небылицы и сказки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49</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"Дружба животных" в стихотворении В.Д. Берестова «Кошкин щенок» и других на выбор</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50</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нравственно-этических понятий (защита и забота о животных) на примере рассказа М.М. Пришвина «Ребята и утята»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51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Соотнесение заголовка и главной мысли рассказа Е.И. Чарушина «Страшный рассказ»</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52</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Оценка поступков и поведения героя произведения Б.С. Житкова «Храбрый утёнок»</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53</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художниками-иллюстраторами, анималистами Е.И. Чарушиным, В.В. Бианки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54</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Отражение образов животных в устном народном творчестве (фольклоре). </w:t>
            </w:r>
            <w:r>
              <w:rPr>
                <w:rFonts w:ascii="Times New Roman" w:hAnsi="Times New Roman"/>
                <w:color w:val="000000"/>
                <w:sz w:val="24"/>
              </w:rPr>
              <w:t>На примере русской народной песни «Коровушка»</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55</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Характеристика героев-животных в фольклорных (народных) сказках. </w:t>
            </w:r>
            <w:r>
              <w:rPr>
                <w:rFonts w:ascii="Times New Roman" w:hAnsi="Times New Roman"/>
                <w:color w:val="000000"/>
                <w:sz w:val="24"/>
              </w:rPr>
              <w:t>Чукотская народная сказка «Хвост» и другие на выбор</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56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сказок о животных. На примере русской народной сказки «Зимовье зверей» и других на выбор</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57</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Фольклорные произведения народов России. Произведения по выбору</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58</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Сравнение описания героев-животных в фольклорных (народных) и </w:t>
            </w:r>
            <w:r w:rsidRPr="005A01D9">
              <w:rPr>
                <w:rFonts w:ascii="Times New Roman" w:hAnsi="Times New Roman"/>
                <w:color w:val="000000"/>
                <w:sz w:val="24"/>
                <w:lang w:val="ru-RU"/>
              </w:rPr>
              <w:lastRenderedPageBreak/>
              <w:t xml:space="preserve">литературных произведениях. На примере произведений К.Д.Ушинского и других на выбор. </w:t>
            </w:r>
            <w:r>
              <w:rPr>
                <w:rFonts w:ascii="Times New Roman" w:hAnsi="Times New Roman"/>
                <w:color w:val="000000"/>
                <w:sz w:val="24"/>
              </w:rPr>
              <w:t>В. В. Бианки "Музыкант".</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59</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описания животных в художественном и научно-познавательном тексте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60</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«О братьях наших меньших»</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61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пейзажной лирики. Слушание стихотворений о зиме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62</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Средства художественной выразительности: сравнение. Произведения по выбору, например, И. А. Бунин "Первый снег" и другие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63</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Наблюдение за художественными особенностями текста: настроение, средства выразительности на примере текста Ф.И. Тютчева ""Чародейкою </w:t>
            </w:r>
            <w:r>
              <w:rPr>
                <w:rFonts w:ascii="Times New Roman" w:hAnsi="Times New Roman"/>
                <w:color w:val="000000"/>
                <w:sz w:val="24"/>
              </w:rPr>
              <w:t>Зимою…"</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64</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образа зимы в произведениях А.С.Пушкина «Вот север, тучи нагоняя…» и С.А.Есенина «Поёт зима – аукает»</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65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Средства художественной выразительности: эпитет. Произведения по выбору, например, отрывки из романа «Евгений Онегин» А.С. </w:t>
            </w:r>
            <w:r w:rsidRPr="005A01D9">
              <w:rPr>
                <w:rFonts w:ascii="Times New Roman" w:hAnsi="Times New Roman"/>
                <w:color w:val="000000"/>
                <w:sz w:val="24"/>
                <w:lang w:val="ru-RU"/>
              </w:rPr>
              <w:lastRenderedPageBreak/>
              <w:t>Пушкина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66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Описание игр и зимних забав детей. Произведения по выбору, например, И.З.Суриков «Детство»</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67</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Картины зимнего леса в рассказе И.С. Соколова-Микитова «Зима в лесу»</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68</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Жизнь животных зимой: научно-познавательные рассказы. Произведения по выбору, например, Г.А. Скребицкого</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69</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«Краски и звуки зимы» по изученным текстам</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70</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 "Природа зимой" в картинах художников и произведениях композиторов</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71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описанием в художественном тексте. Произведения по выбору, например, С. В. Михалков "Новогодняя быль"</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72</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плана сказки: части текста, их главные темы. На примере русской народной сказки "Два мороза"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73</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Фольклорная основа литературной (авторской) сказки В.И.Даля «Девочка Снегурочка»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74</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сюжетов и героев русской народной сказки «Снегурочка» и литературной (авторской) В.И. Даля «Девочка Снегурочка»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75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Фольклорная основа литературной (авторской) сказки В.Ф. Одоевского «Мороз Иванович»</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76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«Звуки и краски зимней природы»</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77</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Выявление последовательности событий. Составление вопросного плана. </w:t>
            </w:r>
            <w:r>
              <w:rPr>
                <w:rFonts w:ascii="Times New Roman" w:hAnsi="Times New Roman"/>
                <w:color w:val="000000"/>
                <w:sz w:val="24"/>
              </w:rPr>
              <w:t>К.И. Чуковский "Федорино горе"</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78</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Чтение по ролям (инсценировка) сказки К.И. Чуковский "Федорино горе"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79</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Осознание понятий друг, дружба на примере произведений о животных. </w:t>
            </w:r>
            <w:r>
              <w:rPr>
                <w:rFonts w:ascii="Times New Roman" w:hAnsi="Times New Roman"/>
                <w:color w:val="000000"/>
                <w:sz w:val="24"/>
              </w:rPr>
              <w:t>Произведения по выбору, например, С.В. Михалков "Мой щенок"</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80</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Средства художественной выразительности в стихотворениях о весне. </w:t>
            </w:r>
            <w:r>
              <w:rPr>
                <w:rFonts w:ascii="Times New Roman" w:hAnsi="Times New Roman"/>
                <w:color w:val="000000"/>
                <w:sz w:val="24"/>
              </w:rPr>
              <w:t>Произведения по выбору, например, А.Л. Барто "Верёвочка"</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81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Произведения о детях. На примере рассказов Н. Н. Носова "Затейники"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82</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героя, его портрет. Произведения о детях на выбор, например, Н. Н. Носов "Живая шляпа"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83</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Отражение в произведениях нравственно-этических понятий: дружба, терпение, уважение, помощь друг другу. </w:t>
            </w:r>
            <w:r>
              <w:rPr>
                <w:rFonts w:ascii="Times New Roman" w:hAnsi="Times New Roman"/>
                <w:color w:val="000000"/>
                <w:sz w:val="24"/>
              </w:rPr>
              <w:t>В. А. Осеева "Синие листья"</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84</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Сравнение героев рассказов Н.Н. Носова «На горке» и «Заплатка». </w:t>
            </w:r>
            <w:r>
              <w:rPr>
                <w:rFonts w:ascii="Times New Roman" w:hAnsi="Times New Roman"/>
                <w:color w:val="000000"/>
                <w:sz w:val="24"/>
              </w:rPr>
              <w:t>Оценка поступков героя рассказа</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85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дружбы в рассказах о детях. Выставка книг: произведения о детях.</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86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понятия взаимопомощь в произведениях А.Л. Барто «Катя». Разные точки зрения на одно событие. Ю. И. Ермолаев "Два пирожных"</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87</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Главный герой: общее представление. Характеристика героя, его портрет. </w:t>
            </w:r>
            <w:r>
              <w:rPr>
                <w:rFonts w:ascii="Times New Roman" w:hAnsi="Times New Roman"/>
                <w:color w:val="000000"/>
                <w:sz w:val="24"/>
              </w:rPr>
              <w:t>На примере рассказа В. А. Осеева "Волшебное слово"</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88</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Выделение главной мысли (идеи): уважение и внимание к старшему поколению. </w:t>
            </w:r>
            <w:r>
              <w:rPr>
                <w:rFonts w:ascii="Times New Roman" w:hAnsi="Times New Roman"/>
                <w:color w:val="000000"/>
                <w:sz w:val="24"/>
              </w:rPr>
              <w:t>Произведения по выбору, например, В.А. Осеева "Хорошее"</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89</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Оценка поступков героя. В. В. Лунин "Я и Вовка"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90</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 дружбы в произведении Е.А. Пермяка «Две пословицы». Дружбу помни, а зло забывай</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91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Оценка взаимооотношений взрослых и детей на примере рассказа В. А. Осеевой "Почему"</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92</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Анализ заголовка и соотнесение его с главной мыслью произведения: В.А. </w:t>
            </w:r>
            <w:r w:rsidRPr="005A01D9">
              <w:rPr>
                <w:rFonts w:ascii="Times New Roman" w:hAnsi="Times New Roman"/>
                <w:color w:val="000000"/>
                <w:sz w:val="24"/>
                <w:lang w:val="ru-RU"/>
              </w:rPr>
              <w:lastRenderedPageBreak/>
              <w:t>Осеева "Почему"</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93</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«О детях и дружбе»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94</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Старинные народные весенние праздники и обряды. </w:t>
            </w:r>
            <w:r>
              <w:rPr>
                <w:rFonts w:ascii="Times New Roman" w:hAnsi="Times New Roman"/>
                <w:color w:val="000000"/>
                <w:sz w:val="24"/>
              </w:rPr>
              <w:t>Заклички, веснянки</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95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Народная наблюдательность, выраженная в малых жанрах устного народного творчества (фольклоре)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96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описанием весны в художественном тексте. Произведения по выбору, например, А.П. Чехов «Весной» (отрывок)</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97</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Картины весеннего леса в рассказе Г.А. Скребицкого «Четыре художника». </w:t>
            </w:r>
            <w:r>
              <w:rPr>
                <w:rFonts w:ascii="Times New Roman" w:hAnsi="Times New Roman"/>
                <w:color w:val="000000"/>
                <w:sz w:val="24"/>
              </w:rPr>
              <w:t>Составление плана текста</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98</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Картины весеннего леса в рассказе Г.А. Скребицкого «Четыре художника». </w:t>
            </w:r>
            <w:r>
              <w:rPr>
                <w:rFonts w:ascii="Times New Roman" w:hAnsi="Times New Roman"/>
                <w:color w:val="000000"/>
                <w:sz w:val="24"/>
              </w:rPr>
              <w:t>Средства выразительности</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99</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пейзажной лирики. Слушание стихотворений о весне и лете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100</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Работа со стихотворением Ф.И. Тютчева «Зима недаром злится...»: выделение средств художественной выразительности. </w:t>
            </w:r>
            <w:r>
              <w:rPr>
                <w:rFonts w:ascii="Times New Roman" w:hAnsi="Times New Roman"/>
                <w:color w:val="000000"/>
                <w:sz w:val="24"/>
              </w:rPr>
              <w:t>Устное сочинение "Я рад весне"</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101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Жизнь животных весной: рассказы и сказки писателей</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102</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Красота весенней природы, отражённая в лирических произведениях. </w:t>
            </w:r>
            <w:r>
              <w:rPr>
                <w:rFonts w:ascii="Times New Roman" w:hAnsi="Times New Roman"/>
                <w:color w:val="000000"/>
                <w:sz w:val="24"/>
              </w:rPr>
              <w:t>Произведения по выбору, например, Ф. И. Тютчев "Весенние воды"</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103</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Звуки весеннего леса и картины пробуждающейся природы в произведения писателей. </w:t>
            </w:r>
            <w:r>
              <w:rPr>
                <w:rFonts w:ascii="Times New Roman" w:hAnsi="Times New Roman"/>
                <w:color w:val="000000"/>
                <w:sz w:val="24"/>
              </w:rPr>
              <w:t>Произведения по выбору, например, Г.А.Скребицкий «Весенняя песня»</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104</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Признаки весны, отражённые в произведениях писателей. Картины весны в стихотворениях разных поэтов. </w:t>
            </w:r>
            <w:r>
              <w:rPr>
                <w:rFonts w:ascii="Times New Roman" w:hAnsi="Times New Roman"/>
                <w:color w:val="000000"/>
                <w:sz w:val="24"/>
              </w:rPr>
              <w:t>Сравнение стихотворений</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105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образов одуванчика в произведениях О.И. Высотской «Одуванчик» и М.М. Пришвина «Золотой луг»</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106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Восприятие лета в произведении И.З. Сурикова «Лето»</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107</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«Краски и звуки весеннего леса» по изученным текстам</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108</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«Звуки и краски весенней природы»</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109</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Тема «Природа весной» в картинах художников и произведениях композиторов. </w:t>
            </w:r>
            <w:r>
              <w:rPr>
                <w:rFonts w:ascii="Times New Roman" w:hAnsi="Times New Roman"/>
                <w:color w:val="000000"/>
                <w:sz w:val="24"/>
              </w:rPr>
              <w:t xml:space="preserve">Образы пробуждающейся природы в живописи </w:t>
            </w:r>
            <w:r>
              <w:rPr>
                <w:rFonts w:ascii="Times New Roman" w:hAnsi="Times New Roman"/>
                <w:color w:val="000000"/>
                <w:sz w:val="24"/>
              </w:rPr>
              <w:lastRenderedPageBreak/>
              <w:t>и музыки.</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110</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особенностей колыбельных народных песен: интонационный рисунок</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111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народной колыбельной песни и стихотворения А.А. Плещеева «Песня матери»: любовь и переживание матери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112</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Нравственные семейные ценности в фольклорных (народных) сказках. </w:t>
            </w:r>
            <w:r>
              <w:rPr>
                <w:rFonts w:ascii="Times New Roman" w:hAnsi="Times New Roman"/>
                <w:color w:val="000000"/>
                <w:sz w:val="24"/>
              </w:rPr>
              <w:t>Произведения по выбору, например, татарская народная сказка «Три дочери»</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113</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Международный женский день – тема художественных произведений</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114</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Восприятие произведений о маме: проявление любви и радости общения. </w:t>
            </w:r>
            <w:r>
              <w:rPr>
                <w:rFonts w:ascii="Times New Roman" w:hAnsi="Times New Roman"/>
                <w:color w:val="000000"/>
                <w:sz w:val="24"/>
              </w:rPr>
              <w:t>Произведения по выбору, например, А. Н. Плещеев "В бурю"</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115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День Победы в произведении С.А. Баруздина «Салют» и С. А. Васильева "Белая берёза"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116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«О наших близких, о семье»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117</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на тему: «О наших близких, о семье»: выбор книг на основе тематической картотеки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118</w:t>
            </w:r>
          </w:p>
        </w:tc>
        <w:tc>
          <w:tcPr>
            <w:tcW w:w="334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Резервный урок. Шутливое искажение действительности. На примере </w:t>
            </w:r>
            <w:r w:rsidRPr="005A01D9">
              <w:rPr>
                <w:rFonts w:ascii="Times New Roman" w:hAnsi="Times New Roman"/>
                <w:color w:val="000000"/>
                <w:sz w:val="24"/>
                <w:lang w:val="ru-RU"/>
              </w:rPr>
              <w:lastRenderedPageBreak/>
              <w:t xml:space="preserve">произведения А. И. Введенского "Учёный Петя". </w:t>
            </w:r>
            <w:r>
              <w:rPr>
                <w:rFonts w:ascii="Times New Roman" w:hAnsi="Times New Roman"/>
                <w:color w:val="000000"/>
                <w:sz w:val="24"/>
              </w:rPr>
              <w:t>Д. И. Хармса "Врун"</w:t>
            </w:r>
          </w:p>
        </w:tc>
        <w:tc>
          <w:tcPr>
            <w:tcW w:w="79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119</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Средства создания комического в произведении. На примере произведения Э. Н. Успенского "Над нашей квартирой"</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120</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Герои литературной (авторской) сказки. На примере произведения Э. Н. Успенского "Чебурашка"</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121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рассказа В.Ю.Драгунского «Тайное становится явным»</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122</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Сходство тем и сюжетов сказок разных народов. Произведения по выбору, например, английская народная сказка «Как Джек ходил счастье искать»</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123</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Хитрец и глупец в фольклорных (народных) сказках. Произведения по выбору, например, норвежская сказка «Лис Миккель и медведь Бамсе» и русская народная сказка «Вершки и корешки»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124</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дружбы в сказке братьев Гримм «Бременские музыканты»</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125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со сказкой братьев Гримм «Бременские музыканты»: составление плана произведения</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lastRenderedPageBreak/>
              <w:t>126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на тему: «Зарубежные сказочники»: соотнесение иллюстраций с содержанием сказок</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127</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Фантазёры и мечтатели – герои произведений. Произведения по выбору, например, английские народные песенки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128</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построения волшебной сказки Ш.Перро «Кот в сапогах»</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129</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героев сказки Ш.Перро «Кот в сапогах»</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130</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Х.-К. Андерсен - известный писатель-сказочник. Знакомство с его произведениями. Сказка "Огниво"</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131</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сказки Х.-К. Андерсена «Пятеро из одного стручка» и других его сказок на выбор</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132</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«Зарубежные писатели-сказочники»</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133</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Проверочная работа по итогам изученного во 2 классе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134</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Книга как источник необходимых знаний. На примере произведения Г.А. Ладонщиков «Лучший друг»</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135</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Ориентировка в книге: обложка, содержание, аннотация, иллюстрация</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453" w:type="dxa"/>
            <w:tcMar>
              <w:top w:w="50" w:type="dxa"/>
              <w:left w:w="100" w:type="dxa"/>
            </w:tcMar>
            <w:vAlign w:val="center"/>
          </w:tcPr>
          <w:p w:rsidR="0036333D" w:rsidRDefault="005A01D9">
            <w:pPr>
              <w:spacing w:after="0"/>
            </w:pPr>
            <w:r>
              <w:rPr>
                <w:rFonts w:ascii="Times New Roman" w:hAnsi="Times New Roman"/>
                <w:color w:val="000000"/>
                <w:sz w:val="24"/>
              </w:rPr>
              <w:t>136</w:t>
            </w:r>
          </w:p>
        </w:tc>
        <w:tc>
          <w:tcPr>
            <w:tcW w:w="334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Резервный урок. Выбор книг на основе </w:t>
            </w:r>
            <w:r w:rsidRPr="005A01D9">
              <w:rPr>
                <w:rFonts w:ascii="Times New Roman" w:hAnsi="Times New Roman"/>
                <w:color w:val="000000"/>
                <w:sz w:val="24"/>
                <w:lang w:val="ru-RU"/>
              </w:rPr>
              <w:lastRenderedPageBreak/>
              <w:t>рекомендательного списка: летнее чтение</w:t>
            </w:r>
          </w:p>
        </w:tc>
        <w:tc>
          <w:tcPr>
            <w:tcW w:w="79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36333D" w:rsidRDefault="0036333D">
            <w:pPr>
              <w:spacing w:after="0"/>
              <w:ind w:left="135"/>
              <w:jc w:val="center"/>
            </w:pPr>
          </w:p>
        </w:tc>
        <w:tc>
          <w:tcPr>
            <w:tcW w:w="1590" w:type="dxa"/>
            <w:tcMar>
              <w:top w:w="50" w:type="dxa"/>
              <w:left w:w="100" w:type="dxa"/>
            </w:tcMar>
            <w:vAlign w:val="center"/>
          </w:tcPr>
          <w:p w:rsidR="0036333D" w:rsidRDefault="0036333D">
            <w:pPr>
              <w:spacing w:after="0"/>
              <w:ind w:left="135"/>
              <w:jc w:val="center"/>
            </w:pPr>
          </w:p>
        </w:tc>
        <w:tc>
          <w:tcPr>
            <w:tcW w:w="1122" w:type="dxa"/>
            <w:tcMar>
              <w:top w:w="50" w:type="dxa"/>
              <w:left w:w="100" w:type="dxa"/>
            </w:tcMar>
            <w:vAlign w:val="center"/>
          </w:tcPr>
          <w:p w:rsidR="0036333D" w:rsidRDefault="0036333D">
            <w:pPr>
              <w:spacing w:after="0"/>
              <w:ind w:left="135"/>
            </w:pPr>
          </w:p>
        </w:tc>
        <w:tc>
          <w:tcPr>
            <w:tcW w:w="1936"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lastRenderedPageBreak/>
              <w:t>ОБЩЕЕ КОЛИЧЕСТВО ЧАСОВ ПО ПРОГРАММЕ</w:t>
            </w:r>
          </w:p>
        </w:tc>
        <w:tc>
          <w:tcPr>
            <w:tcW w:w="1250"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88"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9 </w:t>
            </w:r>
          </w:p>
        </w:tc>
        <w:tc>
          <w:tcPr>
            <w:tcW w:w="159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6333D" w:rsidRDefault="0036333D"/>
        </w:tc>
      </w:tr>
    </w:tbl>
    <w:p w:rsidR="0036333D" w:rsidRDefault="0036333D">
      <w:pPr>
        <w:sectPr w:rsidR="0036333D">
          <w:pgSz w:w="16383" w:h="11906" w:orient="landscape"/>
          <w:pgMar w:top="1134" w:right="850" w:bottom="1134" w:left="1701" w:header="720" w:footer="720" w:gutter="0"/>
          <w:cols w:space="720"/>
        </w:sectPr>
      </w:pPr>
    </w:p>
    <w:p w:rsidR="0036333D" w:rsidRDefault="005A01D9">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01"/>
        <w:gridCol w:w="4012"/>
        <w:gridCol w:w="1168"/>
        <w:gridCol w:w="1841"/>
        <w:gridCol w:w="1910"/>
        <w:gridCol w:w="1347"/>
        <w:gridCol w:w="2861"/>
      </w:tblGrid>
      <w:tr w:rsidR="0036333D">
        <w:trPr>
          <w:trHeight w:val="144"/>
          <w:tblCellSpacing w:w="20" w:type="nil"/>
        </w:trPr>
        <w:tc>
          <w:tcPr>
            <w:tcW w:w="458"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3256"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Тема урока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1131"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Дата изучения </w:t>
            </w:r>
          </w:p>
          <w:p w:rsidR="0036333D" w:rsidRDefault="0036333D">
            <w:pPr>
              <w:spacing w:after="0"/>
              <w:ind w:left="135"/>
            </w:pPr>
          </w:p>
        </w:tc>
        <w:tc>
          <w:tcPr>
            <w:tcW w:w="1948"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trPr>
          <w:trHeight w:val="14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805"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499"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600"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 мире книг. Книга как особый вид искусства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w:t>
              </w:r>
              <w:r>
                <w:rPr>
                  <w:rFonts w:ascii="Times New Roman" w:hAnsi="Times New Roman"/>
                  <w:color w:val="0000FF"/>
                  <w:u w:val="single"/>
                </w:rPr>
                <w:t>fda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представление о первых книгах на Руси, знакомство с рукописными книгами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5142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Ценность чтения художественной литературы и фольклора, осознание важности читательской деятельности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w:t>
              </w:r>
              <w:r>
                <w:rPr>
                  <w:rFonts w:ascii="Times New Roman" w:hAnsi="Times New Roman"/>
                  <w:color w:val="0000FF"/>
                  <w:u w:val="single"/>
                </w:rPr>
                <w:t>f</w:t>
              </w:r>
              <w:r w:rsidRPr="005A01D9">
                <w:rPr>
                  <w:rFonts w:ascii="Times New Roman" w:hAnsi="Times New Roman"/>
                  <w:color w:val="0000FF"/>
                  <w:u w:val="single"/>
                  <w:lang w:val="ru-RU"/>
                </w:rPr>
                <w:t>96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4</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Развитие речи: использование образных слов, пословиц и поговорок, крылатых выражений. </w:t>
            </w:r>
            <w:r>
              <w:rPr>
                <w:rFonts w:ascii="Times New Roman" w:hAnsi="Times New Roman"/>
                <w:color w:val="000000"/>
                <w:sz w:val="24"/>
              </w:rPr>
              <w:t>Книги и словари, созданные В.И. Далем</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480</w:t>
              </w:r>
              <w:r>
                <w:rPr>
                  <w:rFonts w:ascii="Times New Roman" w:hAnsi="Times New Roman"/>
                  <w:color w:val="0000FF"/>
                  <w:u w:val="single"/>
                </w:rPr>
                <w:t>a</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Художественные особенности волшебной сказки разного вида (о животных, бытовые)</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aa</w:t>
              </w:r>
              <w:r w:rsidRPr="005A01D9">
                <w:rPr>
                  <w:rFonts w:ascii="Times New Roman" w:hAnsi="Times New Roman"/>
                  <w:color w:val="0000FF"/>
                  <w:u w:val="single"/>
                  <w:lang w:val="ru-RU"/>
                </w:rPr>
                <w:t>16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Былина как народный песенный сказ о героическом событии. Фольклорные особенности: выразительность, напевность исполнения</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27</w:t>
              </w:r>
              <w:r>
                <w:rPr>
                  <w:rFonts w:ascii="Times New Roman" w:hAnsi="Times New Roman"/>
                  <w:color w:val="0000FF"/>
                  <w:u w:val="single"/>
                </w:rPr>
                <w:t>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7</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Характеристика главного героя (где жил, чем занимался, какими качествами обладал). </w:t>
            </w:r>
            <w:r>
              <w:rPr>
                <w:rFonts w:ascii="Times New Roman" w:hAnsi="Times New Roman"/>
                <w:color w:val="000000"/>
                <w:sz w:val="24"/>
              </w:rPr>
              <w:t>На примере образа Ильи Муромца</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420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8</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Описание картин природы как способ рассказать в песне о родной земле. </w:t>
            </w:r>
            <w:r>
              <w:rPr>
                <w:rFonts w:ascii="Times New Roman" w:hAnsi="Times New Roman"/>
                <w:color w:val="000000"/>
                <w:sz w:val="24"/>
              </w:rPr>
              <w:t>Темы народных песен</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10</w:t>
              </w:r>
              <w:r>
                <w:rPr>
                  <w:rFonts w:ascii="Times New Roman" w:hAnsi="Times New Roman"/>
                  <w:color w:val="0000FF"/>
                  <w:u w:val="single"/>
                </w:rPr>
                <w:t>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нравственных ценностей и правил в фольклорной сказке. Произведения по выбору, например, русская народная сказка «Сестрица Алёнушка и братец Иванушка»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af</w:t>
              </w:r>
              <w:r w:rsidRPr="005A01D9">
                <w:rPr>
                  <w:rFonts w:ascii="Times New Roman" w:hAnsi="Times New Roman"/>
                  <w:color w:val="0000FF"/>
                  <w:u w:val="single"/>
                  <w:lang w:val="ru-RU"/>
                </w:rPr>
                <w:t>70</w:t>
              </w:r>
            </w:hyperlink>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10</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понятия трудолюбие на примере народных сказок. Произведения по выбору, например, русская народная сказка «Сестрица Алёнушка и братец Иванушка»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построения (композиция) волшебной сказки: составление плана. На примере русской народной сказки «Иван-царевич и Серый Волк»</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4861</w:t>
              </w:r>
              <w:r>
                <w:rPr>
                  <w:rFonts w:ascii="Times New Roman" w:hAnsi="Times New Roman"/>
                  <w:color w:val="0000FF"/>
                  <w:u w:val="single"/>
                </w:rPr>
                <w:t>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Иллюстрация как отражение сюжета волшебной сказки (картины В.М. Васнецова, иллюстрации И.Я. Билибина)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ae</w:t>
              </w:r>
              <w:r w:rsidRPr="005A01D9">
                <w:rPr>
                  <w:rFonts w:ascii="Times New Roman" w:hAnsi="Times New Roman"/>
                  <w:color w:val="0000FF"/>
                  <w:u w:val="single"/>
                  <w:lang w:val="ru-RU"/>
                </w:rPr>
                <w:t>44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Характеристика героя, волшебные </w:t>
            </w:r>
            <w:r w:rsidRPr="005A01D9">
              <w:rPr>
                <w:rFonts w:ascii="Times New Roman" w:hAnsi="Times New Roman"/>
                <w:color w:val="000000"/>
                <w:sz w:val="24"/>
                <w:lang w:val="ru-RU"/>
              </w:rPr>
              <w:lastRenderedPageBreak/>
              <w:t>помощники. На примере русской народной сказки «Иван-царевич и серый волк»</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w:t>
              </w:r>
              <w:r>
                <w:rPr>
                  <w:rFonts w:ascii="Times New Roman" w:hAnsi="Times New Roman"/>
                  <w:color w:val="0000FF"/>
                  <w:u w:val="single"/>
                </w:rPr>
                <w:t>ab</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14</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Представление в сказке народного быта и культуры. Произведения по выбору, например, русская народная сказка "Сивка-бурка"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10</w:t>
              </w:r>
              <w:r>
                <w:rPr>
                  <w:rFonts w:ascii="Times New Roman" w:hAnsi="Times New Roman"/>
                  <w:color w:val="0000FF"/>
                  <w:u w:val="single"/>
                </w:rPr>
                <w:t>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15</w:t>
            </w:r>
          </w:p>
        </w:tc>
        <w:tc>
          <w:tcPr>
            <w:tcW w:w="3256" w:type="dxa"/>
            <w:tcMar>
              <w:top w:w="50" w:type="dxa"/>
              <w:left w:w="100" w:type="dxa"/>
            </w:tcMar>
            <w:vAlign w:val="center"/>
          </w:tcPr>
          <w:p w:rsidR="0036333D" w:rsidRDefault="005A01D9">
            <w:pPr>
              <w:spacing w:after="0"/>
              <w:ind w:left="135"/>
            </w:pPr>
            <w:r>
              <w:rPr>
                <w:rFonts w:ascii="Times New Roman" w:hAnsi="Times New Roman"/>
                <w:color w:val="000000"/>
                <w:sz w:val="24"/>
              </w:rPr>
              <w:t>Пословицы народов России</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483</w:t>
              </w:r>
              <w:r>
                <w:rPr>
                  <w:rFonts w:ascii="Times New Roman" w:hAnsi="Times New Roman"/>
                  <w:color w:val="0000FF"/>
                  <w:u w:val="single"/>
                </w:rPr>
                <w:t>ec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Устное народное творчество. Характеристика малых жанров фольклора: потешки, небылицы, скороговорки, считалки…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4875</w:t>
              </w:r>
              <w:r>
                <w:rPr>
                  <w:rFonts w:ascii="Times New Roman" w:hAnsi="Times New Roman"/>
                  <w:color w:val="0000FF"/>
                  <w:u w:val="single"/>
                </w:rPr>
                <w:t>c</w:t>
              </w:r>
            </w:hyperlink>
            <w:r w:rsidRPr="005A01D9">
              <w:rPr>
                <w:rFonts w:ascii="Times New Roman" w:hAnsi="Times New Roman"/>
                <w:color w:val="000000"/>
                <w:sz w:val="24"/>
                <w:lang w:val="ru-RU"/>
              </w:rPr>
              <w:t xml:space="preserve"> </w:t>
            </w:r>
            <w:hyperlink r:id="rId4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w:t>
              </w:r>
              <w:r w:rsidRPr="005A01D9">
                <w:rPr>
                  <w:rFonts w:ascii="Times New Roman" w:hAnsi="Times New Roman"/>
                  <w:color w:val="0000FF"/>
                  <w:u w:val="single"/>
                  <w:lang w:val="ru-RU"/>
                </w:rPr>
                <w:t>610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17</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Загадка как жанр фольклора, знакомство с видами загадок</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48892</w:t>
              </w:r>
            </w:hyperlink>
            <w:r w:rsidRPr="005A01D9">
              <w:rPr>
                <w:rFonts w:ascii="Times New Roman" w:hAnsi="Times New Roman"/>
                <w:color w:val="000000"/>
                <w:sz w:val="24"/>
                <w:lang w:val="ru-RU"/>
              </w:rPr>
              <w:t xml:space="preserve"> </w:t>
            </w:r>
            <w:hyperlink r:id="rId5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18</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«Фольклор (устное народное творчество)</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w:t>
              </w:r>
              <w:r w:rsidRPr="005A01D9">
                <w:rPr>
                  <w:rFonts w:ascii="Times New Roman" w:hAnsi="Times New Roman"/>
                  <w:color w:val="0000FF"/>
                  <w:u w:val="single"/>
                  <w:lang w:val="ru-RU"/>
                </w:rPr>
                <w:t>7</w:t>
              </w:r>
              <w:r>
                <w:rPr>
                  <w:rFonts w:ascii="Times New Roman" w:hAnsi="Times New Roman"/>
                  <w:color w:val="0000FF"/>
                  <w:u w:val="single"/>
                </w:rPr>
                <w:t>dc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Проект: составляем словарь устаревших слов</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489</w:t>
              </w:r>
              <w:r>
                <w:rPr>
                  <w:rFonts w:ascii="Times New Roman" w:hAnsi="Times New Roman"/>
                  <w:color w:val="0000FF"/>
                  <w:u w:val="single"/>
                </w:rPr>
                <w:t>a</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20</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Резервный урок. Работа со словарём: язык былины, устаревшие слова, их место и представление в современной лексике. </w:t>
            </w:r>
            <w:r>
              <w:rPr>
                <w:rFonts w:ascii="Times New Roman" w:hAnsi="Times New Roman"/>
                <w:color w:val="000000"/>
                <w:sz w:val="24"/>
              </w:rPr>
              <w:t>Проект "Словарь устаревших слов"</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49</w:t>
              </w:r>
              <w:r>
                <w:rPr>
                  <w:rFonts w:ascii="Times New Roman" w:hAnsi="Times New Roman"/>
                  <w:color w:val="0000FF"/>
                  <w:u w:val="single"/>
                </w:rPr>
                <w:t>cc</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21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Резервный урок. Историческая </w:t>
            </w:r>
            <w:r w:rsidRPr="005A01D9">
              <w:rPr>
                <w:rFonts w:ascii="Times New Roman" w:hAnsi="Times New Roman"/>
                <w:color w:val="000000"/>
                <w:sz w:val="24"/>
                <w:lang w:val="ru-RU"/>
              </w:rPr>
              <w:lastRenderedPageBreak/>
              <w:t>обстановка как фон создания произведения (на примере былин)</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542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22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Резервный урок. Сравнение средств создания пейзажа в тексте-описании, в изобразительном искусстве, в произведениях музыкального искусства </w:t>
            </w:r>
            <w:r>
              <w:rPr>
                <w:rFonts w:ascii="Times New Roman" w:hAnsi="Times New Roman"/>
                <w:color w:val="000000"/>
                <w:sz w:val="24"/>
              </w:rPr>
              <w:t>XIX</w:t>
            </w:r>
            <w:r w:rsidRPr="005A01D9">
              <w:rPr>
                <w:rFonts w:ascii="Times New Roman" w:hAnsi="Times New Roman"/>
                <w:color w:val="000000"/>
                <w:sz w:val="24"/>
                <w:lang w:val="ru-RU"/>
              </w:rPr>
              <w:t>-</w:t>
            </w:r>
            <w:r>
              <w:rPr>
                <w:rFonts w:ascii="Times New Roman" w:hAnsi="Times New Roman"/>
                <w:color w:val="000000"/>
                <w:sz w:val="24"/>
              </w:rPr>
              <w:t>XX</w:t>
            </w:r>
            <w:r w:rsidRPr="005A01D9">
              <w:rPr>
                <w:rFonts w:ascii="Times New Roman" w:hAnsi="Times New Roman"/>
                <w:color w:val="000000"/>
                <w:sz w:val="24"/>
                <w:lang w:val="ru-RU"/>
              </w:rPr>
              <w:t xml:space="preserve"> веков</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bd</w:t>
              </w:r>
              <w:r w:rsidRPr="005A01D9">
                <w:rPr>
                  <w:rFonts w:ascii="Times New Roman" w:hAnsi="Times New Roman"/>
                  <w:color w:val="0000FF"/>
                  <w:u w:val="single"/>
                  <w:lang w:val="ru-RU"/>
                </w:rPr>
                <w:t>94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23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Средства художественной выразительности (эпитет, сравнение, олицетворение) в лирических произведениях поэтов </w:t>
            </w:r>
            <w:r>
              <w:rPr>
                <w:rFonts w:ascii="Times New Roman" w:hAnsi="Times New Roman"/>
                <w:color w:val="000000"/>
                <w:sz w:val="24"/>
              </w:rPr>
              <w:t>XIX</w:t>
            </w:r>
            <w:r w:rsidRPr="005A01D9">
              <w:rPr>
                <w:rFonts w:ascii="Times New Roman" w:hAnsi="Times New Roman"/>
                <w:color w:val="000000"/>
                <w:sz w:val="24"/>
                <w:lang w:val="ru-RU"/>
              </w:rPr>
              <w:t>-</w:t>
            </w:r>
            <w:r>
              <w:rPr>
                <w:rFonts w:ascii="Times New Roman" w:hAnsi="Times New Roman"/>
                <w:color w:val="000000"/>
                <w:sz w:val="24"/>
              </w:rPr>
              <w:t>XX</w:t>
            </w:r>
            <w:r w:rsidRPr="005A01D9">
              <w:rPr>
                <w:rFonts w:ascii="Times New Roman" w:hAnsi="Times New Roman"/>
                <w:color w:val="000000"/>
                <w:sz w:val="24"/>
                <w:lang w:val="ru-RU"/>
              </w:rPr>
              <w:t xml:space="preserve"> веков</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dc</w:t>
              </w:r>
              <w:r w:rsidRPr="005A01D9">
                <w:rPr>
                  <w:rFonts w:ascii="Times New Roman" w:hAnsi="Times New Roman"/>
                  <w:color w:val="0000FF"/>
                  <w:u w:val="single"/>
                  <w:lang w:val="ru-RU"/>
                </w:rPr>
                <w:t>98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24</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Описание картин осенней природы в стихотворении Ф.И. Тютчева «Есть в осени первоначальной…», «Листья»</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0</w:t>
              </w:r>
              <w:r>
                <w:rPr>
                  <w:rFonts w:ascii="Times New Roman" w:hAnsi="Times New Roman"/>
                  <w:color w:val="0000FF"/>
                  <w:u w:val="single"/>
                </w:rPr>
                <w:t>f</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25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стихотворений об осени. На примере произведений Ф.И. Тютчева «Есть в осени первоначальной…» и А.Н. Майкова «Осень»</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24</w:t>
              </w:r>
              <w:r>
                <w:rPr>
                  <w:rFonts w:ascii="Times New Roman" w:hAnsi="Times New Roman"/>
                  <w:color w:val="0000FF"/>
                  <w:u w:val="single"/>
                </w:rPr>
                <w:t>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26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Олицетворение как одно из средств выразительности лирического произведения</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8</w:t>
              </w:r>
              <w:r>
                <w:rPr>
                  <w:rFonts w:ascii="Times New Roman" w:hAnsi="Times New Roman"/>
                  <w:color w:val="0000FF"/>
                  <w:u w:val="single"/>
                </w:rPr>
                <w:t>a</w:t>
              </w:r>
              <w:r w:rsidRPr="005A01D9">
                <w:rPr>
                  <w:rFonts w:ascii="Times New Roman" w:hAnsi="Times New Roman"/>
                  <w:color w:val="0000FF"/>
                  <w:u w:val="single"/>
                  <w:lang w:val="ru-RU"/>
                </w:rPr>
                <w:t>6</w:t>
              </w:r>
            </w:hyperlink>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27</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Восприятие картин зимнего пейзажа в стихотворениях , А.А. Фета «Кот поёт, глаза прищуря», «Мама! </w:t>
            </w:r>
            <w:r>
              <w:rPr>
                <w:rFonts w:ascii="Times New Roman" w:hAnsi="Times New Roman"/>
                <w:color w:val="000000"/>
                <w:sz w:val="24"/>
              </w:rPr>
              <w:t xml:space="preserve">Глянь-ка из окошка…» , И. </w:t>
            </w:r>
            <w:r>
              <w:rPr>
                <w:rFonts w:ascii="Times New Roman" w:hAnsi="Times New Roman"/>
                <w:color w:val="000000"/>
                <w:sz w:val="24"/>
              </w:rPr>
              <w:lastRenderedPageBreak/>
              <w:t>С. Никитин "Встреча зимы"</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28</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Слова, с помощью которых поэт описывает и оживляет природу на примере стихотворений И. З. Сурикова "Детство", "Зима"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676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29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Поэты о красоте родной природы. На примере произведения Н.А. Некрасова «Железная дорога» (отрывок)</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784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30</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Оценка чувств и настроения, вызываемых лирическим произведением. На примере произведения Н.А. Некрасова «Не ветер бушует над бором…» </w:t>
            </w:r>
            <w:r>
              <w:rPr>
                <w:rFonts w:ascii="Times New Roman" w:hAnsi="Times New Roman"/>
                <w:color w:val="000000"/>
                <w:sz w:val="24"/>
              </w:rPr>
              <w:t>(отрывок)</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43</w:t>
              </w:r>
              <w:r>
                <w:rPr>
                  <w:rFonts w:ascii="Times New Roman" w:hAnsi="Times New Roman"/>
                  <w:color w:val="0000FF"/>
                  <w:u w:val="single"/>
                </w:rPr>
                <w:t>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31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словами и выражениями, с помощью которых создаются картины зимы на примере стихотворения И. А. Некрасова "Не ветер бушует над бором…"</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554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32</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Использование с учётом учебных задач аппарата издания (обложка, оглавление, аннотация, предисловие, иллюстрации). </w:t>
            </w:r>
            <w:r>
              <w:rPr>
                <w:rFonts w:ascii="Times New Roman" w:hAnsi="Times New Roman"/>
                <w:color w:val="000000"/>
                <w:sz w:val="24"/>
              </w:rPr>
              <w:t>Художник-иллюстратор</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5142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33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А.С. Пушкин – великий русский поэт</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1</w:t>
              </w:r>
              <w:r>
                <w:rPr>
                  <w:rFonts w:ascii="Times New Roman" w:hAnsi="Times New Roman"/>
                  <w:color w:val="0000FF"/>
                  <w:u w:val="single"/>
                </w:rPr>
                <w:t>d</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34</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Восприятие пейзажной лирики </w:t>
            </w:r>
            <w:r w:rsidRPr="005A01D9">
              <w:rPr>
                <w:rFonts w:ascii="Times New Roman" w:hAnsi="Times New Roman"/>
                <w:color w:val="000000"/>
                <w:sz w:val="24"/>
                <w:lang w:val="ru-RU"/>
              </w:rPr>
              <w:lastRenderedPageBreak/>
              <w:t>А.С. Пушкина: средства художественной выразительности (сравнение, эпитет), рифма, ритм</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2</w:t>
              </w:r>
              <w:r>
                <w:rPr>
                  <w:rFonts w:ascii="Times New Roman" w:hAnsi="Times New Roman"/>
                  <w:color w:val="0000FF"/>
                  <w:u w:val="single"/>
                </w:rPr>
                <w:t>e</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35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Фольклорная основа литературной сказки А.С. Пушкина «Сказка о царе Салтане…»</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5</w:t>
              </w:r>
              <w:r>
                <w:rPr>
                  <w:rFonts w:ascii="Times New Roman" w:hAnsi="Times New Roman"/>
                  <w:color w:val="0000FF"/>
                  <w:u w:val="single"/>
                </w:rPr>
                <w:t>c</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36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литературной сказкой А.С. Пушкина «Сказка о царе Салтане…»: приём повтора как основа изменения сюжета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ca</w:t>
              </w:r>
              <w:r w:rsidRPr="005A01D9">
                <w:rPr>
                  <w:rFonts w:ascii="Times New Roman" w:hAnsi="Times New Roman"/>
                  <w:color w:val="0000FF"/>
                  <w:u w:val="single"/>
                  <w:lang w:val="ru-RU"/>
                </w:rPr>
                <w:t>64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37</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положительных и отрицательных героев, примеры превращений и чудес в сказке А.С. Пушкина «Сказка о царе Салтане…»</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6</w:t>
              </w:r>
              <w:r>
                <w:rPr>
                  <w:rFonts w:ascii="Times New Roman" w:hAnsi="Times New Roman"/>
                  <w:color w:val="0000FF"/>
                  <w:u w:val="single"/>
                </w:rPr>
                <w:t>f</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38</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художественными особенностями текста сказки А.С. Пушкина «Сказка о царе Салтане…»</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80</w:t>
              </w:r>
              <w:r>
                <w:rPr>
                  <w:rFonts w:ascii="Times New Roman" w:hAnsi="Times New Roman"/>
                  <w:color w:val="0000FF"/>
                  <w:u w:val="single"/>
                </w:rPr>
                <w:t>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39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И.Я. Билибин – иллюстратор сказок А.С. Пушкина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cc</w:t>
              </w:r>
              <w:r w:rsidRPr="005A01D9">
                <w:rPr>
                  <w:rFonts w:ascii="Times New Roman" w:hAnsi="Times New Roman"/>
                  <w:color w:val="0000FF"/>
                  <w:u w:val="single"/>
                  <w:lang w:val="ru-RU"/>
                </w:rPr>
                <w:t>80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40</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Средства художественной выразительности в тексте сказки А. С. Пушкина «Сказка о царе Салтане…»</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cb</w:t>
              </w:r>
              <w:r w:rsidRPr="005A01D9">
                <w:rPr>
                  <w:rFonts w:ascii="Times New Roman" w:hAnsi="Times New Roman"/>
                  <w:color w:val="0000FF"/>
                  <w:u w:val="single"/>
                  <w:lang w:val="ru-RU"/>
                </w:rPr>
                <w:t>68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41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Роль интерьера. Иллюстрации Билибина (описание интерьера)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82</w:t>
              </w:r>
              <w:r>
                <w:rPr>
                  <w:rFonts w:ascii="Times New Roman" w:hAnsi="Times New Roman"/>
                  <w:color w:val="0000FF"/>
                  <w:u w:val="single"/>
                </w:rPr>
                <w:t>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42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«Почему я люблю сказки А. С. Пушкина»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938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43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«Творчество А.С. Пушкина»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fc</w:t>
              </w:r>
              <w:r w:rsidRPr="005A01D9">
                <w:rPr>
                  <w:rFonts w:ascii="Times New Roman" w:hAnsi="Times New Roman"/>
                  <w:color w:val="0000FF"/>
                  <w:u w:val="single"/>
                  <w:lang w:val="ru-RU"/>
                </w:rPr>
                <w:t>6</w:t>
              </w:r>
              <w:r>
                <w:rPr>
                  <w:rFonts w:ascii="Times New Roman" w:hAnsi="Times New Roman"/>
                  <w:color w:val="0000FF"/>
                  <w:u w:val="single"/>
                </w:rPr>
                <w:t>e</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44</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И. А. Крылов – великий русский баснописец. </w:t>
            </w:r>
            <w:r>
              <w:rPr>
                <w:rFonts w:ascii="Times New Roman" w:hAnsi="Times New Roman"/>
                <w:color w:val="000000"/>
                <w:sz w:val="24"/>
              </w:rPr>
              <w:t>Иносказание в его баснях</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cd</w:t>
              </w:r>
              <w:r w:rsidRPr="005A01D9">
                <w:rPr>
                  <w:rFonts w:ascii="Times New Roman" w:hAnsi="Times New Roman"/>
                  <w:color w:val="0000FF"/>
                  <w:u w:val="single"/>
                  <w:lang w:val="ru-RU"/>
                </w:rPr>
                <w:t>98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45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особенностей басни, как произведения-поучения, которое помогает увидеть свои и чужие недостатки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072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46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произведениями И. А. Крылова. Явная и скрытая мораль басен</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298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47</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басней И.А. Крылова «Ворона и Лисица»: тема, мораль, герои, особенности языка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194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48</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Живописные полотна как иллюстрация к лирическому произведению: пейзаж</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50358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49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Жанровое многообразие произведений Л.</w:t>
            </w:r>
            <w:r>
              <w:rPr>
                <w:rFonts w:ascii="Times New Roman" w:hAnsi="Times New Roman"/>
                <w:color w:val="000000"/>
                <w:sz w:val="24"/>
              </w:rPr>
              <w:t>H</w:t>
            </w:r>
            <w:r w:rsidRPr="005A01D9">
              <w:rPr>
                <w:rFonts w:ascii="Times New Roman" w:hAnsi="Times New Roman"/>
                <w:color w:val="000000"/>
                <w:sz w:val="24"/>
                <w:lang w:val="ru-RU"/>
              </w:rPr>
              <w:t>. Толстого: сказки, рассказы, басни, быль</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35</w:t>
              </w:r>
              <w:r>
                <w:rPr>
                  <w:rFonts w:ascii="Times New Roman" w:hAnsi="Times New Roman"/>
                  <w:color w:val="0000FF"/>
                  <w:u w:val="single"/>
                </w:rPr>
                <w:t>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50</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Наблюдение за художественными особенностями рассказа-описания и рассказа-рассуждения на </w:t>
            </w:r>
            <w:r w:rsidRPr="005A01D9">
              <w:rPr>
                <w:rFonts w:ascii="Times New Roman" w:hAnsi="Times New Roman"/>
                <w:color w:val="000000"/>
                <w:sz w:val="24"/>
                <w:lang w:val="ru-RU"/>
              </w:rPr>
              <w:lastRenderedPageBreak/>
              <w:t>примере рассказа Л.Н. Толстого «Лебеди» и др.</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684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51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Различение рассказчика и автора произведения. На примере рассказа Л.Н. Толстого «Акула»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ea</w:t>
              </w:r>
              <w:r w:rsidRPr="005A01D9">
                <w:rPr>
                  <w:rFonts w:ascii="Times New Roman" w:hAnsi="Times New Roman"/>
                  <w:color w:val="0000FF"/>
                  <w:u w:val="single"/>
                  <w:lang w:val="ru-RU"/>
                </w:rPr>
                <w:t>8</w:t>
              </w:r>
              <w:r>
                <w:rPr>
                  <w:rFonts w:ascii="Times New Roman" w:hAnsi="Times New Roman"/>
                  <w:color w:val="0000FF"/>
                  <w:u w:val="single"/>
                </w:rPr>
                <w:t>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52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Разные виды планов на примере произведения Л. Н. Толстого «Акула»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576</w:t>
              </w:r>
            </w:hyperlink>
            <w:r w:rsidRPr="005A01D9">
              <w:rPr>
                <w:rFonts w:ascii="Times New Roman" w:hAnsi="Times New Roman"/>
                <w:color w:val="000000"/>
                <w:sz w:val="24"/>
                <w:lang w:val="ru-RU"/>
              </w:rPr>
              <w:t xml:space="preserve"> </w:t>
            </w:r>
            <w:hyperlink r:id="rId8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972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53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Различение художественного и научно-познавательного текстов «Лебеди» и «Зайцы» Л.Н. Толстого</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eecc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54</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Анализ сюжета были «Прыжок» Л.Н. Толстого: главные герои, отдельные эпизоды, составление плана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972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55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структурных частей композиции (начало действия, завязка, кульминация, развязка) произведения Л. Н. Толстого «Прыжок» и других по выбору</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45</w:t>
              </w:r>
              <w:r>
                <w:rPr>
                  <w:rFonts w:ascii="Times New Roman" w:hAnsi="Times New Roman"/>
                  <w:color w:val="0000FF"/>
                  <w:u w:val="single"/>
                </w:rPr>
                <w:t>e</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56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связи содержания произведения с реальным событием. На примере были «Прыжок» Л.Н. Толстого</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eb</w:t>
              </w:r>
              <w:r w:rsidRPr="005A01D9">
                <w:rPr>
                  <w:rFonts w:ascii="Times New Roman" w:hAnsi="Times New Roman"/>
                  <w:color w:val="0000FF"/>
                  <w:u w:val="single"/>
                  <w:lang w:val="ru-RU"/>
                </w:rPr>
                <w:t>98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57</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жанровое многообразие произведений Л.Н. Толстого</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ed</w:t>
              </w:r>
              <w:r w:rsidRPr="005A01D9">
                <w:rPr>
                  <w:rFonts w:ascii="Times New Roman" w:hAnsi="Times New Roman"/>
                  <w:color w:val="0000FF"/>
                  <w:u w:val="single"/>
                  <w:lang w:val="ru-RU"/>
                </w:rPr>
                <w:t>00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58</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Тематическая проверочная работа </w:t>
            </w:r>
            <w:r w:rsidRPr="005A01D9">
              <w:rPr>
                <w:rFonts w:ascii="Times New Roman" w:hAnsi="Times New Roman"/>
                <w:color w:val="000000"/>
                <w:sz w:val="24"/>
                <w:lang w:val="ru-RU"/>
              </w:rPr>
              <w:lastRenderedPageBreak/>
              <w:t>по итогам раздела «Творчество Л.Н. Толстого»</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066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59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«Литературные сказки писателей»: составление аннотации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1</w:t>
              </w:r>
              <w:r>
                <w:rPr>
                  <w:rFonts w:ascii="Times New Roman" w:hAnsi="Times New Roman"/>
                  <w:color w:val="0000FF"/>
                  <w:u w:val="single"/>
                </w:rPr>
                <w:t>c</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60</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Создание образов героев-животных в литературных сказках. На примере произведения Д. Н. Мамина-Сибиряка «Сказка про храброго зайца...»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514</w:t>
              </w:r>
              <w:r>
                <w:rPr>
                  <w:rFonts w:ascii="Times New Roman" w:hAnsi="Times New Roman"/>
                  <w:color w:val="0000FF"/>
                  <w:u w:val="single"/>
                </w:rPr>
                <w:t>ba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61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литературной сказки В.М. Гаршина «Лягушка-путешественница»: анализ сюжета, композиции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958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62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главной мысли (идеи) сказки В.М. Гаршина «Лягушка-путешественница»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ff</w:t>
              </w:r>
              <w:r w:rsidRPr="005A01D9">
                <w:rPr>
                  <w:rFonts w:ascii="Times New Roman" w:hAnsi="Times New Roman"/>
                  <w:color w:val="0000FF"/>
                  <w:u w:val="single"/>
                  <w:lang w:val="ru-RU"/>
                </w:rPr>
                <w:t>70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63</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Характеристика героя сказки В.М. Гаршина «Лягушка-путешественница», Д. Н.. </w:t>
            </w:r>
            <w:r>
              <w:rPr>
                <w:rFonts w:ascii="Times New Roman" w:hAnsi="Times New Roman"/>
                <w:color w:val="000000"/>
                <w:sz w:val="24"/>
              </w:rPr>
              <w:t>Мамин-Сибиряк "Сказка про храброго зайца…"</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fc</w:t>
              </w:r>
              <w:r w:rsidRPr="005A01D9">
                <w:rPr>
                  <w:rFonts w:ascii="Times New Roman" w:hAnsi="Times New Roman"/>
                  <w:color w:val="0000FF"/>
                  <w:u w:val="single"/>
                  <w:lang w:val="ru-RU"/>
                </w:rPr>
                <w:t>6</w:t>
              </w:r>
              <w:r>
                <w:rPr>
                  <w:rFonts w:ascii="Times New Roman" w:hAnsi="Times New Roman"/>
                  <w:color w:val="0000FF"/>
                  <w:u w:val="single"/>
                </w:rPr>
                <w:t>e</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64</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Судьбы крестьянских детей в произведениях писателей. </w:t>
            </w:r>
            <w:r>
              <w:rPr>
                <w:rFonts w:ascii="Times New Roman" w:hAnsi="Times New Roman"/>
                <w:color w:val="000000"/>
                <w:sz w:val="24"/>
              </w:rPr>
              <w:t>Произведения по выбору</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52806</w:t>
              </w:r>
            </w:hyperlink>
            <w:r w:rsidRPr="005A01D9">
              <w:rPr>
                <w:rFonts w:ascii="Times New Roman" w:hAnsi="Times New Roman"/>
                <w:color w:val="000000"/>
                <w:sz w:val="24"/>
                <w:lang w:val="ru-RU"/>
              </w:rPr>
              <w:t xml:space="preserve"> </w:t>
            </w:r>
            <w:hyperlink r:id="rId9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w:t>
              </w:r>
              <w:r>
                <w:rPr>
                  <w:rFonts w:ascii="Times New Roman" w:hAnsi="Times New Roman"/>
                  <w:color w:val="0000FF"/>
                  <w:u w:val="single"/>
                </w:rPr>
                <w:t>bd</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65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«Моя любимая книга»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fe</w:t>
              </w:r>
              <w:r w:rsidRPr="005A01D9">
                <w:rPr>
                  <w:rFonts w:ascii="Times New Roman" w:hAnsi="Times New Roman"/>
                  <w:color w:val="0000FF"/>
                  <w:u w:val="single"/>
                  <w:lang w:val="ru-RU"/>
                </w:rPr>
                <w:t>30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66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Научно-естественные сведения о </w:t>
            </w:r>
            <w:r w:rsidRPr="005A01D9">
              <w:rPr>
                <w:rFonts w:ascii="Times New Roman" w:hAnsi="Times New Roman"/>
                <w:color w:val="000000"/>
                <w:sz w:val="24"/>
                <w:lang w:val="ru-RU"/>
              </w:rPr>
              <w:lastRenderedPageBreak/>
              <w:t>природе в сказке Максима Горького «Случай с Евсейкой»</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548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67</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Средства художественной выразительности (эпитет, сравнение) в лирических произведениях поэтов. </w:t>
            </w:r>
            <w:r>
              <w:rPr>
                <w:rFonts w:ascii="Times New Roman" w:hAnsi="Times New Roman"/>
                <w:color w:val="000000"/>
                <w:sz w:val="24"/>
              </w:rPr>
              <w:t>На примере произведения Саши Чёрного «Воробей»</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5072</w:t>
              </w:r>
              <w:r>
                <w:rPr>
                  <w:rFonts w:ascii="Times New Roman" w:hAnsi="Times New Roman"/>
                  <w:color w:val="0000FF"/>
                  <w:u w:val="single"/>
                </w:rPr>
                <w:t>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68</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Оценка чувств и настроения, вызываемых лирическим произведением. На примере произведений Саши Чёрного «Что ты тискаешь утёнка...» и «Слон»</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50876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69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Родина в произведении М.М. Пришвин «Моя Родина»: роль и особенности заголовка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478</w:t>
              </w:r>
              <w:r>
                <w:rPr>
                  <w:rFonts w:ascii="Times New Roman" w:hAnsi="Times New Roman"/>
                  <w:color w:val="0000FF"/>
                  <w:u w:val="single"/>
                </w:rPr>
                <w:t>de</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70</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Осознание нравственных ценностей в произведениях о Родине: любовь к родной стороне, гордость за красоту и величие своей Отчизны. </w:t>
            </w:r>
            <w:r>
              <w:rPr>
                <w:rFonts w:ascii="Times New Roman" w:hAnsi="Times New Roman"/>
                <w:color w:val="000000"/>
                <w:sz w:val="24"/>
              </w:rPr>
              <w:t>Любить Родину — значит знать её историю</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w:t>
              </w:r>
              <w:r>
                <w:rPr>
                  <w:rFonts w:ascii="Times New Roman" w:hAnsi="Times New Roman"/>
                  <w:color w:val="0000FF"/>
                  <w:u w:val="single"/>
                </w:rPr>
                <w:t>a</w:t>
              </w:r>
              <w:r w:rsidRPr="005A01D9">
                <w:rPr>
                  <w:rFonts w:ascii="Times New Roman" w:hAnsi="Times New Roman"/>
                  <w:color w:val="0000FF"/>
                  <w:u w:val="single"/>
                  <w:lang w:val="ru-RU"/>
                </w:rPr>
                <w:t>6</w:t>
              </w:r>
              <w:r>
                <w:rPr>
                  <w:rFonts w:ascii="Times New Roman" w:hAnsi="Times New Roman"/>
                  <w:color w:val="0000FF"/>
                  <w:u w:val="single"/>
                </w:rPr>
                <w:t>e</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71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Патриотическое звучание стихотворений о Родине. На пример произведения С.А. Васильева «Россия»: интонация, темп, ритм, логические ударения</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w:t>
              </w:r>
              <w:r>
                <w:rPr>
                  <w:rFonts w:ascii="Times New Roman" w:hAnsi="Times New Roman"/>
                  <w:color w:val="0000FF"/>
                  <w:u w:val="single"/>
                </w:rPr>
                <w:t>c</w:t>
              </w:r>
              <w:r w:rsidRPr="005A01D9">
                <w:rPr>
                  <w:rFonts w:ascii="Times New Roman" w:hAnsi="Times New Roman"/>
                  <w:color w:val="0000FF"/>
                  <w:u w:val="single"/>
                  <w:lang w:val="ru-RU"/>
                </w:rPr>
                <w:t>76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72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Репродукции картин как </w:t>
            </w:r>
            <w:r w:rsidRPr="005A01D9">
              <w:rPr>
                <w:rFonts w:ascii="Times New Roman" w:hAnsi="Times New Roman"/>
                <w:color w:val="000000"/>
                <w:sz w:val="24"/>
                <w:lang w:val="ru-RU"/>
              </w:rPr>
              <w:lastRenderedPageBreak/>
              <w:t>иллюстрации к произведениям о Родине</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w:t>
              </w:r>
              <w:r>
                <w:rPr>
                  <w:rFonts w:ascii="Times New Roman" w:hAnsi="Times New Roman"/>
                  <w:color w:val="0000FF"/>
                  <w:u w:val="single"/>
                </w:rPr>
                <w:t>d</w:t>
              </w:r>
              <w:r w:rsidRPr="005A01D9">
                <w:rPr>
                  <w:rFonts w:ascii="Times New Roman" w:hAnsi="Times New Roman"/>
                  <w:color w:val="0000FF"/>
                  <w:u w:val="single"/>
                  <w:lang w:val="ru-RU"/>
                </w:rPr>
                <w:t>84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73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Создание образа Родины в произведениях писателей. Произведения по выбору, например, И. С. Никитин «Встреча зимы»</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w:t>
              </w:r>
              <w:r>
                <w:rPr>
                  <w:rFonts w:ascii="Times New Roman" w:hAnsi="Times New Roman"/>
                  <w:color w:val="0000FF"/>
                  <w:u w:val="single"/>
                </w:rPr>
                <w:t>b</w:t>
              </w:r>
              <w:r w:rsidRPr="005A01D9">
                <w:rPr>
                  <w:rFonts w:ascii="Times New Roman" w:hAnsi="Times New Roman"/>
                  <w:color w:val="0000FF"/>
                  <w:u w:val="single"/>
                  <w:lang w:val="ru-RU"/>
                </w:rPr>
                <w:t>72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74</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Раскрытие главной идеи произведения К.Д. Ушинского «Наше отечество»: чувство любви к Родине, сопричастность к прошлому и настоящему своей страны</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w:t>
              </w:r>
              <w:r>
                <w:rPr>
                  <w:rFonts w:ascii="Times New Roman" w:hAnsi="Times New Roman"/>
                  <w:color w:val="0000FF"/>
                  <w:u w:val="single"/>
                </w:rPr>
                <w:t>ebe</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75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Представление темы «Дети на войне» в рассказе Л. Пантелеева «На ялике»</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53242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76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портрета главного героя рассказа Л.А. Кассиля «Алексей Андреевич»</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53364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77</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Осмысление поступков и поведения главного героя рассказа Л.А. Кассиля «Алексей Андреевич»</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5347</w:t>
              </w:r>
              <w:r>
                <w:rPr>
                  <w:rFonts w:ascii="Times New Roman" w:hAnsi="Times New Roman"/>
                  <w:color w:val="0000FF"/>
                  <w:u w:val="single"/>
                </w:rPr>
                <w:t>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78</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картин природы в стихотворениях С. А. Есенина "Берёза", "Черёмуха" и др.</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501</w:t>
              </w:r>
              <w:r>
                <w:rPr>
                  <w:rFonts w:ascii="Times New Roman" w:hAnsi="Times New Roman"/>
                  <w:color w:val="0000FF"/>
                  <w:u w:val="single"/>
                </w:rPr>
                <w:t>f</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79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со стихотворением С.А. Есенина «Берёза»: средства выразительности в произведении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51096</w:t>
              </w:r>
            </w:hyperlink>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80</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о братьях наших меньших: написание отзыва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81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Животные в литературных сказках. На примере произведения И.С. Соколова-Микитова «Листопадничек»</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82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Поучительный смысл сказок о животных. На примере произведения И.С. Соколова-Микитова «Листопадничек»</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83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Работа с детской книгой и справочной литературой</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84</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нравственно-этических понятий (любовь и забота о животных) в рассказах писателей</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524</w:t>
              </w:r>
              <w:r>
                <w:rPr>
                  <w:rFonts w:ascii="Times New Roman" w:hAnsi="Times New Roman"/>
                  <w:color w:val="0000FF"/>
                  <w:u w:val="single"/>
                </w:rPr>
                <w:t>d</w:t>
              </w:r>
              <w:r w:rsidRPr="005A01D9">
                <w:rPr>
                  <w:rFonts w:ascii="Times New Roman" w:hAnsi="Times New Roman"/>
                  <w:color w:val="0000FF"/>
                  <w:u w:val="single"/>
                  <w:lang w:val="ru-RU"/>
                </w:rPr>
                <w:t>2</w:t>
              </w:r>
            </w:hyperlink>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85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понятий верность и преданность животных</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86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Взаимоотношения человека и животных – тема произведения Д.Н. Мамин-Сибиряка «Приёмыш»</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525</w:t>
              </w:r>
              <w:r>
                <w:rPr>
                  <w:rFonts w:ascii="Times New Roman" w:hAnsi="Times New Roman"/>
                  <w:color w:val="0000FF"/>
                  <w:u w:val="single"/>
                </w:rPr>
                <w:t>e</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87</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Соотнесение заглавия и главной мысли рассказа Д.Н. Мамин-Сибиряка «Приёмыш»</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523</w:t>
              </w:r>
              <w:r>
                <w:rPr>
                  <w:rFonts w:ascii="Times New Roman" w:hAnsi="Times New Roman"/>
                  <w:color w:val="0000FF"/>
                  <w:u w:val="single"/>
                </w:rPr>
                <w:t>ba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88</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Обсуждение проблемы "Что значит любить животных?" на примере рассказа В.Ю. Драгунского "Он живой и светится"</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5169</w:t>
              </w:r>
              <w:r>
                <w:rPr>
                  <w:rFonts w:ascii="Times New Roman" w:hAnsi="Times New Roman"/>
                  <w:color w:val="0000FF"/>
                  <w:u w:val="single"/>
                </w:rPr>
                <w:t>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89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дружба животных в рассказах писателей. На примере произведения К. Г. Паустовского «Кот-ворюга»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513</w:t>
              </w:r>
              <w:r>
                <w:rPr>
                  <w:rFonts w:ascii="Times New Roman" w:hAnsi="Times New Roman"/>
                  <w:color w:val="0000FF"/>
                  <w:u w:val="single"/>
                </w:rPr>
                <w:t>ac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90</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Характеристика героев-животных, их портрет в рассказах писателей. </w:t>
            </w:r>
            <w:r>
              <w:rPr>
                <w:rFonts w:ascii="Times New Roman" w:hAnsi="Times New Roman"/>
                <w:color w:val="000000"/>
                <w:sz w:val="24"/>
              </w:rPr>
              <w:t>На примере рассказа К. Г. Паустовского «Кот-ворюга»</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w:t>
              </w:r>
              <w:r>
                <w:rPr>
                  <w:rFonts w:ascii="Times New Roman" w:hAnsi="Times New Roman"/>
                  <w:color w:val="0000FF"/>
                  <w:u w:val="single"/>
                </w:rPr>
                <w:t>b</w:t>
              </w:r>
              <w:r w:rsidRPr="005A01D9">
                <w:rPr>
                  <w:rFonts w:ascii="Times New Roman" w:hAnsi="Times New Roman"/>
                  <w:color w:val="0000FF"/>
                  <w:u w:val="single"/>
                  <w:lang w:val="ru-RU"/>
                </w:rPr>
                <w:t>04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91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рассказом К.Г. Паустовского «Кот-ворюга»: анализ композиции, составление плана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w:t>
              </w:r>
              <w:r>
                <w:rPr>
                  <w:rFonts w:ascii="Times New Roman" w:hAnsi="Times New Roman"/>
                  <w:color w:val="0000FF"/>
                  <w:u w:val="single"/>
                </w:rPr>
                <w:t>e</w:t>
              </w:r>
              <w:r w:rsidRPr="005A01D9">
                <w:rPr>
                  <w:rFonts w:ascii="Times New Roman" w:hAnsi="Times New Roman"/>
                  <w:color w:val="0000FF"/>
                  <w:u w:val="single"/>
                  <w:lang w:val="ru-RU"/>
                </w:rPr>
                <w:t>24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92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Произведения К.Г. Паустовского о природе и животных. Главная мысль (идея) рассказа «Барсучий нос»</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w:t>
              </w:r>
              <w:r>
                <w:rPr>
                  <w:rFonts w:ascii="Times New Roman" w:hAnsi="Times New Roman"/>
                  <w:color w:val="0000FF"/>
                  <w:u w:val="single"/>
                </w:rPr>
                <w:t>f</w:t>
              </w:r>
              <w:r w:rsidRPr="005A01D9">
                <w:rPr>
                  <w:rFonts w:ascii="Times New Roman" w:hAnsi="Times New Roman"/>
                  <w:color w:val="0000FF"/>
                  <w:u w:val="single"/>
                  <w:lang w:val="ru-RU"/>
                </w:rPr>
                <w:t>46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93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Работа </w:t>
            </w:r>
            <w:r>
              <w:rPr>
                <w:rFonts w:ascii="Times New Roman" w:hAnsi="Times New Roman"/>
                <w:color w:val="000000"/>
                <w:sz w:val="24"/>
              </w:rPr>
              <w:t>c</w:t>
            </w:r>
            <w:r w:rsidRPr="005A01D9">
              <w:rPr>
                <w:rFonts w:ascii="Times New Roman" w:hAnsi="Times New Roman"/>
                <w:color w:val="000000"/>
                <w:sz w:val="24"/>
                <w:lang w:val="ru-RU"/>
              </w:rPr>
              <w:t xml:space="preserve"> произведением К. Г. Паустовского "Барсучий нос": особенности композиции, составление плана рассказа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5218</w:t>
              </w:r>
              <w:r>
                <w:rPr>
                  <w:rFonts w:ascii="Times New Roman" w:hAnsi="Times New Roman"/>
                  <w:color w:val="0000FF"/>
                  <w:u w:val="single"/>
                </w:rPr>
                <w:t>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94</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композиции в рассказах о животных. На примере рассказа Б. С. Житкова «Про обезьяну»</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522</w:t>
              </w:r>
              <w:r>
                <w:rPr>
                  <w:rFonts w:ascii="Times New Roman" w:hAnsi="Times New Roman"/>
                  <w:color w:val="0000FF"/>
                  <w:u w:val="single"/>
                </w:rPr>
                <w:t>a</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95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Создание характеров героев-животных в рассказах писателей. На примере рассказа Б. С. Житкова «Про обезьяну»</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518</w:t>
              </w:r>
              <w:r>
                <w:rPr>
                  <w:rFonts w:ascii="Times New Roman" w:hAnsi="Times New Roman"/>
                  <w:color w:val="0000FF"/>
                  <w:u w:val="single"/>
                </w:rPr>
                <w:t>de</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96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Резервный урок. Рассказы </w:t>
            </w:r>
            <w:r w:rsidRPr="005A01D9">
              <w:rPr>
                <w:rFonts w:ascii="Times New Roman" w:hAnsi="Times New Roman"/>
                <w:color w:val="000000"/>
                <w:sz w:val="24"/>
                <w:lang w:val="ru-RU"/>
              </w:rPr>
              <w:lastRenderedPageBreak/>
              <w:t>писателей-натуралистов о заботливом и бережном отношении человека к животным к природе родного края</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519</w:t>
              </w:r>
              <w:r>
                <w:rPr>
                  <w:rFonts w:ascii="Times New Roman" w:hAnsi="Times New Roman"/>
                  <w:color w:val="0000FF"/>
                  <w:u w:val="single"/>
                </w:rPr>
                <w:t>f</w:t>
              </w:r>
              <w:r w:rsidRPr="005A01D9">
                <w:rPr>
                  <w:rFonts w:ascii="Times New Roman" w:hAnsi="Times New Roman"/>
                  <w:color w:val="0000FF"/>
                  <w:u w:val="single"/>
                  <w:lang w:val="ru-RU"/>
                </w:rPr>
                <w:t>6</w:t>
              </w:r>
            </w:hyperlink>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97</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«Взаимоотношения человека и животных»</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98</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Составление устного рассказа «Любовь и забота о братьях наших меньших» по изученным произведениям</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w:t>
              </w:r>
              <w:r>
                <w:rPr>
                  <w:rFonts w:ascii="Times New Roman" w:hAnsi="Times New Roman"/>
                  <w:color w:val="0000FF"/>
                  <w:u w:val="single"/>
                </w:rPr>
                <w:t>c</w:t>
              </w:r>
              <w:r w:rsidRPr="005A01D9">
                <w:rPr>
                  <w:rFonts w:ascii="Times New Roman" w:hAnsi="Times New Roman"/>
                  <w:color w:val="0000FF"/>
                  <w:u w:val="single"/>
                  <w:lang w:val="ru-RU"/>
                </w:rPr>
                <w:t>12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99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Звукопись, её выразительное значение в лирических произведениях. Чувства, вызываемые лирическими произведениями. С. Я. Маршак "Гроза днём", "Голос в лесу"</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w:t>
              </w:r>
              <w:r>
                <w:rPr>
                  <w:rFonts w:ascii="Times New Roman" w:hAnsi="Times New Roman"/>
                  <w:color w:val="0000FF"/>
                  <w:u w:val="single"/>
                </w:rPr>
                <w:t>bbe</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100</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Создание картин природы в произведениях поэтов. На примере стихотворения И.А.Бунина «Первый снег»</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504</w:t>
              </w:r>
              <w:r>
                <w:rPr>
                  <w:rFonts w:ascii="Times New Roman" w:hAnsi="Times New Roman"/>
                  <w:color w:val="0000FF"/>
                  <w:u w:val="single"/>
                </w:rPr>
                <w:t>ac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101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описанием зимнего пейзажа. На примере стихотворения С.Д. Дрожжина «Зимний день»</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w:t>
              </w:r>
              <w:r>
                <w:rPr>
                  <w:rFonts w:ascii="Times New Roman" w:hAnsi="Times New Roman"/>
                  <w:color w:val="0000FF"/>
                  <w:u w:val="single"/>
                </w:rPr>
                <w:t>e</w:t>
              </w:r>
              <w:r w:rsidRPr="005A01D9">
                <w:rPr>
                  <w:rFonts w:ascii="Times New Roman" w:hAnsi="Times New Roman"/>
                  <w:color w:val="0000FF"/>
                  <w:u w:val="single"/>
                  <w:lang w:val="ru-RU"/>
                </w:rPr>
                <w:t>34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102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детскими книгами. Проект "Составление сборника стихов"</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51294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103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Тематическая проверочная работа </w:t>
            </w:r>
            <w:r w:rsidRPr="005A01D9">
              <w:rPr>
                <w:rFonts w:ascii="Times New Roman" w:hAnsi="Times New Roman"/>
                <w:color w:val="000000"/>
                <w:sz w:val="24"/>
                <w:lang w:val="ru-RU"/>
              </w:rPr>
              <w:lastRenderedPageBreak/>
              <w:t>по итогам раздела «Картины природы в произведениях поэтов и писателей Х</w:t>
            </w:r>
            <w:r>
              <w:rPr>
                <w:rFonts w:ascii="Times New Roman" w:hAnsi="Times New Roman"/>
                <w:color w:val="000000"/>
                <w:sz w:val="24"/>
              </w:rPr>
              <w:t>I</w:t>
            </w:r>
            <w:r w:rsidRPr="005A01D9">
              <w:rPr>
                <w:rFonts w:ascii="Times New Roman" w:hAnsi="Times New Roman"/>
                <w:color w:val="000000"/>
                <w:sz w:val="24"/>
                <w:lang w:val="ru-RU"/>
              </w:rPr>
              <w:t>Х – ХХ века»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w:t>
              </w:r>
              <w:r>
                <w:rPr>
                  <w:rFonts w:ascii="Times New Roman" w:hAnsi="Times New Roman"/>
                  <w:color w:val="0000FF"/>
                  <w:u w:val="single"/>
                </w:rPr>
                <w:t>aa</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104</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Сравнение средств создания пейзажа в тексте-описании, в изобразительном искусстве, в произведениях музыкального искусства </w:t>
            </w:r>
            <w:r>
              <w:rPr>
                <w:rFonts w:ascii="Times New Roman" w:hAnsi="Times New Roman"/>
                <w:color w:val="000000"/>
                <w:sz w:val="24"/>
              </w:rPr>
              <w:t>XX</w:t>
            </w:r>
            <w:r w:rsidRPr="005A01D9">
              <w:rPr>
                <w:rFonts w:ascii="Times New Roman" w:hAnsi="Times New Roman"/>
                <w:color w:val="000000"/>
                <w:sz w:val="24"/>
                <w:lang w:val="ru-RU"/>
              </w:rPr>
              <w:t xml:space="preserve"> века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50984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105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в произведениях о детях</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52928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106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авторы юмористических рассказов</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w:t>
              </w:r>
              <w:r>
                <w:rPr>
                  <w:rFonts w:ascii="Times New Roman" w:hAnsi="Times New Roman"/>
                  <w:color w:val="0000FF"/>
                  <w:u w:val="single"/>
                </w:rPr>
                <w:t>ca</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107</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Нравственная оценка ситуаций, поведения и поступков героев. На примере произведения М.М. Зощенко "Золотые слова"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w:t>
              </w:r>
              <w:r>
                <w:rPr>
                  <w:rFonts w:ascii="Times New Roman" w:hAnsi="Times New Roman"/>
                  <w:color w:val="0000FF"/>
                  <w:u w:val="single"/>
                </w:rPr>
                <w:t>a</w:t>
              </w:r>
              <w:r w:rsidRPr="005A01D9">
                <w:rPr>
                  <w:rFonts w:ascii="Times New Roman" w:hAnsi="Times New Roman"/>
                  <w:color w:val="0000FF"/>
                  <w:u w:val="single"/>
                  <w:lang w:val="ru-RU"/>
                </w:rPr>
                <w:t>5</w:t>
              </w:r>
              <w:r>
                <w:rPr>
                  <w:rFonts w:ascii="Times New Roman" w:hAnsi="Times New Roman"/>
                  <w:color w:val="0000FF"/>
                  <w:u w:val="single"/>
                </w:rPr>
                <w:t>e</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108</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юмористических произведений (ирония) М. М. Зощенко и других авторов на выбор</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w:t>
              </w:r>
              <w:r>
                <w:rPr>
                  <w:rFonts w:ascii="Times New Roman" w:hAnsi="Times New Roman"/>
                  <w:color w:val="0000FF"/>
                  <w:u w:val="single"/>
                </w:rPr>
                <w:t>b</w:t>
              </w:r>
              <w:r w:rsidRPr="005A01D9">
                <w:rPr>
                  <w:rFonts w:ascii="Times New Roman" w:hAnsi="Times New Roman"/>
                  <w:color w:val="0000FF"/>
                  <w:u w:val="single"/>
                  <w:lang w:val="ru-RU"/>
                </w:rPr>
                <w:t>80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109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Основные события сюжета произведения А.П.Гайдара «Тимур и его команда» (отрывки)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53710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110</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Роль интерьера (описание штаба) в создании образов героев произведения А.П. Гайдара «Тимур и его команда» (отрывки)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5434</w:t>
              </w:r>
              <w:r>
                <w:rPr>
                  <w:rFonts w:ascii="Times New Roman" w:hAnsi="Times New Roman"/>
                  <w:color w:val="0000FF"/>
                  <w:u w:val="single"/>
                </w:rPr>
                <w:t>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111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Нравственная оценка ситуаций, </w:t>
            </w:r>
            <w:r w:rsidRPr="005A01D9">
              <w:rPr>
                <w:rFonts w:ascii="Times New Roman" w:hAnsi="Times New Roman"/>
                <w:color w:val="000000"/>
                <w:sz w:val="24"/>
                <w:lang w:val="ru-RU"/>
              </w:rPr>
              <w:lastRenderedPageBreak/>
              <w:t>поведения и поступков героев произведения А.П. Гайдара «Тимур и его команда» (отрывки)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53850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112</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Отражение в произведении важных человеческих качеств: честности, стойкости, ответственности. </w:t>
            </w:r>
            <w:r>
              <w:rPr>
                <w:rFonts w:ascii="Times New Roman" w:hAnsi="Times New Roman"/>
                <w:color w:val="000000"/>
                <w:sz w:val="24"/>
              </w:rPr>
              <w:t>На примере рассказа А. П. Платонов «Цветок на земле»</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w:t>
              </w:r>
              <w:r>
                <w:rPr>
                  <w:rFonts w:ascii="Times New Roman" w:hAnsi="Times New Roman"/>
                  <w:color w:val="0000FF"/>
                  <w:u w:val="single"/>
                </w:rPr>
                <w:t>a</w:t>
              </w:r>
              <w:r w:rsidRPr="005A01D9">
                <w:rPr>
                  <w:rFonts w:ascii="Times New Roman" w:hAnsi="Times New Roman"/>
                  <w:color w:val="0000FF"/>
                  <w:u w:val="single"/>
                  <w:lang w:val="ru-RU"/>
                </w:rPr>
                <w:t>12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113</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Деление текста на части, составление плана, выявление главной мысли (идеи). </w:t>
            </w:r>
            <w:r>
              <w:rPr>
                <w:rFonts w:ascii="Times New Roman" w:hAnsi="Times New Roman"/>
                <w:color w:val="000000"/>
                <w:sz w:val="24"/>
              </w:rPr>
              <w:t>На примере рассказа А. П. Платонов «Цветок на земле»</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w:t>
              </w:r>
              <w:r>
                <w:rPr>
                  <w:rFonts w:ascii="Times New Roman" w:hAnsi="Times New Roman"/>
                  <w:color w:val="0000FF"/>
                  <w:u w:val="single"/>
                </w:rPr>
                <w:t>bca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114</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внешнего вида и характера героя-ребёнка. А. П. Платонов «Цветок на земле»</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541</w:t>
              </w:r>
              <w:r>
                <w:rPr>
                  <w:rFonts w:ascii="Times New Roman" w:hAnsi="Times New Roman"/>
                  <w:color w:val="0000FF"/>
                  <w:u w:val="single"/>
                </w:rPr>
                <w:t>a</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115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юмористических произведений Н.Н.Носова и других авторов на выбор</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w:t>
              </w:r>
              <w:r>
                <w:rPr>
                  <w:rFonts w:ascii="Times New Roman" w:hAnsi="Times New Roman"/>
                  <w:color w:val="0000FF"/>
                  <w:u w:val="single"/>
                </w:rPr>
                <w:t>db</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116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Комичность как основа сюжета рассказов Н.Н.Носова и других авторов на выбор</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w:t>
              </w:r>
              <w:r>
                <w:rPr>
                  <w:rFonts w:ascii="Times New Roman" w:hAnsi="Times New Roman"/>
                  <w:color w:val="0000FF"/>
                  <w:u w:val="single"/>
                </w:rPr>
                <w:t>ed</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117</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героя «Денискиных рассказов» В.Ю. Драгунского</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544</w:t>
              </w:r>
              <w:r>
                <w:rPr>
                  <w:rFonts w:ascii="Times New Roman" w:hAnsi="Times New Roman"/>
                  <w:color w:val="0000FF"/>
                  <w:u w:val="single"/>
                </w:rPr>
                <w:t>a</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118</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Средства выразительности текста юмористического содержания: преувеличение. </w:t>
            </w:r>
            <w:r>
              <w:rPr>
                <w:rFonts w:ascii="Times New Roman" w:hAnsi="Times New Roman"/>
                <w:color w:val="000000"/>
                <w:sz w:val="24"/>
              </w:rPr>
              <w:t>На примере произведений В.Ю. Драгунского</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3630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119</w:t>
            </w:r>
          </w:p>
        </w:tc>
        <w:tc>
          <w:tcPr>
            <w:tcW w:w="3256" w:type="dxa"/>
            <w:tcMar>
              <w:top w:w="50" w:type="dxa"/>
              <w:left w:w="100" w:type="dxa"/>
            </w:tcMar>
            <w:vAlign w:val="center"/>
          </w:tcPr>
          <w:p w:rsidR="0036333D" w:rsidRDefault="005A01D9">
            <w:pPr>
              <w:spacing w:after="0"/>
              <w:ind w:left="135"/>
            </w:pPr>
            <w:r>
              <w:rPr>
                <w:rFonts w:ascii="Times New Roman" w:hAnsi="Times New Roman"/>
                <w:color w:val="000000"/>
                <w:sz w:val="24"/>
              </w:rPr>
              <w:t>Составление юмористического рассказа</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3928</w:t>
              </w:r>
            </w:hyperlink>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120</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121</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книгами о детях: написание отзыва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122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«Произведения о детях»</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w:t>
              </w:r>
              <w:r>
                <w:rPr>
                  <w:rFonts w:ascii="Times New Roman" w:hAnsi="Times New Roman"/>
                  <w:color w:val="0000FF"/>
                  <w:u w:val="single"/>
                </w:rPr>
                <w:t>da</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123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книгами о детях: составление аннотации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w:t>
              </w:r>
              <w:r>
                <w:rPr>
                  <w:rFonts w:ascii="Times New Roman" w:hAnsi="Times New Roman"/>
                  <w:color w:val="0000FF"/>
                  <w:u w:val="single"/>
                </w:rPr>
                <w:t>fd</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124</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Расширение знаний о писателях, как переводчиках зарубежной литературы. На примере переводов С. Я. Маршака, К. И. Чуковского и др.</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430</w:t>
              </w:r>
              <w:r>
                <w:rPr>
                  <w:rFonts w:ascii="Times New Roman" w:hAnsi="Times New Roman"/>
                  <w:color w:val="0000FF"/>
                  <w:u w:val="single"/>
                </w:rPr>
                <w:t>a</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125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Волшебные предметы и помощники в литературных сказках Ш. Перро</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4422</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126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литературных сказок Х.-К. Андерсена (сюжет, язык, герои) на примере сказки "Гадкий утёнок"</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41</w:t>
              </w:r>
              <w:r>
                <w:rPr>
                  <w:rFonts w:ascii="Times New Roman" w:hAnsi="Times New Roman"/>
                  <w:color w:val="0000FF"/>
                  <w:u w:val="single"/>
                </w:rPr>
                <w:t>de</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127</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Особенности литературных сказок: раскрытие главной мысли, композиция, герои. </w:t>
            </w:r>
            <w:r>
              <w:rPr>
                <w:rFonts w:ascii="Times New Roman" w:hAnsi="Times New Roman"/>
                <w:color w:val="000000"/>
                <w:sz w:val="24"/>
              </w:rPr>
              <w:t xml:space="preserve">На примере </w:t>
            </w:r>
            <w:r>
              <w:rPr>
                <w:rFonts w:ascii="Times New Roman" w:hAnsi="Times New Roman"/>
                <w:color w:val="000000"/>
                <w:sz w:val="24"/>
              </w:rPr>
              <w:lastRenderedPageBreak/>
              <w:t>сказки Х.-К. Андерсена "Гадкий утёнок"</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8</w:t>
              </w:r>
              <w:r>
                <w:rPr>
                  <w:rFonts w:ascii="Times New Roman" w:hAnsi="Times New Roman"/>
                  <w:color w:val="0000FF"/>
                  <w:u w:val="single"/>
                </w:rPr>
                <w:t>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128</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Взаимоотношения человека и животных в рассказах зарубежных писателей. </w:t>
            </w:r>
            <w:r>
              <w:rPr>
                <w:rFonts w:ascii="Times New Roman" w:hAnsi="Times New Roman"/>
                <w:color w:val="000000"/>
                <w:sz w:val="24"/>
              </w:rPr>
              <w:t>На примере рассказа Джека Лондона «Бурый волк»</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488</w:t>
              </w:r>
              <w:r>
                <w:rPr>
                  <w:rFonts w:ascii="Times New Roman" w:hAnsi="Times New Roman"/>
                  <w:color w:val="0000FF"/>
                  <w:u w:val="single"/>
                </w:rPr>
                <w:t>c</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129</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Деление текста на части, составление плана, выявление главной мысли (идеи) рассказа Джека Лондона «Бурый волк»</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4544</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130</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Средства создания образов героев-животных в рассказах зарубежных писателей. </w:t>
            </w:r>
            <w:r>
              <w:rPr>
                <w:rFonts w:ascii="Times New Roman" w:hAnsi="Times New Roman"/>
                <w:color w:val="000000"/>
                <w:sz w:val="24"/>
              </w:rPr>
              <w:t>На примере рассказа Э.Сетон-Томпсона «Чинк»</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4666</w:t>
              </w:r>
            </w:hyperlink>
          </w:p>
        </w:tc>
      </w:tr>
      <w:tr w:rsidR="0036333D" w:rsidRPr="007250BC">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131</w:t>
            </w:r>
          </w:p>
        </w:tc>
        <w:tc>
          <w:tcPr>
            <w:tcW w:w="3256"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Осознание нравственно-этических понятий: верность и преданность животных. </w:t>
            </w:r>
            <w:r>
              <w:rPr>
                <w:rFonts w:ascii="Times New Roman" w:hAnsi="Times New Roman"/>
                <w:color w:val="000000"/>
                <w:sz w:val="24"/>
              </w:rPr>
              <w:t>На примере рассказа Э.Сетон-Томпсона «Чинк»</w:t>
            </w:r>
          </w:p>
        </w:tc>
        <w:tc>
          <w:tcPr>
            <w:tcW w:w="80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4774</w:t>
              </w:r>
            </w:hyperlink>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132</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«Зарубежная литература»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133</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134</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Резервный урок.Осознание важности читательской деятельности. Работа со стихотворением Б.Заходера «Что </w:t>
            </w:r>
            <w:r w:rsidRPr="005A01D9">
              <w:rPr>
                <w:rFonts w:ascii="Times New Roman" w:hAnsi="Times New Roman"/>
                <w:color w:val="000000"/>
                <w:sz w:val="24"/>
                <w:lang w:val="ru-RU"/>
              </w:rPr>
              <w:lastRenderedPageBreak/>
              <w:t>такое стихи»</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lastRenderedPageBreak/>
              <w:t>135</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Проверочная работа по итогам изученного в 3 классе</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trPr>
          <w:trHeight w:val="144"/>
          <w:tblCellSpacing w:w="20" w:type="nil"/>
        </w:trPr>
        <w:tc>
          <w:tcPr>
            <w:tcW w:w="458" w:type="dxa"/>
            <w:tcMar>
              <w:top w:w="50" w:type="dxa"/>
              <w:left w:w="100" w:type="dxa"/>
            </w:tcMar>
            <w:vAlign w:val="center"/>
          </w:tcPr>
          <w:p w:rsidR="0036333D" w:rsidRDefault="005A01D9">
            <w:pPr>
              <w:spacing w:after="0"/>
            </w:pPr>
            <w:r>
              <w:rPr>
                <w:rFonts w:ascii="Times New Roman" w:hAnsi="Times New Roman"/>
                <w:color w:val="000000"/>
                <w:sz w:val="24"/>
              </w:rPr>
              <w:t>136</w:t>
            </w:r>
          </w:p>
        </w:tc>
        <w:tc>
          <w:tcPr>
            <w:tcW w:w="3256"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Летнее чтение. Выбор книг на основе рекомендательного списка и тематического каталога</w:t>
            </w:r>
          </w:p>
        </w:tc>
        <w:tc>
          <w:tcPr>
            <w:tcW w:w="80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rsidR="0036333D" w:rsidRDefault="0036333D">
            <w:pPr>
              <w:spacing w:after="0"/>
              <w:ind w:left="135"/>
              <w:jc w:val="center"/>
            </w:pPr>
          </w:p>
        </w:tc>
        <w:tc>
          <w:tcPr>
            <w:tcW w:w="1600" w:type="dxa"/>
            <w:tcMar>
              <w:top w:w="50" w:type="dxa"/>
              <w:left w:w="100" w:type="dxa"/>
            </w:tcMar>
            <w:vAlign w:val="center"/>
          </w:tcPr>
          <w:p w:rsidR="0036333D" w:rsidRDefault="0036333D">
            <w:pPr>
              <w:spacing w:after="0"/>
              <w:ind w:left="135"/>
              <w:jc w:val="center"/>
            </w:pPr>
          </w:p>
        </w:tc>
        <w:tc>
          <w:tcPr>
            <w:tcW w:w="1131" w:type="dxa"/>
            <w:tcMar>
              <w:top w:w="50" w:type="dxa"/>
              <w:left w:w="100" w:type="dxa"/>
            </w:tcMar>
            <w:vAlign w:val="center"/>
          </w:tcPr>
          <w:p w:rsidR="0036333D" w:rsidRDefault="0036333D">
            <w:pPr>
              <w:spacing w:after="0"/>
              <w:ind w:left="135"/>
            </w:pPr>
          </w:p>
        </w:tc>
        <w:tc>
          <w:tcPr>
            <w:tcW w:w="1948"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КОЛИЧЕСТВО ЧАСОВ ПО ПРОГРАММЕ</w:t>
            </w:r>
          </w:p>
        </w:tc>
        <w:tc>
          <w:tcPr>
            <w:tcW w:w="1266"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9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8 </w:t>
            </w:r>
          </w:p>
        </w:tc>
        <w:tc>
          <w:tcPr>
            <w:tcW w:w="160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6333D" w:rsidRDefault="0036333D"/>
        </w:tc>
      </w:tr>
    </w:tbl>
    <w:p w:rsidR="0036333D" w:rsidRDefault="0036333D">
      <w:pPr>
        <w:sectPr w:rsidR="0036333D">
          <w:pgSz w:w="16383" w:h="11906" w:orient="landscape"/>
          <w:pgMar w:top="1134" w:right="850" w:bottom="1134" w:left="1701" w:header="720" w:footer="720" w:gutter="0"/>
          <w:cols w:space="720"/>
        </w:sectPr>
      </w:pPr>
    </w:p>
    <w:p w:rsidR="0036333D" w:rsidRDefault="005A01D9">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05"/>
        <w:gridCol w:w="4042"/>
        <w:gridCol w:w="1171"/>
        <w:gridCol w:w="1841"/>
        <w:gridCol w:w="1910"/>
        <w:gridCol w:w="1347"/>
        <w:gridCol w:w="2824"/>
      </w:tblGrid>
      <w:tr w:rsidR="0036333D">
        <w:trPr>
          <w:trHeight w:val="144"/>
          <w:tblCellSpacing w:w="20" w:type="nil"/>
        </w:trPr>
        <w:tc>
          <w:tcPr>
            <w:tcW w:w="460"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3224"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Тема урока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1134"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Дата изучения </w:t>
            </w:r>
          </w:p>
          <w:p w:rsidR="0036333D" w:rsidRDefault="0036333D">
            <w:pPr>
              <w:spacing w:after="0"/>
              <w:ind w:left="135"/>
            </w:pPr>
          </w:p>
        </w:tc>
        <w:tc>
          <w:tcPr>
            <w:tcW w:w="1952"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trPr>
          <w:trHeight w:val="14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809"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503"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604"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Разнообразие малых жанров фольклора (назначение, сравнение, классификация)</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67</w:t>
              </w:r>
              <w:r>
                <w:rPr>
                  <w:rFonts w:ascii="Times New Roman" w:hAnsi="Times New Roman"/>
                  <w:color w:val="0000FF"/>
                  <w:u w:val="single"/>
                </w:rPr>
                <w:t>cc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Проявление народной культуры в разнообразных видах фольклора: словесном, музыкальном, обрядовом (календарном)</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6952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3</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Образы русских богатырей: где жил, чем занимался, какими качествами обладал. </w:t>
            </w:r>
            <w:r>
              <w:rPr>
                <w:rFonts w:ascii="Times New Roman" w:hAnsi="Times New Roman"/>
                <w:color w:val="000000"/>
                <w:sz w:val="24"/>
              </w:rPr>
              <w:t>На примере былины «Ильины три поездочки»</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d</w:t>
              </w:r>
              <w:r w:rsidRPr="005A01D9">
                <w:rPr>
                  <w:rFonts w:ascii="Times New Roman" w:hAnsi="Times New Roman"/>
                  <w:color w:val="0000FF"/>
                  <w:u w:val="single"/>
                  <w:lang w:val="ru-RU"/>
                </w:rPr>
                <w:t>1</w:t>
              </w:r>
              <w:r>
                <w:rPr>
                  <w:rFonts w:ascii="Times New Roman" w:hAnsi="Times New Roman"/>
                  <w:color w:val="0000FF"/>
                  <w:u w:val="single"/>
                </w:rPr>
                <w:t>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4</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Герой былины - защитник страны. На примере былины "Ильины три поездочки"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783</w:t>
              </w:r>
              <w:r>
                <w:rPr>
                  <w:rFonts w:ascii="Times New Roman" w:hAnsi="Times New Roman"/>
                  <w:color w:val="0000FF"/>
                  <w:u w:val="single"/>
                </w:rPr>
                <w:t>e</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5</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Средства художественной выразительности в былине: устойчивые выражения, повторы, гипербола, устаревшие слова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e</w:t>
              </w:r>
              <w:r w:rsidRPr="005A01D9">
                <w:rPr>
                  <w:rFonts w:ascii="Times New Roman" w:hAnsi="Times New Roman"/>
                  <w:color w:val="0000FF"/>
                  <w:u w:val="single"/>
                  <w:lang w:val="ru-RU"/>
                </w:rPr>
                <w:t>34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народной былинной темы в творчестве художника В. М.Васнецова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f</w:t>
              </w:r>
              <w:r w:rsidRPr="005A01D9">
                <w:rPr>
                  <w:rFonts w:ascii="Times New Roman" w:hAnsi="Times New Roman"/>
                  <w:color w:val="0000FF"/>
                  <w:u w:val="single"/>
                  <w:lang w:val="ru-RU"/>
                </w:rPr>
                <w:t>38</w:t>
              </w:r>
            </w:hyperlink>
            <w:r w:rsidRPr="005A01D9">
              <w:rPr>
                <w:rFonts w:ascii="Times New Roman" w:hAnsi="Times New Roman"/>
                <w:color w:val="000000"/>
                <w:sz w:val="24"/>
                <w:lang w:val="ru-RU"/>
              </w:rPr>
              <w:t xml:space="preserve"> </w:t>
            </w:r>
            <w:hyperlink r:id="rId16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70</w:t>
              </w:r>
              <w:r>
                <w:rPr>
                  <w:rFonts w:ascii="Times New Roman" w:hAnsi="Times New Roman"/>
                  <w:color w:val="0000FF"/>
                  <w:u w:val="single"/>
                </w:rPr>
                <w:t>aa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7</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Летопись «И повесил Олег щит свой на вратах Царьграда». Знакомство с произведением А. С. Пушкина «Песнь о вещем Олеге»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w:t>
              </w:r>
              <w:r>
                <w:rPr>
                  <w:rFonts w:ascii="Times New Roman" w:hAnsi="Times New Roman"/>
                  <w:color w:val="0000FF"/>
                  <w:u w:val="single"/>
                </w:rPr>
                <w:t>afc</w:t>
              </w:r>
            </w:hyperlink>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8</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Путешествие героя как основа композиции волшебной сказки. На примере русской народной сказки "Волшебное кольцо"</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 Александра Невского в произведении С.Т.Романовского «Ледовое побоище». Страницы истории России, великие люди и события. На примере Житие Сергия Радонежского</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62</w:t>
              </w:r>
              <w:r>
                <w:rPr>
                  <w:rFonts w:ascii="Times New Roman" w:hAnsi="Times New Roman"/>
                  <w:color w:val="0000FF"/>
                  <w:u w:val="single"/>
                </w:rPr>
                <w:t>e</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10</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Представление в сказке народного быта и культуры: сказки о животных, бытовые, волшебные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76</w:t>
              </w:r>
              <w:r>
                <w:rPr>
                  <w:rFonts w:ascii="Times New Roman" w:hAnsi="Times New Roman"/>
                  <w:color w:val="0000FF"/>
                  <w:u w:val="single"/>
                </w:rPr>
                <w:t>cc</w:t>
              </w:r>
            </w:hyperlink>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11</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героев волшебной сказки: чем занимались, какими качествами обладают. На примере русской народной сказки "Волшебное кольцо"</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фольклорных произведений разных народов: тема, герои, сюжет. Представление в сказке нравственных ценностей, быта и культуры народов мира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ace</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Отражение нравственных </w:t>
            </w:r>
            <w:r w:rsidRPr="005A01D9">
              <w:rPr>
                <w:rFonts w:ascii="Times New Roman" w:hAnsi="Times New Roman"/>
                <w:color w:val="000000"/>
                <w:sz w:val="24"/>
                <w:lang w:val="ru-RU"/>
              </w:rPr>
              <w:lastRenderedPageBreak/>
              <w:t>ценностей на примере фольклорных сказок народов России и мира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c</w:t>
              </w:r>
              <w:r w:rsidRPr="005A01D9">
                <w:rPr>
                  <w:rFonts w:ascii="Times New Roman" w:hAnsi="Times New Roman"/>
                  <w:color w:val="0000FF"/>
                  <w:u w:val="single"/>
                  <w:lang w:val="ru-RU"/>
                </w:rPr>
                <w:t>04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14</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«Фольклор – народная мудрость»</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7956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15</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урок.Работа с детскими книгами на тему: «Фольклор (устное народное творчество)»: собиратели фольклора (А.Н. Афанасьев, В.И. Даль)</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ace</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«Моё любимое произведение А.С. Пушкина»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bdc</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17</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выставки «Произведения А.С. Пушкина». Написание аннотации к книгам на выставке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aa</w:t>
              </w:r>
              <w:r w:rsidRPr="005A01D9">
                <w:rPr>
                  <w:rFonts w:ascii="Times New Roman" w:hAnsi="Times New Roman"/>
                  <w:color w:val="0000FF"/>
                  <w:u w:val="single"/>
                  <w:lang w:val="ru-RU"/>
                </w:rPr>
                <w:t>06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18</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Оценка настроения и чувств, вызываемых лирическим произведением А.С. Пушкина. </w:t>
            </w:r>
            <w:r>
              <w:rPr>
                <w:rFonts w:ascii="Times New Roman" w:hAnsi="Times New Roman"/>
                <w:color w:val="000000"/>
                <w:sz w:val="24"/>
              </w:rPr>
              <w:t>На примере стихотворения «Няне»</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w:t>
              </w:r>
              <w:r w:rsidRPr="005A01D9">
                <w:rPr>
                  <w:rFonts w:ascii="Times New Roman" w:hAnsi="Times New Roman"/>
                  <w:color w:val="0000FF"/>
                  <w:u w:val="single"/>
                  <w:lang w:val="ru-RU"/>
                </w:rPr>
                <w:t>36</w:t>
              </w:r>
              <w:r>
                <w:rPr>
                  <w:rFonts w:ascii="Times New Roman" w:hAnsi="Times New Roman"/>
                  <w:color w:val="0000FF"/>
                  <w:u w:val="single"/>
                </w:rPr>
                <w:t>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Картины осени в лирических произведениях А.С. Пушкина: сравнения, эпитет, олицетворения</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w:t>
              </w:r>
              <w:r>
                <w:rPr>
                  <w:rFonts w:ascii="Times New Roman" w:hAnsi="Times New Roman"/>
                  <w:color w:val="0000FF"/>
                  <w:u w:val="single"/>
                </w:rPr>
                <w:t>a</w:t>
              </w:r>
              <w:r w:rsidRPr="005A01D9">
                <w:rPr>
                  <w:rFonts w:ascii="Times New Roman" w:hAnsi="Times New Roman"/>
                  <w:color w:val="0000FF"/>
                  <w:u w:val="single"/>
                  <w:lang w:val="ru-RU"/>
                </w:rPr>
                <w:t>78</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20</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Восприятие пейзажной лирики А.С. Пушкина: средства художественной выразительности в стихотворении «Зимняя дорога» и </w:t>
            </w:r>
            <w:r w:rsidRPr="005A01D9">
              <w:rPr>
                <w:rFonts w:ascii="Times New Roman" w:hAnsi="Times New Roman"/>
                <w:color w:val="000000"/>
                <w:sz w:val="24"/>
                <w:lang w:val="ru-RU"/>
              </w:rPr>
              <w:lastRenderedPageBreak/>
              <w:t>других его произведениях</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w:t>
              </w:r>
              <w:r>
                <w:rPr>
                  <w:rFonts w:ascii="Times New Roman" w:hAnsi="Times New Roman"/>
                  <w:color w:val="0000FF"/>
                  <w:u w:val="single"/>
                </w:rPr>
                <w:t>ba</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21</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стихотворения А. С. Пушкина с репродукцией картины. На примере стихотворения "Туча" и репродукции картины И. И. Левитана «Вечерний звон»</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22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литературной сказкой А.С.Пушкина «Сказка о мёртвой царевне и о семи богатырях»: сюжет произведения</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w:t>
              </w:r>
              <w:r>
                <w:rPr>
                  <w:rFonts w:ascii="Times New Roman" w:hAnsi="Times New Roman"/>
                  <w:color w:val="0000FF"/>
                  <w:u w:val="single"/>
                </w:rPr>
                <w:t>cbc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23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положительных и отрицательных героев, волшебные помощники в сказке А.С. Пушкина «Сказка о мёртвой царевне и о семи богатырях»</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8284</w:t>
              </w:r>
            </w:hyperlink>
            <w:r w:rsidRPr="005A01D9">
              <w:rPr>
                <w:rFonts w:ascii="Times New Roman" w:hAnsi="Times New Roman"/>
                <w:color w:val="000000"/>
                <w:sz w:val="24"/>
                <w:lang w:val="ru-RU"/>
              </w:rPr>
              <w:t xml:space="preserve"> </w:t>
            </w:r>
            <w:hyperlink r:id="rId18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85</w:t>
              </w:r>
              <w:r>
                <w:rPr>
                  <w:rFonts w:ascii="Times New Roman" w:hAnsi="Times New Roman"/>
                  <w:color w:val="0000FF"/>
                  <w:u w:val="single"/>
                </w:rPr>
                <w:t>c</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24</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художественными особенностями текста, языком авторской сказки А.С. Пушкина «Сказка о мёртвой царевне и о семи богатырях»</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8478</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25</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Фольклорная основа литературной сказки А.С. Пушкина «Сказка о мёртвой царевне и о семи богатырях»</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w:t>
              </w:r>
              <w:r>
                <w:rPr>
                  <w:rFonts w:ascii="Times New Roman" w:hAnsi="Times New Roman"/>
                  <w:color w:val="0000FF"/>
                  <w:u w:val="single"/>
                </w:rPr>
                <w:t>e</w:t>
              </w:r>
              <w:r w:rsidRPr="005A01D9">
                <w:rPr>
                  <w:rFonts w:ascii="Times New Roman" w:hAnsi="Times New Roman"/>
                  <w:color w:val="0000FF"/>
                  <w:u w:val="single"/>
                  <w:lang w:val="ru-RU"/>
                </w:rPr>
                <w:t>42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26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Сходство фольклорных и литературных произведений А.С. Пушкина, В.А. Жуковского по тематике, художественным образам («бродячие» сюжеты)</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86</w:t>
              </w:r>
              <w:r>
                <w:rPr>
                  <w:rFonts w:ascii="Times New Roman" w:hAnsi="Times New Roman"/>
                  <w:color w:val="0000FF"/>
                  <w:u w:val="single"/>
                </w:rPr>
                <w:t>d</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27</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«Творчество А.С. Пушкина»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890</w:t>
              </w:r>
              <w:r>
                <w:rPr>
                  <w:rFonts w:ascii="Times New Roman" w:hAnsi="Times New Roman"/>
                  <w:color w:val="0000FF"/>
                  <w:u w:val="single"/>
                </w:rPr>
                <w:t>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28</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сообщения о М. Ю. Лермонтове. Строфа как элемент композиции стихотворения М.Ю. Лермонтова «Парус»</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9418</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29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со стихотворением М.Ю. Лермонтова «Утёс»: характеристика средств художественной выразительности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9558</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30</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Наблюдение за художественными особенностями лирических произведений М.Ю. Лермонтова. </w:t>
            </w:r>
            <w:r>
              <w:rPr>
                <w:rFonts w:ascii="Times New Roman" w:hAnsi="Times New Roman"/>
                <w:color w:val="000000"/>
                <w:sz w:val="24"/>
              </w:rPr>
              <w:t>Стихотворения о Кавказе</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9710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31</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Патриотическое звучание стихотворения М.Ю. Лермонтова «Москва, Москва! …</w:t>
            </w:r>
            <w:r>
              <w:rPr>
                <w:rFonts w:ascii="Times New Roman" w:hAnsi="Times New Roman"/>
                <w:color w:val="000000"/>
                <w:sz w:val="24"/>
              </w:rPr>
              <w:t>Люблю тебя как сын…»: метафора как «свёрнутое» сравнение</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983</w:t>
              </w:r>
              <w:r>
                <w:rPr>
                  <w:rFonts w:ascii="Times New Roman" w:hAnsi="Times New Roman"/>
                  <w:color w:val="0000FF"/>
                  <w:u w:val="single"/>
                </w:rPr>
                <w:t>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32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Творчество Л.Н. Толстого – великого русского писателя</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66</w:t>
              </w:r>
              <w:r>
                <w:rPr>
                  <w:rFonts w:ascii="Times New Roman" w:hAnsi="Times New Roman"/>
                  <w:color w:val="0000FF"/>
                  <w:u w:val="single"/>
                </w:rPr>
                <w:t>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33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представление о повести как эпическом жанре. Знакомство с отрывками из повести Л.Н.Толстого «Детство»</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7</w:t>
              </w:r>
              <w:r>
                <w:rPr>
                  <w:rFonts w:ascii="Times New Roman" w:hAnsi="Times New Roman"/>
                  <w:color w:val="0000FF"/>
                  <w:u w:val="single"/>
                </w:rPr>
                <w:t>a</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34</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Чтение научно-познавательных рассказов Л.Н.Толстого. Примеры текста-рассуждения в рассказе </w:t>
            </w:r>
            <w:r w:rsidRPr="005A01D9">
              <w:rPr>
                <w:rFonts w:ascii="Times New Roman" w:hAnsi="Times New Roman"/>
                <w:color w:val="000000"/>
                <w:sz w:val="24"/>
                <w:lang w:val="ru-RU"/>
              </w:rPr>
              <w:lastRenderedPageBreak/>
              <w:t>«Черепаха» и в повести Л.Н. Толстого "Детство"</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8</w:t>
              </w:r>
              <w:r>
                <w:rPr>
                  <w:rFonts w:ascii="Times New Roman" w:hAnsi="Times New Roman"/>
                  <w:color w:val="0000FF"/>
                  <w:u w:val="single"/>
                </w:rPr>
                <w:t>ae</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35</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Анализ художественных рассказов Л.Н.Толстого. Особенности художественного текста-описания на примере рассказа «Русак»и отрывков из повести Л. Толстого "Детство". </w:t>
            </w:r>
            <w:r>
              <w:rPr>
                <w:rFonts w:ascii="Times New Roman" w:hAnsi="Times New Roman"/>
                <w:color w:val="000000"/>
                <w:sz w:val="24"/>
              </w:rPr>
              <w:t>Составление цитатного плана</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faa</w:t>
              </w:r>
              <w:r w:rsidRPr="005A01D9">
                <w:rPr>
                  <w:rFonts w:ascii="Times New Roman" w:hAnsi="Times New Roman"/>
                  <w:color w:val="0000FF"/>
                  <w:u w:val="single"/>
                  <w:lang w:val="ru-RU"/>
                </w:rPr>
                <w:t>20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36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Роль портрета, интерьера в создании образа героя повести «Детство»</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fab</w:t>
              </w:r>
              <w:r w:rsidRPr="005A01D9">
                <w:rPr>
                  <w:rFonts w:ascii="Times New Roman" w:hAnsi="Times New Roman"/>
                  <w:color w:val="0000FF"/>
                  <w:u w:val="single"/>
                  <w:lang w:val="ru-RU"/>
                </w:rPr>
                <w:t>56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37</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Басни Л.Н.Толстого: выделение жанровых особенностей</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fac</w:t>
              </w:r>
              <w:r w:rsidRPr="005A01D9">
                <w:rPr>
                  <w:rFonts w:ascii="Times New Roman" w:hAnsi="Times New Roman"/>
                  <w:color w:val="0000FF"/>
                  <w:u w:val="single"/>
                  <w:lang w:val="ru-RU"/>
                </w:rPr>
                <w:t>6</w:t>
              </w:r>
              <w:r>
                <w:rPr>
                  <w:rFonts w:ascii="Times New Roman" w:hAnsi="Times New Roman"/>
                  <w:color w:val="0000FF"/>
                  <w:u w:val="single"/>
                </w:rPr>
                <w:t>e</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38</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«Жанровое многообразие творчества Л.Н. Толстого»</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fad</w:t>
              </w:r>
              <w:r w:rsidRPr="005A01D9">
                <w:rPr>
                  <w:rFonts w:ascii="Times New Roman" w:hAnsi="Times New Roman"/>
                  <w:color w:val="0000FF"/>
                  <w:u w:val="single"/>
                  <w:lang w:val="ru-RU"/>
                </w:rPr>
                <w:t>7</w:t>
              </w:r>
              <w:r>
                <w:rPr>
                  <w:rFonts w:ascii="Times New Roman" w:hAnsi="Times New Roman"/>
                  <w:color w:val="0000FF"/>
                  <w:u w:val="single"/>
                </w:rPr>
                <w:t>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39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Подготовка выставки книг Л. Толстого. Подготовка сообщения о книгах Л. Толстого (сказки, рассказы, были, басни)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w:t>
              </w:r>
              <w:r w:rsidRPr="005A01D9">
                <w:rPr>
                  <w:rFonts w:ascii="Times New Roman" w:hAnsi="Times New Roman"/>
                  <w:color w:val="0000FF"/>
                  <w:u w:val="single"/>
                  <w:lang w:val="ru-RU"/>
                </w:rPr>
                <w:t>5</w:t>
              </w:r>
              <w:r>
                <w:rPr>
                  <w:rFonts w:ascii="Times New Roman" w:hAnsi="Times New Roman"/>
                  <w:color w:val="0000FF"/>
                  <w:u w:val="single"/>
                </w:rPr>
                <w:t>e</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40</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Взаимоотношения со сверстниками – тема рассказа А.П. Чехова «Мальчики»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662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41</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Образы героев-детей в рассказе А.П. Чехова «Мальчики»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fdb</w:t>
              </w:r>
              <w:r w:rsidRPr="005A01D9">
                <w:rPr>
                  <w:rFonts w:ascii="Times New Roman" w:hAnsi="Times New Roman"/>
                  <w:color w:val="0000FF"/>
                  <w:u w:val="single"/>
                  <w:lang w:val="ru-RU"/>
                </w:rPr>
                <w:t>80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42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Соотнесение заглавия и главной мысли рассказа А.П. Чехова «Мальчики»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fdcc</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43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ценности чтения для учёбы и жизни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w:t>
              </w:r>
              <w:r w:rsidRPr="005A01D9">
                <w:rPr>
                  <w:rFonts w:ascii="Times New Roman" w:hAnsi="Times New Roman"/>
                  <w:color w:val="0000FF"/>
                  <w:u w:val="single"/>
                  <w:lang w:val="ru-RU"/>
                </w:rPr>
                <w:t>6</w:t>
              </w:r>
              <w:r>
                <w:rPr>
                  <w:rFonts w:ascii="Times New Roman" w:hAnsi="Times New Roman"/>
                  <w:color w:val="0000FF"/>
                  <w:u w:val="single"/>
                </w:rPr>
                <w:t>f</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44</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Поэты о красоте родной природы: анализ авторских приёмов создания художественного образа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w:t>
              </w:r>
              <w:r>
                <w:rPr>
                  <w:rFonts w:ascii="Times New Roman" w:hAnsi="Times New Roman"/>
                  <w:color w:val="0000FF"/>
                  <w:u w:val="single"/>
                </w:rPr>
                <w:t>b</w:t>
              </w:r>
              <w:r w:rsidRPr="005A01D9">
                <w:rPr>
                  <w:rFonts w:ascii="Times New Roman" w:hAnsi="Times New Roman"/>
                  <w:color w:val="0000FF"/>
                  <w:u w:val="single"/>
                  <w:lang w:val="ru-RU"/>
                </w:rPr>
                <w:t>34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45</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по репродукции картины на основе изученных произведений</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21</w:t>
              </w:r>
              <w:r>
                <w:rPr>
                  <w:rFonts w:ascii="Times New Roman" w:hAnsi="Times New Roman"/>
                  <w:color w:val="0000FF"/>
                  <w:u w:val="single"/>
                </w:rPr>
                <w:t>e</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46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Описание явления природы в стихотворении В.А. Жуковский «Загадка»: приёмы создания художественного образа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002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47</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образа радуги в стихотворениях В.А. Жуковского «Загадка» и Ф.И. Тютчева «Как неожиданно и ярко»</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w:t>
              </w:r>
              <w:r>
                <w:rPr>
                  <w:rFonts w:ascii="Times New Roman" w:hAnsi="Times New Roman"/>
                  <w:color w:val="0000FF"/>
                  <w:u w:val="single"/>
                </w:rPr>
                <w:t>ee</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48</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картин природы в стихотворении А.А. Фета «Весенний дождь» и других его стихотворений</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11</w:t>
              </w:r>
              <w:r>
                <w:rPr>
                  <w:rFonts w:ascii="Times New Roman" w:hAnsi="Times New Roman"/>
                  <w:color w:val="0000FF"/>
                  <w:u w:val="single"/>
                </w:rPr>
                <w:t>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49</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Авторские приёмы создания художественного образа в стихотворении Е.А. Баратынского «Весна, весна! </w:t>
            </w:r>
            <w:r>
              <w:rPr>
                <w:rFonts w:ascii="Times New Roman" w:hAnsi="Times New Roman"/>
                <w:color w:val="000000"/>
                <w:sz w:val="24"/>
              </w:rPr>
              <w:t>Как воздух чист»..»</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w:t>
              </w:r>
              <w:r>
                <w:rPr>
                  <w:rFonts w:ascii="Times New Roman" w:hAnsi="Times New Roman"/>
                  <w:color w:val="0000FF"/>
                  <w:u w:val="single"/>
                </w:rPr>
                <w:t>c</w:t>
              </w:r>
              <w:r w:rsidRPr="005A01D9">
                <w:rPr>
                  <w:rFonts w:ascii="Times New Roman" w:hAnsi="Times New Roman"/>
                  <w:color w:val="0000FF"/>
                  <w:u w:val="single"/>
                  <w:lang w:val="ru-RU"/>
                </w:rPr>
                <w:t>42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50</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Резервный урок. Анализ </w:t>
            </w:r>
            <w:r w:rsidRPr="005A01D9">
              <w:rPr>
                <w:rFonts w:ascii="Times New Roman" w:hAnsi="Times New Roman"/>
                <w:color w:val="000000"/>
                <w:sz w:val="24"/>
                <w:lang w:val="ru-RU"/>
              </w:rPr>
              <w:lastRenderedPageBreak/>
              <w:t>настроения в стихотворении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w:t>
              </w:r>
              <w:r>
                <w:rPr>
                  <w:rFonts w:ascii="Times New Roman" w:hAnsi="Times New Roman"/>
                  <w:color w:val="0000FF"/>
                  <w:u w:val="single"/>
                </w:rPr>
                <w:t>d</w:t>
              </w:r>
              <w:r w:rsidRPr="005A01D9">
                <w:rPr>
                  <w:rFonts w:ascii="Times New Roman" w:hAnsi="Times New Roman"/>
                  <w:color w:val="0000FF"/>
                  <w:u w:val="single"/>
                  <w:lang w:val="ru-RU"/>
                </w:rPr>
                <w:t>82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51</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Выразительность поэтической речи стихотворения И.С. Никитина «В синем небе плывут над полями…» и другие на выбор</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faec</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52</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Анализ чувств и настроения, создаваемых лирическим произведением. </w:t>
            </w:r>
            <w:r>
              <w:rPr>
                <w:rFonts w:ascii="Times New Roman" w:hAnsi="Times New Roman"/>
                <w:color w:val="000000"/>
                <w:sz w:val="24"/>
              </w:rPr>
              <w:t>На примере произведения А.А. Прокофьева "Люблю берёзу русскую..."</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w:t>
              </w:r>
              <w:r w:rsidRPr="005A01D9">
                <w:rPr>
                  <w:rFonts w:ascii="Times New Roman" w:hAnsi="Times New Roman"/>
                  <w:color w:val="0000FF"/>
                  <w:u w:val="single"/>
                  <w:lang w:val="ru-RU"/>
                </w:rPr>
                <w:t>682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53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Образное изображение осени в стихотворении И.А. Бунина «Листопад»</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w:t>
              </w:r>
              <w:r w:rsidRPr="005A01D9">
                <w:rPr>
                  <w:rFonts w:ascii="Times New Roman" w:hAnsi="Times New Roman"/>
                  <w:color w:val="0000FF"/>
                  <w:u w:val="single"/>
                  <w:lang w:val="ru-RU"/>
                </w:rPr>
                <w:t>420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54</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Средства создания речевой выразительности в стихотворения К.Д. Бальмонта. </w:t>
            </w:r>
            <w:r>
              <w:rPr>
                <w:rFonts w:ascii="Times New Roman" w:hAnsi="Times New Roman"/>
                <w:color w:val="000000"/>
                <w:sz w:val="24"/>
              </w:rPr>
              <w:t>На примере стихотворения "Камыши"</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w:t>
              </w:r>
              <w:r w:rsidRPr="005A01D9">
                <w:rPr>
                  <w:rFonts w:ascii="Times New Roman" w:hAnsi="Times New Roman"/>
                  <w:color w:val="0000FF"/>
                  <w:u w:val="single"/>
                  <w:lang w:val="ru-RU"/>
                </w:rPr>
                <w:t>556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55</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Составление текста-рассуждения на тему «Зачем нужна поэзия современному человеку»</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w:t>
              </w:r>
              <w:r w:rsidRPr="005A01D9">
                <w:rPr>
                  <w:rFonts w:ascii="Times New Roman" w:hAnsi="Times New Roman"/>
                  <w:color w:val="0000FF"/>
                  <w:u w:val="single"/>
                  <w:lang w:val="ru-RU"/>
                </w:rPr>
                <w:t>7</w:t>
              </w:r>
              <w:r>
                <w:rPr>
                  <w:rFonts w:ascii="Times New Roman" w:hAnsi="Times New Roman"/>
                  <w:color w:val="0000FF"/>
                  <w:u w:val="single"/>
                </w:rPr>
                <w:t>e</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56</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Темы лирических произведений А.А. Блока. </w:t>
            </w:r>
            <w:r>
              <w:rPr>
                <w:rFonts w:ascii="Times New Roman" w:hAnsi="Times New Roman"/>
                <w:color w:val="000000"/>
                <w:sz w:val="24"/>
              </w:rPr>
              <w:t>На примере стихотворения «Рождество»</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w:t>
              </w:r>
              <w:r w:rsidRPr="005A01D9">
                <w:rPr>
                  <w:rFonts w:ascii="Times New Roman" w:hAnsi="Times New Roman"/>
                  <w:color w:val="0000FF"/>
                  <w:u w:val="single"/>
                  <w:lang w:val="ru-RU"/>
                </w:rPr>
                <w:t>8</w:t>
              </w:r>
              <w:r>
                <w:rPr>
                  <w:rFonts w:ascii="Times New Roman" w:hAnsi="Times New Roman"/>
                  <w:color w:val="0000FF"/>
                  <w:u w:val="single"/>
                </w:rPr>
                <w:t>f</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57</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по репродукции картины на основе изученных лирических произведений</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afd</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58</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Читательский дневник (правила оформления)</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w:t>
              </w:r>
              <w:r w:rsidRPr="005A01D9">
                <w:rPr>
                  <w:rFonts w:ascii="Times New Roman" w:hAnsi="Times New Roman"/>
                  <w:color w:val="0000FF"/>
                  <w:u w:val="single"/>
                  <w:lang w:val="ru-RU"/>
                </w:rPr>
                <w:t>1</w:t>
              </w:r>
              <w:r>
                <w:rPr>
                  <w:rFonts w:ascii="Times New Roman" w:hAnsi="Times New Roman"/>
                  <w:color w:val="0000FF"/>
                  <w:u w:val="single"/>
                </w:rPr>
                <w:t>c</w:t>
              </w:r>
              <w:r w:rsidRPr="005A01D9">
                <w:rPr>
                  <w:rFonts w:ascii="Times New Roman" w:hAnsi="Times New Roman"/>
                  <w:color w:val="0000FF"/>
                  <w:u w:val="single"/>
                  <w:lang w:val="ru-RU"/>
                </w:rPr>
                <w:t>2</w:t>
              </w:r>
            </w:hyperlink>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59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героя литературной сказки. На примере сказки В. Ф. Одоевского «Городок в табакерке»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60</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Народные образы героев сказа П.П.Бажова «Серебряное копытце»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61</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художественными особенностями, языком сказа П.П.Бажова «Серебряное копытце»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62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Иллюстрации как отражение сюжета сказов П.П.Бажова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63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Литературная сказка П.П.Ершова «Конёк-Горбунок»: сюжет и построение (композиция) сказки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64</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Речевые особенности (сказочные формулы, повторы, постоянные эпитеты) сказки П.П.Ершова «Конёк-Горбунок»</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65</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Литературная сказка С.Т. Аксакова "Аленький цветочек" (сюжет, композиция, герои)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66</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Фольклорная основа литературной сказки С.Т. Аксакова "Аленький цветочек". </w:t>
            </w:r>
            <w:r>
              <w:rPr>
                <w:rFonts w:ascii="Times New Roman" w:hAnsi="Times New Roman"/>
                <w:color w:val="000000"/>
                <w:sz w:val="24"/>
              </w:rPr>
              <w:t>Сочинение по сказке</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67</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Тематическая проверочная работа по итогам раздела «Литературная </w:t>
            </w:r>
            <w:r w:rsidRPr="005A01D9">
              <w:rPr>
                <w:rFonts w:ascii="Times New Roman" w:hAnsi="Times New Roman"/>
                <w:color w:val="000000"/>
                <w:sz w:val="24"/>
                <w:lang w:val="ru-RU"/>
              </w:rPr>
              <w:lastRenderedPageBreak/>
              <w:t>сказка»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68</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Расширение круга детского чтения. Знакомство с авторами юмористических произведений</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fef</w:t>
              </w:r>
              <w:r w:rsidRPr="005A01D9">
                <w:rPr>
                  <w:rFonts w:ascii="Times New Roman" w:hAnsi="Times New Roman"/>
                  <w:color w:val="0000FF"/>
                  <w:u w:val="single"/>
                  <w:lang w:val="ru-RU"/>
                </w:rPr>
                <w:t>08</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69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Средства создания комического в произведениях Н.Н.Носова и других авторов на выбор</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ff</w:t>
              </w:r>
              <w:r w:rsidRPr="005A01D9">
                <w:rPr>
                  <w:rFonts w:ascii="Times New Roman" w:hAnsi="Times New Roman"/>
                  <w:color w:val="0000FF"/>
                  <w:u w:val="single"/>
                  <w:lang w:val="ru-RU"/>
                </w:rPr>
                <w:t>336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70</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экранизацией произведений юмористических произведений. На примере экранизации "Сказки о потерянном времени" Е. Л. Шварца (1964 г.)</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ff</w:t>
              </w:r>
              <w:r w:rsidRPr="005A01D9">
                <w:rPr>
                  <w:rFonts w:ascii="Times New Roman" w:hAnsi="Times New Roman"/>
                  <w:color w:val="0000FF"/>
                  <w:u w:val="single"/>
                  <w:lang w:val="ru-RU"/>
                </w:rPr>
                <w:t>44</w:t>
              </w:r>
              <w:r>
                <w:rPr>
                  <w:rFonts w:ascii="Times New Roman" w:hAnsi="Times New Roman"/>
                  <w:color w:val="0000FF"/>
                  <w:u w:val="single"/>
                </w:rPr>
                <w:t>e</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71</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Работа с детскими книгами "Произведения В. Ю. Драгунского"</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36</w:t>
              </w:r>
              <w:r>
                <w:rPr>
                  <w:rFonts w:ascii="Times New Roman" w:hAnsi="Times New Roman"/>
                  <w:color w:val="0000FF"/>
                  <w:u w:val="single"/>
                </w:rPr>
                <w:t>e</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72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Герой юмористических произведений В.Ю.Драгунского. Средства создания юмористического содержания</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08300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73</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Средства выразительности текста юмористического содержания: гипербола. </w:t>
            </w:r>
            <w:r>
              <w:rPr>
                <w:rFonts w:ascii="Times New Roman" w:hAnsi="Times New Roman"/>
                <w:color w:val="000000"/>
                <w:sz w:val="24"/>
              </w:rPr>
              <w:t>На примере рассказа В.Ю. Драгунского «Главные реки»</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256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74</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пьесой как жанром литературы. Как подготовить произведение к постановке в театре?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fecba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75</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Создание ремарок (их назначение и </w:t>
            </w:r>
            <w:r w:rsidRPr="005A01D9">
              <w:rPr>
                <w:rFonts w:ascii="Times New Roman" w:hAnsi="Times New Roman"/>
                <w:color w:val="000000"/>
                <w:sz w:val="24"/>
                <w:lang w:val="ru-RU"/>
              </w:rPr>
              <w:lastRenderedPageBreak/>
              <w:t xml:space="preserve">содержание) на основе анализа характера героев произведения. </w:t>
            </w:r>
            <w:r>
              <w:rPr>
                <w:rFonts w:ascii="Times New Roman" w:hAnsi="Times New Roman"/>
                <w:color w:val="000000"/>
                <w:sz w:val="24"/>
              </w:rPr>
              <w:t>На примере рассказа В.Ю. Драгунского "Главные реки"</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feb</w:t>
              </w:r>
              <w:r w:rsidRPr="005A01D9">
                <w:rPr>
                  <w:rFonts w:ascii="Times New Roman" w:hAnsi="Times New Roman"/>
                  <w:color w:val="0000FF"/>
                  <w:u w:val="single"/>
                  <w:lang w:val="ru-RU"/>
                </w:rPr>
                <w:t>52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76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Создание реквизита для инсценивроания произведения. Подготовка пригласительных билетов и афишы на примере рассказа В.Ю. Драгунского "Главные реки"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9</w:t>
              </w:r>
              <w:r>
                <w:rPr>
                  <w:rFonts w:ascii="Times New Roman" w:hAnsi="Times New Roman"/>
                  <w:color w:val="0000FF"/>
                  <w:u w:val="single"/>
                </w:rPr>
                <w:t>ea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77</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Пьеса и сказка: драматическое и эпическое произведения, их структурные и жанровые особенности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7</w:t>
              </w:r>
              <w:r>
                <w:rPr>
                  <w:rFonts w:ascii="Times New Roman" w:hAnsi="Times New Roman"/>
                  <w:color w:val="0000FF"/>
                  <w:u w:val="single"/>
                </w:rPr>
                <w:t>c</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78</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пьесой-сказкой С.Я. Маршака «Двенадцать месяцев»</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8</w:t>
              </w:r>
              <w:r>
                <w:rPr>
                  <w:rFonts w:ascii="Times New Roman" w:hAnsi="Times New Roman"/>
                  <w:color w:val="0000FF"/>
                  <w:u w:val="single"/>
                </w:rPr>
                <w:t>dc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79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героев юмористических произведений. На примере рассказа Л. Д. Каминского "Автопортрет"</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fede</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80</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Резервный урок. Знакомство с детскими журналами:«Весёлые картинки», «Мурзилка» и другие. </w:t>
            </w:r>
            <w:r>
              <w:rPr>
                <w:rFonts w:ascii="Times New Roman" w:hAnsi="Times New Roman"/>
                <w:color w:val="000000"/>
                <w:sz w:val="24"/>
              </w:rPr>
              <w:t>Сочинение весёлой истории</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w:t>
              </w:r>
              <w:r w:rsidRPr="005A01D9">
                <w:rPr>
                  <w:rFonts w:ascii="Times New Roman" w:hAnsi="Times New Roman"/>
                  <w:color w:val="0000FF"/>
                  <w:u w:val="single"/>
                  <w:lang w:val="ru-RU"/>
                </w:rPr>
                <w:t>906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81</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Приёмы раскрытия главной мысли рассказа. На примере произведения Б. С. Житкова "Как я ловил человечков"</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ff</w:t>
              </w:r>
              <w:r w:rsidRPr="005A01D9">
                <w:rPr>
                  <w:rFonts w:ascii="Times New Roman" w:hAnsi="Times New Roman"/>
                  <w:color w:val="0000FF"/>
                  <w:u w:val="single"/>
                  <w:lang w:val="ru-RU"/>
                </w:rPr>
                <w:t>214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82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Работа с рассказом К.Г. </w:t>
            </w:r>
            <w:r w:rsidRPr="005A01D9">
              <w:rPr>
                <w:rFonts w:ascii="Times New Roman" w:hAnsi="Times New Roman"/>
                <w:color w:val="000000"/>
                <w:sz w:val="24"/>
                <w:lang w:val="ru-RU"/>
              </w:rPr>
              <w:lastRenderedPageBreak/>
              <w:t>Паустовского «Корзина с еловыми шишками»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fba</w:t>
              </w:r>
              <w:r w:rsidRPr="005A01D9">
                <w:rPr>
                  <w:rFonts w:ascii="Times New Roman" w:hAnsi="Times New Roman"/>
                  <w:color w:val="0000FF"/>
                  <w:u w:val="single"/>
                  <w:lang w:val="ru-RU"/>
                </w:rPr>
                <w:t>1</w:t>
              </w:r>
              <w:r>
                <w:rPr>
                  <w:rFonts w:ascii="Times New Roman" w:hAnsi="Times New Roman"/>
                  <w:color w:val="0000FF"/>
                  <w:u w:val="single"/>
                </w:rPr>
                <w:t>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83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художественного текста-описания: пейзаж, портрет героя, интерьер на примере рассказа К.Г. Паустовского «Корзина с еловыми шишками»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fbb</w:t>
              </w:r>
              <w:r w:rsidRPr="005A01D9">
                <w:rPr>
                  <w:rFonts w:ascii="Times New Roman" w:hAnsi="Times New Roman"/>
                  <w:color w:val="0000FF"/>
                  <w:u w:val="single"/>
                  <w:lang w:val="ru-RU"/>
                </w:rPr>
                <w:t>28</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84</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Отличие автора от героя и рассказчика на примере рассказов М.М. Зощенко «О Лёньке и Миньке»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43</w:t>
              </w:r>
              <w:r>
                <w:rPr>
                  <w:rFonts w:ascii="Times New Roman" w:hAnsi="Times New Roman"/>
                  <w:color w:val="0000FF"/>
                  <w:u w:val="single"/>
                </w:rPr>
                <w:t>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85</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Отражение нравственно-этических понятий в рассказах М.М. Зощенко «О Лёньке и Миньке». </w:t>
            </w:r>
            <w:r>
              <w:rPr>
                <w:rFonts w:ascii="Times New Roman" w:hAnsi="Times New Roman"/>
                <w:color w:val="000000"/>
                <w:sz w:val="24"/>
              </w:rPr>
              <w:t>На примере рассказа "Ёлка"</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6</w:t>
              </w:r>
              <w:r>
                <w:rPr>
                  <w:rFonts w:ascii="Times New Roman" w:hAnsi="Times New Roman"/>
                  <w:color w:val="0000FF"/>
                  <w:u w:val="single"/>
                </w:rPr>
                <w:t>ac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86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отрывками из повести Н.Г. Гарин-Михайловского «Детство Тёмы» (отдельные главы): основные события сюжета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216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87</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Словесный портрет героя повести Н.Г. Гарин-Михайловского «Детство Тёмы» (отдельнеы главы)</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31</w:t>
              </w:r>
              <w:r>
                <w:rPr>
                  <w:rFonts w:ascii="Times New Roman" w:hAnsi="Times New Roman"/>
                  <w:color w:val="0000FF"/>
                  <w:u w:val="single"/>
                </w:rPr>
                <w:t>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88</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Осмысление поступков и поведения главного героя повести Н.Г. Гарин-Михайловского «Детство Тёмы» (отдельные главы)</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554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89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Темы лирических произведений. На примере стихотворений М.И. Цветаевой "Наши царства", "Бежит </w:t>
            </w:r>
            <w:r w:rsidRPr="005A01D9">
              <w:rPr>
                <w:rFonts w:ascii="Times New Roman" w:hAnsi="Times New Roman"/>
                <w:color w:val="000000"/>
                <w:sz w:val="24"/>
                <w:lang w:val="ru-RU"/>
              </w:rPr>
              <w:lastRenderedPageBreak/>
              <w:t>тропинка с бугорка…"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90</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Резервный урок. Выразительность поэтических картин родной природы. </w:t>
            </w:r>
            <w:r>
              <w:rPr>
                <w:rFonts w:ascii="Times New Roman" w:hAnsi="Times New Roman"/>
                <w:color w:val="000000"/>
                <w:sz w:val="24"/>
              </w:rPr>
              <w:t>На примере стихотворения И.А. Бунина «Детство»</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1</w:t>
              </w:r>
              <w:r>
                <w:rPr>
                  <w:rFonts w:ascii="Times New Roman" w:hAnsi="Times New Roman"/>
                  <w:color w:val="0000FF"/>
                  <w:u w:val="single"/>
                </w:rPr>
                <w:t>b</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91</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Любовь к природе и родному краю – тема произведений поэтов. На примере стихотворений С.А. Есенина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w:t>
              </w:r>
              <w:r>
                <w:rPr>
                  <w:rFonts w:ascii="Times New Roman" w:hAnsi="Times New Roman"/>
                  <w:color w:val="0000FF"/>
                  <w:u w:val="single"/>
                </w:rPr>
                <w:t>dd</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92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«Произведения о детях и для детей»</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12</w:t>
              </w:r>
              <w:r>
                <w:rPr>
                  <w:rFonts w:ascii="Times New Roman" w:hAnsi="Times New Roman"/>
                  <w:color w:val="0000FF"/>
                  <w:u w:val="single"/>
                </w:rPr>
                <w:t>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93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«Герой, который мне больше всего запомнился»</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34</w:t>
              </w:r>
              <w:r>
                <w:rPr>
                  <w:rFonts w:ascii="Times New Roman" w:hAnsi="Times New Roman"/>
                  <w:color w:val="0000FF"/>
                  <w:u w:val="single"/>
                </w:rPr>
                <w:t>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94</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Книга как источник информации. Виды информации в книге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234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95</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Человек и животные – тема многих произведений писателей</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fbf</w:t>
              </w:r>
              <w:r w:rsidRPr="005A01D9">
                <w:rPr>
                  <w:rFonts w:ascii="Times New Roman" w:hAnsi="Times New Roman"/>
                  <w:color w:val="0000FF"/>
                  <w:u w:val="single"/>
                  <w:lang w:val="ru-RU"/>
                </w:rPr>
                <w:t>6</w:t>
              </w:r>
              <w:r>
                <w:rPr>
                  <w:rFonts w:ascii="Times New Roman" w:hAnsi="Times New Roman"/>
                  <w:color w:val="0000FF"/>
                  <w:u w:val="single"/>
                </w:rPr>
                <w:t>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96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Писатели – авторы произведений о животных: выставка книг</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0</w:t>
              </w:r>
              <w:r>
                <w:rPr>
                  <w:rFonts w:ascii="Times New Roman" w:hAnsi="Times New Roman"/>
                  <w:color w:val="0000FF"/>
                  <w:u w:val="single"/>
                </w:rPr>
                <w:t>aa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97</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Наблюдательность писателей, выражающаяся в описании жизни животных. </w:t>
            </w:r>
            <w:r>
              <w:rPr>
                <w:rFonts w:ascii="Times New Roman" w:hAnsi="Times New Roman"/>
                <w:color w:val="000000"/>
                <w:sz w:val="24"/>
              </w:rPr>
              <w:t>На примере рассказа А.И. Куприна «Скворцы»</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5</w:t>
              </w:r>
              <w:r>
                <w:rPr>
                  <w:rFonts w:ascii="Times New Roman" w:hAnsi="Times New Roman"/>
                  <w:color w:val="0000FF"/>
                  <w:u w:val="single"/>
                </w:rPr>
                <w:t>f</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98</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Раскрытие темы о бережном отношении человека к природе </w:t>
            </w:r>
            <w:r w:rsidRPr="005A01D9">
              <w:rPr>
                <w:rFonts w:ascii="Times New Roman" w:hAnsi="Times New Roman"/>
                <w:color w:val="000000"/>
                <w:sz w:val="24"/>
                <w:lang w:val="ru-RU"/>
              </w:rPr>
              <w:lastRenderedPageBreak/>
              <w:t>родного края</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7</w:t>
              </w:r>
              <w:r>
                <w:rPr>
                  <w:rFonts w:ascii="Times New Roman" w:hAnsi="Times New Roman"/>
                  <w:color w:val="0000FF"/>
                  <w:u w:val="single"/>
                </w:rPr>
                <w:t>bc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99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художественного описания родной природы. На примере рассказа В.П.Астафьева «Весенний остров»</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fcd</w:t>
              </w:r>
              <w:r w:rsidRPr="005A01D9">
                <w:rPr>
                  <w:rFonts w:ascii="Times New Roman" w:hAnsi="Times New Roman"/>
                  <w:color w:val="0000FF"/>
                  <w:u w:val="single"/>
                  <w:lang w:val="ru-RU"/>
                </w:rPr>
                <w:t>02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100</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«Материнская любовь» в рассказе В.П. Астафьева «Капалуха» и стихотворении С.Есенина «Лебёдушка»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fce</w:t>
              </w:r>
              <w:r w:rsidRPr="005A01D9">
                <w:rPr>
                  <w:rFonts w:ascii="Times New Roman" w:hAnsi="Times New Roman"/>
                  <w:color w:val="0000FF"/>
                  <w:u w:val="single"/>
                  <w:lang w:val="ru-RU"/>
                </w:rPr>
                <w:t>92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101</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 автора в рассказе В.П. Астафьев «Капалуха»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0</w:t>
              </w:r>
              <w:r>
                <w:rPr>
                  <w:rFonts w:ascii="Times New Roman" w:hAnsi="Times New Roman"/>
                  <w:color w:val="0000FF"/>
                  <w:u w:val="single"/>
                </w:rPr>
                <w:t>f</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102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М.М. Пришвин - певец русской природы. Чтение произведения М.М. Пришвина «Выскочка»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30</w:t>
              </w:r>
              <w:r>
                <w:rPr>
                  <w:rFonts w:ascii="Times New Roman" w:hAnsi="Times New Roman"/>
                  <w:color w:val="0000FF"/>
                  <w:u w:val="single"/>
                </w:rPr>
                <w:t>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103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Авторское мастерство создания образов героев-животных. На примере произведения Максима Горького "Воробьишка"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4</w:t>
              </w:r>
            </w:hyperlink>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104</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Человек и его отношения с животными. Обсуждение в классе темы "Что такое самопожертвование"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105</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Развитие речи: озаглавливание частей. На примере произведения В. П. Астафьева «Стрижонок Скрип»</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106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Тематическая проверочная работа по итогам раздела «Произведения о </w:t>
            </w:r>
            <w:r w:rsidRPr="005A01D9">
              <w:rPr>
                <w:rFonts w:ascii="Times New Roman" w:hAnsi="Times New Roman"/>
                <w:color w:val="000000"/>
                <w:sz w:val="24"/>
                <w:lang w:val="ru-RU"/>
              </w:rPr>
              <w:lastRenderedPageBreak/>
              <w:t>животных и родной природе»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107</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Резервный урок. Работа с детскими книгами на тему: «Книги о Родине и её истории»: типы книг (изданий). </w:t>
            </w:r>
            <w:r>
              <w:rPr>
                <w:rFonts w:ascii="Times New Roman" w:hAnsi="Times New Roman"/>
                <w:color w:val="000000"/>
                <w:sz w:val="24"/>
              </w:rPr>
              <w:t>Презентация книги, прочитанной самостоятельно</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bee</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108</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"Моя любимая книга"</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45</w:t>
              </w:r>
              <w:r>
                <w:rPr>
                  <w:rFonts w:ascii="Times New Roman" w:hAnsi="Times New Roman"/>
                  <w:color w:val="0000FF"/>
                  <w:u w:val="single"/>
                </w:rPr>
                <w:t>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109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Проявление любви к родной земле в литературе народов России. На примере стихотворных и прозаических произведениях писателей и поэтов </w:t>
            </w:r>
            <w:r>
              <w:rPr>
                <w:rFonts w:ascii="Times New Roman" w:hAnsi="Times New Roman"/>
                <w:color w:val="000000"/>
                <w:sz w:val="24"/>
              </w:rPr>
              <w:t>XIX</w:t>
            </w:r>
            <w:r w:rsidRPr="005A01D9">
              <w:rPr>
                <w:rFonts w:ascii="Times New Roman" w:hAnsi="Times New Roman"/>
                <w:color w:val="000000"/>
                <w:sz w:val="24"/>
                <w:lang w:val="ru-RU"/>
              </w:rPr>
              <w:t xml:space="preserve"> и </w:t>
            </w:r>
            <w:r>
              <w:rPr>
                <w:rFonts w:ascii="Times New Roman" w:hAnsi="Times New Roman"/>
                <w:color w:val="000000"/>
                <w:sz w:val="24"/>
              </w:rPr>
              <w:t>XX</w:t>
            </w:r>
            <w:r w:rsidRPr="005A01D9">
              <w:rPr>
                <w:rFonts w:ascii="Times New Roman" w:hAnsi="Times New Roman"/>
                <w:color w:val="000000"/>
                <w:sz w:val="24"/>
                <w:lang w:val="ru-RU"/>
              </w:rPr>
              <w:t xml:space="preserve"> веков</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5282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110</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 родной земли в стихотворении С.Д.Дрожжина «Родине»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539</w:t>
              </w:r>
              <w:r>
                <w:rPr>
                  <w:rFonts w:ascii="Times New Roman" w:hAnsi="Times New Roman"/>
                  <w:color w:val="0000FF"/>
                  <w:u w:val="single"/>
                </w:rPr>
                <w:t>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111</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Раскрытие главной идеи произведения А.Т. Твардовского «О Родине большой и малой» (отрывок): чувство любви к своей стране и малой родине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54</w:t>
              </w:r>
              <w:r>
                <w:rPr>
                  <w:rFonts w:ascii="Times New Roman" w:hAnsi="Times New Roman"/>
                  <w:color w:val="0000FF"/>
                  <w:u w:val="single"/>
                </w:rPr>
                <w:t>c</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112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народной исторической песни: темы, образы, герои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55</w:t>
              </w:r>
              <w:r>
                <w:rPr>
                  <w:rFonts w:ascii="Times New Roman" w:hAnsi="Times New Roman"/>
                  <w:color w:val="0000FF"/>
                  <w:u w:val="single"/>
                </w:rPr>
                <w:t>de</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113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понятий поступок, подвиг на примере произведений о Великой Отечественной войне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56</w:t>
              </w:r>
              <w:r>
                <w:rPr>
                  <w:rFonts w:ascii="Times New Roman" w:hAnsi="Times New Roman"/>
                  <w:color w:val="0000FF"/>
                  <w:u w:val="single"/>
                </w:rPr>
                <w:t>ec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114</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Наблюдение за художественными </w:t>
            </w:r>
            <w:r w:rsidRPr="005A01D9">
              <w:rPr>
                <w:rFonts w:ascii="Times New Roman" w:hAnsi="Times New Roman"/>
                <w:color w:val="000000"/>
                <w:sz w:val="24"/>
                <w:lang w:val="ru-RU"/>
              </w:rPr>
              <w:lastRenderedPageBreak/>
              <w:t xml:space="preserve">особенностями текста авторской песни. </w:t>
            </w:r>
            <w:r>
              <w:rPr>
                <w:rFonts w:ascii="Times New Roman" w:hAnsi="Times New Roman"/>
                <w:color w:val="000000"/>
                <w:sz w:val="24"/>
              </w:rPr>
              <w:t>Знакомство с песнями на тему Великой Отечественной войны</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w:t>
              </w:r>
              <w:r>
                <w:rPr>
                  <w:rFonts w:ascii="Times New Roman" w:hAnsi="Times New Roman"/>
                  <w:color w:val="0000FF"/>
                  <w:u w:val="single"/>
                </w:rPr>
                <w:t>c</w:t>
              </w:r>
              <w:r w:rsidRPr="005A01D9">
                <w:rPr>
                  <w:rFonts w:ascii="Times New Roman" w:hAnsi="Times New Roman"/>
                  <w:color w:val="0000FF"/>
                  <w:u w:val="single"/>
                  <w:lang w:val="ru-RU"/>
                </w:rPr>
                <w:t>50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115</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 героического прошлого России в произведениях литературы. На примере "Солдатской песни" Ф. Н. Глинки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60</w:t>
              </w:r>
              <w:r>
                <w:rPr>
                  <w:rFonts w:ascii="Times New Roman" w:hAnsi="Times New Roman"/>
                  <w:color w:val="0000FF"/>
                  <w:u w:val="single"/>
                </w:rPr>
                <w:t>a</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116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«Защитник Отечества» по изученным произведениям</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61</w:t>
              </w:r>
              <w:r>
                <w:rPr>
                  <w:rFonts w:ascii="Times New Roman" w:hAnsi="Times New Roman"/>
                  <w:color w:val="0000FF"/>
                  <w:u w:val="single"/>
                </w:rPr>
                <w:t>c</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117</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«О Родине, героические страницы истории»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w:t>
              </w:r>
              <w:r>
                <w:rPr>
                  <w:rFonts w:ascii="Times New Roman" w:hAnsi="Times New Roman"/>
                  <w:color w:val="0000FF"/>
                  <w:u w:val="single"/>
                </w:rPr>
                <w:t>e</w:t>
              </w:r>
              <w:r w:rsidRPr="005A01D9">
                <w:rPr>
                  <w:rFonts w:ascii="Times New Roman" w:hAnsi="Times New Roman"/>
                  <w:color w:val="0000FF"/>
                  <w:u w:val="single"/>
                  <w:lang w:val="ru-RU"/>
                </w:rPr>
                <w:t>94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118</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Патриотическое звучание произведений о Родине, о славных и героических страницах истории России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w:t>
              </w:r>
              <w:r>
                <w:rPr>
                  <w:rFonts w:ascii="Times New Roman" w:hAnsi="Times New Roman"/>
                  <w:color w:val="0000FF"/>
                  <w:u w:val="single"/>
                </w:rPr>
                <w:t>d</w:t>
              </w:r>
              <w:r w:rsidRPr="005A01D9">
                <w:rPr>
                  <w:rFonts w:ascii="Times New Roman" w:hAnsi="Times New Roman"/>
                  <w:color w:val="0000FF"/>
                  <w:u w:val="single"/>
                  <w:lang w:val="ru-RU"/>
                </w:rPr>
                <w:t>7</w:t>
              </w:r>
              <w:r>
                <w:rPr>
                  <w:rFonts w:ascii="Times New Roman" w:hAnsi="Times New Roman"/>
                  <w:color w:val="0000FF"/>
                  <w:u w:val="single"/>
                </w:rPr>
                <w:t>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119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Книги о приключениях и фантастике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fded</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120</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Зарубежные писатели-сказочники: раскрытие главной мысли и особенности композиции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087</w:t>
              </w:r>
              <w:r>
                <w:rPr>
                  <w:rFonts w:ascii="Times New Roman" w:hAnsi="Times New Roman"/>
                  <w:color w:val="0000FF"/>
                  <w:u w:val="single"/>
                </w:rPr>
                <w:t>e</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121</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Особенности басни как лиро-эпического жанра. </w:t>
            </w:r>
            <w:r>
              <w:rPr>
                <w:rFonts w:ascii="Times New Roman" w:hAnsi="Times New Roman"/>
                <w:color w:val="000000"/>
                <w:sz w:val="24"/>
              </w:rPr>
              <w:t>Басни стихотворные и прозаические</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w:t>
              </w:r>
              <w:r>
                <w:rPr>
                  <w:rFonts w:ascii="Times New Roman" w:hAnsi="Times New Roman"/>
                  <w:color w:val="0000FF"/>
                  <w:u w:val="single"/>
                </w:rPr>
                <w:t>eb</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122</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Сравнение басен: темы и герои, особенности языка. На примере </w:t>
            </w:r>
            <w:r w:rsidRPr="005A01D9">
              <w:rPr>
                <w:rFonts w:ascii="Times New Roman" w:hAnsi="Times New Roman"/>
                <w:color w:val="000000"/>
                <w:sz w:val="24"/>
                <w:lang w:val="ru-RU"/>
              </w:rPr>
              <w:lastRenderedPageBreak/>
              <w:t>басен Крылов И.А. «Стрекоза и муравей», И.И. Хемницера «Стрекоза», Л.Н. Толстого «Стрекоза и муравьи»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w:t>
              </w:r>
              <w:r>
                <w:rPr>
                  <w:rFonts w:ascii="Times New Roman" w:hAnsi="Times New Roman"/>
                  <w:color w:val="0000FF"/>
                  <w:u w:val="single"/>
                </w:rPr>
                <w:t>ff</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123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Аллегория и ирония как характеристика героев басен. На примере басни И.А. Крылова «Мартышка и очки»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91</w:t>
              </w:r>
              <w:r>
                <w:rPr>
                  <w:rFonts w:ascii="Times New Roman" w:hAnsi="Times New Roman"/>
                  <w:color w:val="0000FF"/>
                  <w:u w:val="single"/>
                </w:rPr>
                <w:t>d</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124</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Работа с баснями И.А. Крылова. </w:t>
            </w:r>
            <w:r>
              <w:rPr>
                <w:rFonts w:ascii="Times New Roman" w:hAnsi="Times New Roman"/>
                <w:color w:val="000000"/>
                <w:sz w:val="24"/>
              </w:rPr>
              <w:t>Инсценирование их сюжета</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9300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125</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Язык басен И.А. Крылова: пословицы, поговорки, крылатые выражения</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9300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126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сюжета «Путешествия Гулливера» Джонатана Свифта (отдельные главы)</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08986</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127</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главного героя «Путешествия Гулливера» Джонатана Свифта (отдельные главы)</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08</w:t>
              </w:r>
              <w:r>
                <w:rPr>
                  <w:rFonts w:ascii="Times New Roman" w:hAnsi="Times New Roman"/>
                  <w:color w:val="0000FF"/>
                  <w:u w:val="single"/>
                </w:rPr>
                <w:t>b</w:t>
              </w:r>
              <w:r w:rsidRPr="005A01D9">
                <w:rPr>
                  <w:rFonts w:ascii="Times New Roman" w:hAnsi="Times New Roman"/>
                  <w:color w:val="0000FF"/>
                  <w:u w:val="single"/>
                  <w:lang w:val="ru-RU"/>
                </w:rPr>
                <w:t>2</w:t>
              </w:r>
              <w:r>
                <w:rPr>
                  <w:rFonts w:ascii="Times New Roman" w:hAnsi="Times New Roman"/>
                  <w:color w:val="0000FF"/>
                  <w:u w:val="single"/>
                </w:rPr>
                <w:t>a</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128</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Особенности построения (композиция) литературной сказки: составление плана. </w:t>
            </w:r>
            <w:r>
              <w:rPr>
                <w:rFonts w:ascii="Times New Roman" w:hAnsi="Times New Roman"/>
                <w:color w:val="000000"/>
                <w:sz w:val="24"/>
              </w:rPr>
              <w:t>Х. К. Андерсен "Русалочка"</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08</w:t>
              </w:r>
              <w:r>
                <w:rPr>
                  <w:rFonts w:ascii="Times New Roman" w:hAnsi="Times New Roman"/>
                  <w:color w:val="0000FF"/>
                  <w:u w:val="single"/>
                </w:rPr>
                <w:t>cb</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129</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Средства художественной выразительности в литературной сказке. Х. К. Андерсен "Дикие лебеди"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09372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lastRenderedPageBreak/>
              <w:t>130</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Описание героя в произведении Марк Твена «Том Сойер» (отдельные главы)</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09502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131</w:t>
            </w:r>
          </w:p>
        </w:tc>
        <w:tc>
          <w:tcPr>
            <w:tcW w:w="3224"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Анализ отдельных эпизодов произведения Марк Твена «Том Сойер» (отдельные главы): средства создания комического. </w:t>
            </w:r>
            <w:r>
              <w:rPr>
                <w:rFonts w:ascii="Times New Roman" w:hAnsi="Times New Roman"/>
                <w:color w:val="000000"/>
                <w:sz w:val="24"/>
              </w:rPr>
              <w:t>Написание отзыва</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09674</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132</w:t>
            </w:r>
          </w:p>
        </w:tc>
        <w:tc>
          <w:tcPr>
            <w:tcW w:w="3224" w:type="dxa"/>
            <w:tcMar>
              <w:top w:w="50" w:type="dxa"/>
              <w:left w:w="100" w:type="dxa"/>
            </w:tcMar>
            <w:vAlign w:val="center"/>
          </w:tcPr>
          <w:p w:rsidR="0036333D" w:rsidRDefault="005A01D9">
            <w:pPr>
              <w:spacing w:after="0"/>
              <w:ind w:left="135"/>
            </w:pPr>
            <w:r>
              <w:rPr>
                <w:rFonts w:ascii="Times New Roman" w:hAnsi="Times New Roman"/>
                <w:color w:val="000000"/>
                <w:sz w:val="24"/>
              </w:rPr>
              <w:t>Книги зарубежных писателей</w:t>
            </w:r>
          </w:p>
        </w:tc>
        <w:tc>
          <w:tcPr>
            <w:tcW w:w="809"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097</w:t>
              </w:r>
              <w:r>
                <w:rPr>
                  <w:rFonts w:ascii="Times New Roman" w:hAnsi="Times New Roman"/>
                  <w:color w:val="0000FF"/>
                  <w:u w:val="single"/>
                </w:rPr>
                <w:t>d</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133</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со словарём: поиск необходимой информации</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w:t>
              </w:r>
              <w:r w:rsidRPr="005A01D9">
                <w:rPr>
                  <w:rFonts w:ascii="Times New Roman" w:hAnsi="Times New Roman"/>
                  <w:color w:val="0000FF"/>
                  <w:u w:val="single"/>
                  <w:lang w:val="ru-RU"/>
                </w:rPr>
                <w:t>348</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134</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современными изданиями периодической печати. Золотой фонд детской литературы. В.Ю. Драгунский, И.П.Токмакова и другие - авторы детских журналов</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7</w:t>
              </w:r>
              <w:r>
                <w:rPr>
                  <w:rFonts w:ascii="Times New Roman" w:hAnsi="Times New Roman"/>
                  <w:color w:val="0000FF"/>
                  <w:u w:val="single"/>
                </w:rPr>
                <w:t>c</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135</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Проверочная работа по итогам изученного в 4 классе</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8</w:t>
              </w:r>
              <w:r>
                <w:rPr>
                  <w:rFonts w:ascii="Times New Roman" w:hAnsi="Times New Roman"/>
                  <w:color w:val="0000FF"/>
                  <w:u w:val="single"/>
                </w:rPr>
                <w:t>ec</w:t>
              </w:r>
            </w:hyperlink>
          </w:p>
        </w:tc>
      </w:tr>
      <w:tr w:rsidR="0036333D" w:rsidRPr="007250BC">
        <w:trPr>
          <w:trHeight w:val="144"/>
          <w:tblCellSpacing w:w="20" w:type="nil"/>
        </w:trPr>
        <w:tc>
          <w:tcPr>
            <w:tcW w:w="460" w:type="dxa"/>
            <w:tcMar>
              <w:top w:w="50" w:type="dxa"/>
              <w:left w:w="100" w:type="dxa"/>
            </w:tcMar>
            <w:vAlign w:val="center"/>
          </w:tcPr>
          <w:p w:rsidR="0036333D" w:rsidRDefault="005A01D9">
            <w:pPr>
              <w:spacing w:after="0"/>
            </w:pPr>
            <w:r>
              <w:rPr>
                <w:rFonts w:ascii="Times New Roman" w:hAnsi="Times New Roman"/>
                <w:color w:val="000000"/>
                <w:sz w:val="24"/>
              </w:rPr>
              <w:t>136</w:t>
            </w:r>
          </w:p>
        </w:tc>
        <w:tc>
          <w:tcPr>
            <w:tcW w:w="3224"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Рекомендации по летнему чтению. Правила читателя и способы выбора книги (тематический, систематический каталог)</w:t>
            </w:r>
          </w:p>
        </w:tc>
        <w:tc>
          <w:tcPr>
            <w:tcW w:w="809"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36333D" w:rsidRDefault="0036333D">
            <w:pPr>
              <w:spacing w:after="0"/>
              <w:ind w:left="135"/>
              <w:jc w:val="center"/>
            </w:pPr>
          </w:p>
        </w:tc>
        <w:tc>
          <w:tcPr>
            <w:tcW w:w="1604" w:type="dxa"/>
            <w:tcMar>
              <w:top w:w="50" w:type="dxa"/>
              <w:left w:w="100" w:type="dxa"/>
            </w:tcMar>
            <w:vAlign w:val="center"/>
          </w:tcPr>
          <w:p w:rsidR="0036333D" w:rsidRDefault="0036333D">
            <w:pPr>
              <w:spacing w:after="0"/>
              <w:ind w:left="135"/>
              <w:jc w:val="center"/>
            </w:pPr>
          </w:p>
        </w:tc>
        <w:tc>
          <w:tcPr>
            <w:tcW w:w="1134" w:type="dxa"/>
            <w:tcMar>
              <w:top w:w="50" w:type="dxa"/>
              <w:left w:w="100" w:type="dxa"/>
            </w:tcMar>
            <w:vAlign w:val="center"/>
          </w:tcPr>
          <w:p w:rsidR="0036333D" w:rsidRDefault="0036333D">
            <w:pPr>
              <w:spacing w:after="0"/>
              <w:ind w:left="135"/>
            </w:pPr>
          </w:p>
        </w:tc>
        <w:tc>
          <w:tcPr>
            <w:tcW w:w="195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9</w:t>
              </w:r>
              <w:r>
                <w:rPr>
                  <w:rFonts w:ascii="Times New Roman" w:hAnsi="Times New Roman"/>
                  <w:color w:val="0000FF"/>
                  <w:u w:val="single"/>
                </w:rPr>
                <w:t>fa</w:t>
              </w:r>
            </w:hyperlink>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КОЛИЧЕСТВО ЧАСОВ ПО ПРОГРАММЕ</w:t>
            </w:r>
          </w:p>
        </w:tc>
        <w:tc>
          <w:tcPr>
            <w:tcW w:w="1271"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0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8 </w:t>
            </w:r>
          </w:p>
        </w:tc>
        <w:tc>
          <w:tcPr>
            <w:tcW w:w="160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6333D" w:rsidRDefault="0036333D"/>
        </w:tc>
      </w:tr>
    </w:tbl>
    <w:p w:rsidR="0036333D" w:rsidRDefault="0036333D">
      <w:pPr>
        <w:sectPr w:rsidR="0036333D">
          <w:pgSz w:w="16383" w:h="11906" w:orient="landscape"/>
          <w:pgMar w:top="1134" w:right="850" w:bottom="1134" w:left="1701" w:header="720" w:footer="720" w:gutter="0"/>
          <w:cols w:space="720"/>
        </w:sectPr>
      </w:pPr>
    </w:p>
    <w:p w:rsidR="0036333D" w:rsidRDefault="0036333D">
      <w:pPr>
        <w:sectPr w:rsidR="0036333D">
          <w:pgSz w:w="16383" w:h="11906" w:orient="landscape"/>
          <w:pgMar w:top="1134" w:right="850" w:bottom="1134" w:left="1701" w:header="720" w:footer="720" w:gutter="0"/>
          <w:cols w:space="720"/>
        </w:sectPr>
      </w:pPr>
    </w:p>
    <w:p w:rsidR="0036333D" w:rsidRPr="005A01D9" w:rsidRDefault="005A01D9">
      <w:pPr>
        <w:spacing w:after="0"/>
        <w:ind w:left="120"/>
        <w:rPr>
          <w:lang w:val="ru-RU"/>
        </w:rPr>
      </w:pPr>
      <w:bookmarkStart w:id="87" w:name="block-15920554"/>
      <w:bookmarkEnd w:id="86"/>
      <w:r w:rsidRPr="005A01D9">
        <w:rPr>
          <w:rFonts w:ascii="Times New Roman" w:hAnsi="Times New Roman"/>
          <w:b/>
          <w:color w:val="000000"/>
          <w:sz w:val="28"/>
          <w:lang w:val="ru-RU"/>
        </w:rPr>
        <w:lastRenderedPageBreak/>
        <w:t xml:space="preserve"> ВАРИАНТ 2. ДЛЯ САМОСТОЯТЕЛЬНОГО КОНСТРУИРОВАНИЯ ПОУРОЧНОГО ПЛАНИРОВАНИЯ </w:t>
      </w:r>
    </w:p>
    <w:p w:rsidR="0036333D" w:rsidRDefault="005A01D9">
      <w:pPr>
        <w:spacing w:after="0"/>
        <w:ind w:left="120"/>
      </w:pPr>
      <w:r w:rsidRPr="005A01D9">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26"/>
        <w:gridCol w:w="4587"/>
        <w:gridCol w:w="1208"/>
        <w:gridCol w:w="1841"/>
        <w:gridCol w:w="1910"/>
        <w:gridCol w:w="1347"/>
        <w:gridCol w:w="2221"/>
      </w:tblGrid>
      <w:tr w:rsidR="0036333D">
        <w:trPr>
          <w:trHeight w:val="144"/>
          <w:tblCellSpacing w:w="20" w:type="nil"/>
        </w:trPr>
        <w:tc>
          <w:tcPr>
            <w:tcW w:w="447"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3461"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Тема урока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Дата изучения </w:t>
            </w:r>
          </w:p>
          <w:p w:rsidR="0036333D" w:rsidRDefault="0036333D">
            <w:pPr>
              <w:spacing w:after="0"/>
              <w:ind w:left="135"/>
            </w:pPr>
          </w:p>
        </w:tc>
        <w:tc>
          <w:tcPr>
            <w:tcW w:w="1922"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trPr>
          <w:trHeight w:val="14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783"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473"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576"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рассказов по сюжетным картинкам</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предложения из речевого потока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w:t>
            </w:r>
          </w:p>
        </w:tc>
        <w:tc>
          <w:tcPr>
            <w:tcW w:w="3461" w:type="dxa"/>
            <w:tcMar>
              <w:top w:w="50" w:type="dxa"/>
              <w:left w:w="100" w:type="dxa"/>
            </w:tcMar>
            <w:vAlign w:val="center"/>
          </w:tcPr>
          <w:p w:rsidR="0036333D" w:rsidRDefault="005A01D9">
            <w:pPr>
              <w:spacing w:after="0"/>
              <w:ind w:left="135"/>
            </w:pPr>
            <w:r>
              <w:rPr>
                <w:rFonts w:ascii="Times New Roman" w:hAnsi="Times New Roman"/>
                <w:color w:val="000000"/>
                <w:sz w:val="24"/>
              </w:rPr>
              <w:t>Моделирование состава предложения</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первого звука в слове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w:t>
            </w:r>
          </w:p>
        </w:tc>
        <w:tc>
          <w:tcPr>
            <w:tcW w:w="3461" w:type="dxa"/>
            <w:tcMar>
              <w:top w:w="50" w:type="dxa"/>
              <w:left w:w="100" w:type="dxa"/>
            </w:tcMar>
            <w:vAlign w:val="center"/>
          </w:tcPr>
          <w:p w:rsidR="0036333D" w:rsidRDefault="005A01D9">
            <w:pPr>
              <w:spacing w:after="0"/>
              <w:ind w:left="135"/>
            </w:pPr>
            <w:r>
              <w:rPr>
                <w:rFonts w:ascii="Times New Roman" w:hAnsi="Times New Roman"/>
                <w:color w:val="000000"/>
                <w:sz w:val="24"/>
              </w:rPr>
              <w:t>Проведение звукового анализа слова</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гласных звуков в слове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Родине. Произведение по выбору, например, Е.В. Серова "Мой дом"</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звуков по твёрдости-мягкости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качественных характеристик звуков в моделях слов</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Отработка умения проводить звуковой анализ слова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Слушание литературного произведения </w:t>
            </w:r>
            <w:r w:rsidRPr="005A01D9">
              <w:rPr>
                <w:rFonts w:ascii="Times New Roman" w:hAnsi="Times New Roman"/>
                <w:color w:val="000000"/>
                <w:sz w:val="24"/>
                <w:lang w:val="ru-RU"/>
              </w:rPr>
              <w:lastRenderedPageBreak/>
              <w:t>о природе. Произведение по выбору, например, И.С Соколов-Микитов "Русский лес"</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13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Отработка умения устанавливать последовательность звуков в слове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А, 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А, 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Я, я</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Я, я</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О, о</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родной природе. Произведение по выбору, например, М.Л. Михайлов "Лесные хоромы"</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Ё, ё</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Ё, ё</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У, у</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У, у</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Знакомство со строчной и заглавной </w:t>
            </w:r>
            <w:r w:rsidRPr="005A01D9">
              <w:rPr>
                <w:rFonts w:ascii="Times New Roman" w:hAnsi="Times New Roman"/>
                <w:color w:val="000000"/>
                <w:sz w:val="24"/>
                <w:lang w:val="ru-RU"/>
              </w:rPr>
              <w:lastRenderedPageBreak/>
              <w:t>буквами Ю, ю</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25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Ю, ю</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Э, э</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детях. Произведение по выбору, например, А.Л.Барто "В школу"</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Е, 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29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Е, 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буквой ы</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И, 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И, 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детях. Произведение по выбору, например, В.К.Железников "История с азбукой"</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Повторение правил обозначения буквами гласных звуков после мягких и твёрдых согласных звуков</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М, м</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М, м</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37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Н, н</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Н, н</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39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Р, 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Р, 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Л, л</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Л, л</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Й, й</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Произведение по выбору, например, В.Г.Сутеев "Дядя Миша"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Г, г</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Г, г</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К, к</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К, к</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49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З, з</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Проведение звукового анализа слов с </w:t>
            </w:r>
            <w:r w:rsidRPr="005A01D9">
              <w:rPr>
                <w:rFonts w:ascii="Times New Roman" w:hAnsi="Times New Roman"/>
                <w:color w:val="000000"/>
                <w:sz w:val="24"/>
                <w:lang w:val="ru-RU"/>
              </w:rPr>
              <w:lastRenderedPageBreak/>
              <w:t>буквами З, з</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51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С, с</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С, с</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Д, д</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Д, д</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Т, т</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Произведение по выбору, например, В.В.Бианки "Лесной Колобок - Колючий бок"</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Б, б</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Б, б</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59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П, п</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П, п</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В, в</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В, в</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Знакомство со строчной и заглавной </w:t>
            </w:r>
            <w:r w:rsidRPr="005A01D9">
              <w:rPr>
                <w:rFonts w:ascii="Times New Roman" w:hAnsi="Times New Roman"/>
                <w:color w:val="000000"/>
                <w:sz w:val="24"/>
                <w:lang w:val="ru-RU"/>
              </w:rPr>
              <w:lastRenderedPageBreak/>
              <w:t>буквами Ф, ф</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64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стихотворений о животных. Произведение по выбору, например, А.А. Блок "Зайчик"</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Ж, ж</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Ж, ж</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Ш, ш</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животных. По выбору: Произведение по выбору, например, М.М. Пришвин "Лисичкин хлеб"</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69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Ч, ч</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Ч, ч</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Щ, щ</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о детях. Произведение по выбору, например, Е.А.Пермяк "Пичугин мост"</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со строчной и заглавной буквами Х, 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Проведение звукового анализа слов с буквами Х, 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Знакомство со строчной и заглавной </w:t>
            </w:r>
            <w:r w:rsidRPr="005A01D9">
              <w:rPr>
                <w:rFonts w:ascii="Times New Roman" w:hAnsi="Times New Roman"/>
                <w:color w:val="000000"/>
                <w:sz w:val="24"/>
                <w:lang w:val="ru-RU"/>
              </w:rPr>
              <w:lastRenderedPageBreak/>
              <w:t>буквами Ц, ц</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76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Произведение по выбору, например, С.Я.Маршак "Тихая сказка"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77</w:t>
            </w:r>
          </w:p>
        </w:tc>
        <w:tc>
          <w:tcPr>
            <w:tcW w:w="3461" w:type="dxa"/>
            <w:tcMar>
              <w:top w:w="50" w:type="dxa"/>
              <w:left w:w="100" w:type="dxa"/>
            </w:tcMar>
            <w:vAlign w:val="center"/>
          </w:tcPr>
          <w:p w:rsidR="0036333D" w:rsidRDefault="005A01D9">
            <w:pPr>
              <w:spacing w:after="0"/>
              <w:ind w:left="135"/>
            </w:pPr>
            <w:r>
              <w:rPr>
                <w:rFonts w:ascii="Times New Roman" w:hAnsi="Times New Roman"/>
                <w:color w:val="000000"/>
                <w:sz w:val="24"/>
              </w:rPr>
              <w:t>Отработка навыка чтения</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буквой ь. Различение функций буквы ь</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79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особенностями буквы ъ</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Слушание литературного произведения. Произведение по выбору, например, В.Г.Сутеев "Ёлка"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81</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Резервный урок.Обобщение знаний о буквах. </w:t>
            </w:r>
            <w:r>
              <w:rPr>
                <w:rFonts w:ascii="Times New Roman" w:hAnsi="Times New Roman"/>
                <w:color w:val="000000"/>
                <w:sz w:val="24"/>
              </w:rPr>
              <w:t>Русский алфавит</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Чтение произведений о буквах алфавита. С.Я.Маршак "Ты эти буквы заучи"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Совершенствование навыка чтения. А.А. Шибаев "Беспокойные соседки", "Познакомились"</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Слушание литературных (авторских) сказок. Сказка К.Чуковского "Муха-Цокотуха"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урок.Определение темы произведения: о животных. На примере произведений Е.И. Чарушина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Резервный урок.Чтение небольших произведений о животных Н.И. </w:t>
            </w:r>
            <w:r w:rsidRPr="005A01D9">
              <w:rPr>
                <w:rFonts w:ascii="Times New Roman" w:hAnsi="Times New Roman"/>
                <w:color w:val="000000"/>
                <w:sz w:val="24"/>
                <w:lang w:val="ru-RU"/>
              </w:rPr>
              <w:lastRenderedPageBreak/>
              <w:t>Сладкова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87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Чтение рассказов о животных. Ответы на вопросы по содержанию произведения</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Слушание литературных (авторских) сказок. Русская народная сказка "Лисичка-сестричка и волк"</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89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Чтение небольших произведений Л.Н. Толстого о детях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Чтение произведений о детях Н.Н. Носова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Чтение рассказов о детях. Ответы на вопросы по содержанию произведения</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Слушание литературных произведений. Е.Ф. Трутнева "Когда это бывает?"</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Нравственные ценности и идеи в фольклорных (народных) сказках: отношения к природе, людям, предметам</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героев в фольклорных (народных) сказках о животных. На примере сказок «Лисица и тетерев», «Лиса и рак»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Реальность и волшебство в литературных (авторских) сказках. На примере произведений В.Г. Сутеева и </w:t>
            </w:r>
            <w:r w:rsidRPr="005A01D9">
              <w:rPr>
                <w:rFonts w:ascii="Times New Roman" w:hAnsi="Times New Roman"/>
                <w:color w:val="000000"/>
                <w:sz w:val="24"/>
                <w:lang w:val="ru-RU"/>
              </w:rPr>
              <w:lastRenderedPageBreak/>
              <w:t>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96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фольклорной и литературной (авторской) сказками: событийная сторона сказок (последовательность событий)</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сюжета произведения в иллюстрациях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героев фольклорных (народных) и литературных (авторских) сказок: сходство и различия. На примере произведения К.Д.Ушинского «Петух и собака»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99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Определение темы произведения: о жизни, играх, делах детей</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произведения. На примере рассказов К.Д.Ушинского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Заголовок произведения, его значение для понимания содержания</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Рассказы о детях. На примере произведения Л.Н. Толстого «Косточка»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Рассказы о детях. На примере произведения В.А. Осеевой «Три товарища»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104</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Характеристика героя произведения: оценка поступков и поведения. </w:t>
            </w:r>
            <w:r>
              <w:rPr>
                <w:rFonts w:ascii="Times New Roman" w:hAnsi="Times New Roman"/>
                <w:color w:val="000000"/>
                <w:sz w:val="24"/>
              </w:rPr>
              <w:t xml:space="preserve">На примере произведения Е.А. Пермяка </w:t>
            </w:r>
            <w:r>
              <w:rPr>
                <w:rFonts w:ascii="Times New Roman" w:hAnsi="Times New Roman"/>
                <w:color w:val="000000"/>
                <w:sz w:val="24"/>
              </w:rPr>
              <w:lastRenderedPageBreak/>
              <w:t>«Торопливый ножик»</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105</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Работа с текстом произведения: осознание понятий друг, дружба, забота. </w:t>
            </w:r>
            <w:r>
              <w:rPr>
                <w:rFonts w:ascii="Times New Roman" w:hAnsi="Times New Roman"/>
                <w:color w:val="000000"/>
                <w:sz w:val="24"/>
              </w:rPr>
              <w:t>На примере произведения Ю.И. Ермолаев «Лучший друг»</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Стихотворения о детях. На примере произведения А.Л. Барто «Я – лишний»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текстом произведения: осознание понятий труд, взаимопомощь</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произведений о маме: проявление любви и заботы о родных людях. На примере стихотворения А.Л. Барто «Мама»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109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заботливое и внимательное отношение к родным и близким людям. На примере стихотворения Е.А. Благинина «Посидим в тишине»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отражённых в произведении понятий: чувство любви матери к ребёнку, детей к матери, близким. На примере произведения А.В. Митяева «За что я люблю маму»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Определение темы произведения: изображение природы в разные времена года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Наблюдение за особенностями </w:t>
            </w:r>
            <w:r w:rsidRPr="005A01D9">
              <w:rPr>
                <w:rFonts w:ascii="Times New Roman" w:hAnsi="Times New Roman"/>
                <w:color w:val="000000"/>
                <w:sz w:val="24"/>
                <w:lang w:val="ru-RU"/>
              </w:rPr>
              <w:lastRenderedPageBreak/>
              <w:t>стихотворной речи: рифма, ритм. Роль интонации при выразительном чтении: темп, сила голоса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113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произведений о родной природе: краски и звуки весны</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114</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Сравнение стихотворного и прозаического текста о природе весной. </w:t>
            </w:r>
            <w:r>
              <w:rPr>
                <w:rFonts w:ascii="Times New Roman" w:hAnsi="Times New Roman"/>
                <w:color w:val="000000"/>
                <w:sz w:val="24"/>
              </w:rPr>
              <w:t>Определение настроений, которые они создают</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в произведениях о родной природе, о Родине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Отражение в иллюстрации эмоционального отклика на произведение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малыми жанрами устного народного творчества: потешка, загадка, пословица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загадки как средства воспитания живости ума, сообразительности</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119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Понимание пословицы как средства проявления народной мудрости, краткого изречения жизненных правил</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особенностей потешки как игрового народного фольклора</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Определение темы произведения: о взаимоотношениях человека и животных</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122</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в произведениях о братьях наших меньших: бережное отношение к животным</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123</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в произведениях понятий: любовь и забота о животных. На примере произведений М.М. Пришвина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124</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Описание героя произведения, его внешности, действий. На примере произведений В.В. Бианки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125</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художественных и научно-познавательных текстов: описание героя-животного</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126</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текстом произведения: характеристика героя, его внешности, действий. На примере произведения Е.И. Чарушина «Про Томку»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127</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выставки книг «Произведения о животных»: художественный и научно-познавательные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128</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произведений о чудесах и фантазии: способность автора замечать необычное в окружающем мире произведения авторов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129</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Открытие чудесного в обыкновенных </w:t>
            </w:r>
            <w:r w:rsidRPr="005A01D9">
              <w:rPr>
                <w:rFonts w:ascii="Times New Roman" w:hAnsi="Times New Roman"/>
                <w:color w:val="000000"/>
                <w:sz w:val="24"/>
                <w:lang w:val="ru-RU"/>
              </w:rPr>
              <w:lastRenderedPageBreak/>
              <w:t>явлениях. На примере стихотворений В.В. Лунина «Я видел чудо», Р.С. Сефа «Чудо»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lastRenderedPageBreak/>
              <w:t>130</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Мир фантазии и чудес в произведениях Б.В. Заходера «Моя Вообразилия», Ю.П. Мориц «Сто фантазий» и других на выбор</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131</w:t>
            </w:r>
          </w:p>
        </w:tc>
        <w:tc>
          <w:tcPr>
            <w:tcW w:w="346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фольклорных и авторских произведений о чудесах и фантазии: сходство и различие</w:t>
            </w:r>
          </w:p>
        </w:tc>
        <w:tc>
          <w:tcPr>
            <w:tcW w:w="783"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447" w:type="dxa"/>
            <w:tcMar>
              <w:top w:w="50" w:type="dxa"/>
              <w:left w:w="100" w:type="dxa"/>
            </w:tcMar>
            <w:vAlign w:val="center"/>
          </w:tcPr>
          <w:p w:rsidR="0036333D" w:rsidRDefault="005A01D9">
            <w:pPr>
              <w:spacing w:after="0"/>
            </w:pPr>
            <w:r>
              <w:rPr>
                <w:rFonts w:ascii="Times New Roman" w:hAnsi="Times New Roman"/>
                <w:color w:val="000000"/>
                <w:sz w:val="24"/>
              </w:rPr>
              <w:t>132</w:t>
            </w:r>
          </w:p>
        </w:tc>
        <w:tc>
          <w:tcPr>
            <w:tcW w:w="3461"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Ориентировка в книге: обложка, иллюстрация, оглавление. </w:t>
            </w:r>
            <w:r>
              <w:rPr>
                <w:rFonts w:ascii="Times New Roman" w:hAnsi="Times New Roman"/>
                <w:color w:val="000000"/>
                <w:sz w:val="24"/>
              </w:rPr>
              <w:t>Выбор книг в библиотеке</w:t>
            </w:r>
          </w:p>
        </w:tc>
        <w:tc>
          <w:tcPr>
            <w:tcW w:w="78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36333D" w:rsidRDefault="0036333D">
            <w:pPr>
              <w:spacing w:after="0"/>
              <w:ind w:left="135"/>
              <w:jc w:val="center"/>
            </w:pPr>
          </w:p>
        </w:tc>
        <w:tc>
          <w:tcPr>
            <w:tcW w:w="1576" w:type="dxa"/>
            <w:tcMar>
              <w:top w:w="50" w:type="dxa"/>
              <w:left w:w="100" w:type="dxa"/>
            </w:tcMar>
            <w:vAlign w:val="center"/>
          </w:tcPr>
          <w:p w:rsidR="0036333D" w:rsidRDefault="0036333D">
            <w:pPr>
              <w:spacing w:after="0"/>
              <w:ind w:left="135"/>
              <w:jc w:val="center"/>
            </w:pPr>
          </w:p>
        </w:tc>
        <w:tc>
          <w:tcPr>
            <w:tcW w:w="1110" w:type="dxa"/>
            <w:tcMar>
              <w:top w:w="50" w:type="dxa"/>
              <w:left w:w="100" w:type="dxa"/>
            </w:tcMar>
            <w:vAlign w:val="center"/>
          </w:tcPr>
          <w:p w:rsidR="0036333D" w:rsidRDefault="0036333D">
            <w:pPr>
              <w:spacing w:after="0"/>
              <w:ind w:left="135"/>
            </w:pPr>
          </w:p>
        </w:tc>
        <w:tc>
          <w:tcPr>
            <w:tcW w:w="1922"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47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6333D" w:rsidRDefault="0036333D"/>
        </w:tc>
      </w:tr>
    </w:tbl>
    <w:p w:rsidR="0036333D" w:rsidRDefault="0036333D">
      <w:pPr>
        <w:sectPr w:rsidR="0036333D">
          <w:pgSz w:w="16383" w:h="11906" w:orient="landscape"/>
          <w:pgMar w:top="1134" w:right="850" w:bottom="1134" w:left="1701" w:header="720" w:footer="720" w:gutter="0"/>
          <w:cols w:space="720"/>
        </w:sectPr>
      </w:pPr>
    </w:p>
    <w:p w:rsidR="0036333D" w:rsidRDefault="005A01D9">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88"/>
        <w:gridCol w:w="4482"/>
        <w:gridCol w:w="1251"/>
        <w:gridCol w:w="1841"/>
        <w:gridCol w:w="1910"/>
        <w:gridCol w:w="1347"/>
        <w:gridCol w:w="2221"/>
      </w:tblGrid>
      <w:tr w:rsidR="0036333D">
        <w:trPr>
          <w:trHeight w:val="144"/>
          <w:tblCellSpacing w:w="20" w:type="nil"/>
        </w:trPr>
        <w:tc>
          <w:tcPr>
            <w:tcW w:w="463"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3168"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Тема урока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Дата изучения </w:t>
            </w:r>
          </w:p>
          <w:p w:rsidR="0036333D" w:rsidRDefault="0036333D">
            <w:pPr>
              <w:spacing w:after="0"/>
              <w:ind w:left="135"/>
            </w:pPr>
          </w:p>
        </w:tc>
        <w:tc>
          <w:tcPr>
            <w:tcW w:w="1959"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trPr>
          <w:trHeight w:val="14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815"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510"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611"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Патриотическое звучание произведения Ф.П. Савинова «Родина» и другие по выбору</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Родина в произведении И.С. Никитина «Русь»</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Отражение нравственных ценностей в произведениях о Родине: любовь к родному краю. </w:t>
            </w:r>
            <w:r>
              <w:rPr>
                <w:rFonts w:ascii="Times New Roman" w:hAnsi="Times New Roman"/>
                <w:color w:val="000000"/>
                <w:sz w:val="24"/>
              </w:rPr>
              <w:t>На примере произведения С.Т.Романовского «Русь»</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Любовь к природе – тема произведений о Родине. На примере произведения К.Г.Паустовского «Мещёрская сторона»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Анализ заголовка стихотворения А.А. Прокофьева "Родина" и соотнесение его с главной мыслью произведения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Родины в изобразительном искусстве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Характеристика особенностей народных песен</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Загадка как жанр фольклора, тематические группы загадок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Анализ особенностей скороговорок, их роль в речи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Ритм и счёт – основа построения считалок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Шуточные фольклорные произведения: игра со словом. </w:t>
            </w:r>
            <w:r>
              <w:rPr>
                <w:rFonts w:ascii="Times New Roman" w:hAnsi="Times New Roman"/>
                <w:color w:val="000000"/>
                <w:sz w:val="24"/>
              </w:rPr>
              <w:t>Небылица как «перевёртыш событий»</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Пословицы как жанр фольклора</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Произведения малых жанров фольклора: потешки, считалки, пословицы, скороговорки, небылицы, загадки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14</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Общее представление о волшебной сказке: присказки, повторы. </w:t>
            </w:r>
            <w:r>
              <w:rPr>
                <w:rFonts w:ascii="Times New Roman" w:hAnsi="Times New Roman"/>
                <w:color w:val="000000"/>
                <w:sz w:val="24"/>
              </w:rPr>
              <w:t>Русская народная сказка «Снегурочка»</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героя волшебной сказки, постоянные эпитеты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сказок о животных. На примере русской народной сказки «Петушок и бобовое зёрнышко»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Бытовые сказки: особенности построения и язык. Диалоги героев в русской народной сказке «Каша из топора»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Сказка – выражение народной мудрости, нравственная идея фольклорных сказок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Особенности сказок разного вида (о </w:t>
            </w:r>
            <w:r w:rsidRPr="005A01D9">
              <w:rPr>
                <w:rFonts w:ascii="Times New Roman" w:hAnsi="Times New Roman"/>
                <w:color w:val="000000"/>
                <w:sz w:val="24"/>
                <w:lang w:val="ru-RU"/>
              </w:rPr>
              <w:lastRenderedPageBreak/>
              <w:t>животных, бытовые, волшебные)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20</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Фольклорные произведения народов России. Отражение в сказках быта и культуры народов России. </w:t>
            </w:r>
            <w:r>
              <w:rPr>
                <w:rFonts w:ascii="Times New Roman" w:hAnsi="Times New Roman"/>
                <w:color w:val="000000"/>
                <w:sz w:val="24"/>
              </w:rPr>
              <w:t>Произведения по выбору</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21</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Произведения устного народного творчества</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«Фольклор»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Осень в произведениях А.С. Пушкина «Уж небо осенью дышало…», Г.А. Скребицкого «Четыре художника» и других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осени в произведении М.М.Пришвина «Утро» и других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25</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Наблюдение за художественными особенностями текста. </w:t>
            </w:r>
            <w:r>
              <w:rPr>
                <w:rFonts w:ascii="Times New Roman" w:hAnsi="Times New Roman"/>
                <w:color w:val="000000"/>
                <w:sz w:val="24"/>
              </w:rPr>
              <w:t>Произведения по выбору</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26</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Описание картин осеннего леса в произведениях писателей. </w:t>
            </w:r>
            <w:r>
              <w:rPr>
                <w:rFonts w:ascii="Times New Roman" w:hAnsi="Times New Roman"/>
                <w:color w:val="000000"/>
                <w:sz w:val="24"/>
              </w:rPr>
              <w:t>Произведения по выбору</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27</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Сравнение стихотворений об осени. На примере произведений А.А. Плещеева «Осень» и А.К. Толстого «Осень. </w:t>
            </w:r>
            <w:r>
              <w:rPr>
                <w:rFonts w:ascii="Times New Roman" w:hAnsi="Times New Roman"/>
                <w:color w:val="000000"/>
                <w:sz w:val="24"/>
              </w:rPr>
              <w:t>Обсыпается весь наш бедный сад…»</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Восприятие пейзажной лирики. Произведения по выбору, например, </w:t>
            </w:r>
            <w:r w:rsidRPr="005A01D9">
              <w:rPr>
                <w:rFonts w:ascii="Times New Roman" w:hAnsi="Times New Roman"/>
                <w:color w:val="000000"/>
                <w:sz w:val="24"/>
                <w:lang w:val="ru-RU"/>
              </w:rPr>
              <w:lastRenderedPageBreak/>
              <w:t>К.Д. Бальмонт «Осень»</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29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«Звуки и краски осенней природы»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устных рассказов «Природа осенью» по изученным текстам</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Создание осеннего пейзажа: краски и звуки. Произведения художников и композиторов по выбору</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урок.Работа с детскими книгами: «Произведения писателей о родной природе»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понятия взаимопомощь в произведениях А.Л. Барто «Катя», Ю.И. Ермолаева «Два пирожных» и других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Главный герой: общее представление. Рассказ на выбор, например, С.А. Баруздин «Как Алёшке учиться надоело»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Оценка поступков и поведения главного героя. Произведения на выбор, например, А.Е.Пермяк «Смородинка»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героев рассказов Н.Н. Носова «На горке» и «Заплатка»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Представление темы труда в </w:t>
            </w:r>
            <w:r w:rsidRPr="005A01D9">
              <w:rPr>
                <w:rFonts w:ascii="Times New Roman" w:hAnsi="Times New Roman"/>
                <w:color w:val="000000"/>
                <w:sz w:val="24"/>
                <w:lang w:val="ru-RU"/>
              </w:rPr>
              <w:lastRenderedPageBreak/>
              <w:t>произведениях писателей. на выбор, например, В.Г. Сутеев «Кто лучше?»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38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героя, его портрет. Произведения о детях на выбор, например, М.М.Зощенко «Самое главное»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со стихотворением В.В. Лунина «Я и Вовка»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 дружбы в рассказе Е.А. Пермяка «Две пословицы» и других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главного героя рассказа Л.Н.Толстого «Филиппок»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рассказа В.Ю.Драгунского «Тайное становится явным»</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дружбы в рассказах о детях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«О детях и дружбе»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Средства художественной выразительности: сравнение. Произведения по выбору, например, З.Н.Александрова «Снежок»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описанием в художественном тексте. Произведения по выбору, например, С.А. Иванов «Каким бывает снег»</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Картины зимнего леса в рассказе И.С. </w:t>
            </w:r>
            <w:r w:rsidRPr="005A01D9">
              <w:rPr>
                <w:rFonts w:ascii="Times New Roman" w:hAnsi="Times New Roman"/>
                <w:color w:val="000000"/>
                <w:sz w:val="24"/>
                <w:lang w:val="ru-RU"/>
              </w:rPr>
              <w:lastRenderedPageBreak/>
              <w:t>Соколова-Микитова «Зима в лесу»</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48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образа зимы в произведениях А.С.Пушкина «Вот север, тучи нагоняя…» и С.А.Есенина «Поёт зима – аукает»</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49</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Работа со стихотворением Ф.И. Тютчева «Чародейкою </w:t>
            </w:r>
            <w:r>
              <w:rPr>
                <w:rFonts w:ascii="Times New Roman" w:hAnsi="Times New Roman"/>
                <w:color w:val="000000"/>
                <w:sz w:val="24"/>
              </w:rPr>
              <w:t>Зимою»</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Средства художественной выразительности: эпитет. Произведения по выбору, например, Н.А.Некрасов «Мороз-воевода»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«Краски и звуки зимнего леса» по изученным текстам</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Описание игр и зимних забав детей. Произведения по выбору, например, И.З.Суриков «Детство»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Жизнь животных зимой: научно-познавательные рассказы. Произведения по выбору, например, Г.А. Скребицкого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зимнего пейзажа в лирических произведениях по выбору</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«Звуки и краски зимней природы»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Тема "Природа зимой" в картинах художников и произведениях </w:t>
            </w:r>
            <w:r w:rsidRPr="005A01D9">
              <w:rPr>
                <w:rFonts w:ascii="Times New Roman" w:hAnsi="Times New Roman"/>
                <w:color w:val="000000"/>
                <w:sz w:val="24"/>
                <w:lang w:val="ru-RU"/>
              </w:rPr>
              <w:lastRenderedPageBreak/>
              <w:t>композиторов</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57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героев русской народной сказки «Дети Деда Мороза»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Фольклорная основа авторской сказки В.И.Даля «Девочка Снегурочка»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сюжетов и героев русской народной сказки «Снегурочка» и литературной (авторской) В.И. Даля «Девочка Снегурочка»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Фольклорная основа литературной (авторской) сказки В.Ф. Одоевского «Мороз Иванович»</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плана сказки: части текста, их главные темы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Иллюстрации, их назначение в раскрытии содержания произведения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Организация творческих проектов «Царство Мороза Ивановича» и «Приметы Нового года»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64</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Здравствуй, праздник новогодний!</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65</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Волшебный мир сказок. «У лукоморья дуб зелёный…» </w:t>
            </w:r>
            <w:r>
              <w:rPr>
                <w:rFonts w:ascii="Times New Roman" w:hAnsi="Times New Roman"/>
                <w:color w:val="000000"/>
                <w:sz w:val="24"/>
              </w:rPr>
              <w:t>А.С. Пушкин</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66</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Поучительный смысл «Сказки о рыбаке и рыбке» А.С. Пушкина. </w:t>
            </w:r>
            <w:r>
              <w:rPr>
                <w:rFonts w:ascii="Times New Roman" w:hAnsi="Times New Roman"/>
                <w:color w:val="000000"/>
                <w:sz w:val="24"/>
              </w:rPr>
              <w:t>Характеристика героев</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сказки А.С. Пушкина «Сказка о рыбаке и рыбке» с фольклорными (народными) сказками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68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фольклорной (народной) и литературной (авторской) сказкой: составление плана произведения, выделение особенностей языка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69</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Отражение образов животных в устном народном творчестве (фольклоре). </w:t>
            </w:r>
            <w:r>
              <w:rPr>
                <w:rFonts w:ascii="Times New Roman" w:hAnsi="Times New Roman"/>
                <w:color w:val="000000"/>
                <w:sz w:val="24"/>
              </w:rPr>
              <w:t>На примере русской народной песни «Коровушка»</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70</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Характеристика героев-животных в фольклорных (народных) сказках. </w:t>
            </w:r>
            <w:r>
              <w:rPr>
                <w:rFonts w:ascii="Times New Roman" w:hAnsi="Times New Roman"/>
                <w:color w:val="000000"/>
                <w:sz w:val="24"/>
              </w:rPr>
              <w:t>Корякская народная сказка «Хитрая лиса» и другие на выбор</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сказок о животных. На примере русской народной сказки «Зимовье зверей» и других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Фольклорные произведения народов России. Произведения по выбору, например, осетинская народная сказка «Человек и ёж»</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описания героев-животных в фольклорных (народных) и литературных произведениях. На примере произведений К.Д.Ушинского и других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Соотнесение заголовка и главной мысли рассказа Е.И. Чарушина «Страшный рассказ»</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Осознание понятий друг, дружба на примере произведений о животных. </w:t>
            </w:r>
            <w:r w:rsidRPr="005A01D9">
              <w:rPr>
                <w:rFonts w:ascii="Times New Roman" w:hAnsi="Times New Roman"/>
                <w:color w:val="000000"/>
                <w:sz w:val="24"/>
                <w:lang w:val="ru-RU"/>
              </w:rPr>
              <w:lastRenderedPageBreak/>
              <w:t>Произведения по выбору, например, удмуртская народная сказка «Мышь и воробей»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76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басни как жанра литературы. Мораль басни как нравственный урок (поучение)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прозаической и стихотворной басен И.А. Крылова «Лебедь, Щука и Рак» и Л.Н.Толстого «Лев и мышь»</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Оценка поступков и поведения героя произведения Б.С. Житкова «Храбрый утёнок»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"Дружба животных" в стихотворении В.Д. Берестова «Кошкин щенок» и других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описания животных в художественном и научно-познавательном тексте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Представление темы «Отношение человека к животным» в произведениях писателей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нравственно-этических понятий (защита и забота о животных) на примере рассказа М.М. Пришвина «Ребята и утята» и других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Образы героев стихотворных и прозаических произведений о </w:t>
            </w:r>
            <w:r w:rsidRPr="005A01D9">
              <w:rPr>
                <w:rFonts w:ascii="Times New Roman" w:hAnsi="Times New Roman"/>
                <w:color w:val="000000"/>
                <w:sz w:val="24"/>
                <w:lang w:val="ru-RU"/>
              </w:rPr>
              <w:lastRenderedPageBreak/>
              <w:t>животных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84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«О братьях наших меньших»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художниками-иллюстраторами, анималистами Е.И. Чарушиным, В.В. Бианки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на тему: «О братьях наших меньших»: составление аннотации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87</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Старинные народные весенние праздники и обряды. </w:t>
            </w:r>
            <w:r>
              <w:rPr>
                <w:rFonts w:ascii="Times New Roman" w:hAnsi="Times New Roman"/>
                <w:color w:val="000000"/>
                <w:sz w:val="24"/>
              </w:rPr>
              <w:t>Заклички, веснянки</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Народная наблюдательность, выраженная в малых жанрах устного народного творчества (фольклоре)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описанием весны в художественном тексте. Произведения по выбору, например, А.П. Чехов «Весной» (отрывок)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Картины весеннего леса в рассказе Г.А. Скребицкого «Четыре художника»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91</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Средства художественной выразительности в стихотворениях о весне. </w:t>
            </w:r>
            <w:r>
              <w:rPr>
                <w:rFonts w:ascii="Times New Roman" w:hAnsi="Times New Roman"/>
                <w:color w:val="000000"/>
                <w:sz w:val="24"/>
              </w:rPr>
              <w:t>Произведения по выбору, например, С.Я. Маршак «Весенняя песенка»</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Работа со стихотворением Ф.И. </w:t>
            </w:r>
            <w:r w:rsidRPr="005A01D9">
              <w:rPr>
                <w:rFonts w:ascii="Times New Roman" w:hAnsi="Times New Roman"/>
                <w:color w:val="000000"/>
                <w:sz w:val="24"/>
                <w:lang w:val="ru-RU"/>
              </w:rPr>
              <w:lastRenderedPageBreak/>
              <w:t>Тютчева «Зима недаром злится»: выделение средств художественной выразительности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93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Жизнь животных весной: рассказы и сказки писателей. Произведения по выбору, например, сказки и рассказы Н.И. Сладкова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Красота весенней природы, отражённая в лирических произведениях. Произведения по выбору, например, А.А. Фет «Уж верба вся пушистая»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95</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Звуки весеннего леса и картины пробуждающейся природы в произведения писателей. </w:t>
            </w:r>
            <w:r>
              <w:rPr>
                <w:rFonts w:ascii="Times New Roman" w:hAnsi="Times New Roman"/>
                <w:color w:val="000000"/>
                <w:sz w:val="24"/>
              </w:rPr>
              <w:t>Произведения по выбору, например, Г.А.Скребицкий «Весенняя песня»</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весеннего пейзажа в лирических произведениях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 прихода весны в произведениях В.А.Жуковского «Жаворонок» и «Приход весны»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Признаки весны, отражённые в произведениях писателей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образов одуванчика в произведениях О.И. Высотской «Одуванчик» и М.М. Пришвина «Золотой луг»</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Создание весеннего пейзажа в </w:t>
            </w:r>
            <w:r w:rsidRPr="005A01D9">
              <w:rPr>
                <w:rFonts w:ascii="Times New Roman" w:hAnsi="Times New Roman"/>
                <w:color w:val="000000"/>
                <w:sz w:val="24"/>
                <w:lang w:val="ru-RU"/>
              </w:rPr>
              <w:lastRenderedPageBreak/>
              <w:t>произведениях писателей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101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«Краски и звуки весеннего леса» по изученным текстам</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«Звуки и краски весенней природы»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произведений о весне. Выделение средств художественной выразительности (сравнение, эпитет)</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 «Природа весной» в картинах художников и произведениях композиторов</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 семьи в творчестве писателей. На примере произведения Л.Н. Толстого «Отец и сыновья» и других га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особенностей колыбельных народных песен: интонационный рисунок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народной колыбельной песни и стихотворения А.А. Плещеева «Песня матери»: любовь и переживание матери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Оценка взаимооотношений взрослых и детей на примере рассказа Е.А. Пермяка «Случай с кошельком»</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Анализ заголовка и соотнесение его с главной мыслью произведения: В.А. </w:t>
            </w:r>
            <w:r w:rsidRPr="005A01D9">
              <w:rPr>
                <w:rFonts w:ascii="Times New Roman" w:hAnsi="Times New Roman"/>
                <w:color w:val="000000"/>
                <w:sz w:val="24"/>
                <w:lang w:val="ru-RU"/>
              </w:rPr>
              <w:lastRenderedPageBreak/>
              <w:t>Осеева «Сыновья»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110</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Нравственные семейные ценности в фольклорных (народных) сказках. </w:t>
            </w:r>
            <w:r>
              <w:rPr>
                <w:rFonts w:ascii="Times New Roman" w:hAnsi="Times New Roman"/>
                <w:color w:val="000000"/>
                <w:sz w:val="24"/>
              </w:rPr>
              <w:t>Произведения по выбору, например, татарская народная сказка «Три дочери»</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Международный женский день – тема художественных произведений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112</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Восприятие произведений о маме: проявление любви и радости общения. </w:t>
            </w:r>
            <w:r>
              <w:rPr>
                <w:rFonts w:ascii="Times New Roman" w:hAnsi="Times New Roman"/>
                <w:color w:val="000000"/>
                <w:sz w:val="24"/>
              </w:rPr>
              <w:t>Произведения по выбору, например, Л.Н. Толстой «Лучше всех»</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уважение и внимание к старшему поколению. Произведения по выбору, например, Р.С. Сеф «Если ты ужасно гордый»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текстом произведения С.В. Михалкова «Быль для детей»: осознание темы Великой Отечественной войны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День Победы в произведении С.А. Баруздина «Салют» и другие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«О наших близких, о семье»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Работа с детскими книгами на тему: «О </w:t>
            </w:r>
            <w:r w:rsidRPr="005A01D9">
              <w:rPr>
                <w:rFonts w:ascii="Times New Roman" w:hAnsi="Times New Roman"/>
                <w:color w:val="000000"/>
                <w:sz w:val="24"/>
                <w:lang w:val="ru-RU"/>
              </w:rPr>
              <w:lastRenderedPageBreak/>
              <w:t>наших близких, о семье»: выбор книг на основе тематической картотеки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118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Сходство тем и сюжетов сказок разных народов. Произведения по выбору, например, английская народная сказка «Как Джек ходил счастье искать»</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Хитрец и глупец в фольклорных (народных) сказках. Произведения по выбору, например, норвежская сказка «Лис Миккель и медведь Бамсе» и русская народная сказка «Вершки и корешки»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дружбы в сказке братьев Гримм «Бременские музыканты»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со сказкой братьев Гримм «Бременские музыканты»: составление плана произведения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122</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Х.-К. Андерсен - известный писатель-сказочник. </w:t>
            </w:r>
            <w:r>
              <w:rPr>
                <w:rFonts w:ascii="Times New Roman" w:hAnsi="Times New Roman"/>
                <w:color w:val="000000"/>
                <w:sz w:val="24"/>
              </w:rPr>
              <w:t>Знакомство с его произведениями</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сказки Х.-К. Андерсена «Пятеро из одного стручка» и других его сказок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построения волшебной сказки Ш.Перро «Кот в сапогах»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Характеристика героев сказки Ш.Перро </w:t>
            </w:r>
            <w:r w:rsidRPr="005A01D9">
              <w:rPr>
                <w:rFonts w:ascii="Times New Roman" w:hAnsi="Times New Roman"/>
                <w:color w:val="000000"/>
                <w:sz w:val="24"/>
                <w:lang w:val="ru-RU"/>
              </w:rPr>
              <w:lastRenderedPageBreak/>
              <w:t>«Кот в сапогах»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126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Фантазёры и мечтатели – герои произведений. Произведения по выбору, например, Э.Распе «Необыкновенный олень»</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«Зарубежные писатели-сказочники»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на тему: «Зарубежные сказочники»: соотнесение иллюстраций с содержанием сказок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Книга как источник необходимых знаний. На примере произведения Г.А. Ладонщиков «Лучший друг»</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Ориентировка в книге: обложка, содержание, аннотация, иллюстрация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урок.Работа с детскими книгами: виды книг (учебная, художественная, справочная)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урок.Восприятие лета в произведении И.З. Сурикова «Лето»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урок.Проверочная работа по итогам изученного во 2 классе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урок.Шутливое искажение действительности. На примере произведения Ю.Мориц «Хохотальная путаница»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Резервный урок.Средства создания </w:t>
            </w:r>
            <w:r w:rsidRPr="005A01D9">
              <w:rPr>
                <w:rFonts w:ascii="Times New Roman" w:hAnsi="Times New Roman"/>
                <w:color w:val="000000"/>
                <w:sz w:val="24"/>
                <w:lang w:val="ru-RU"/>
              </w:rPr>
              <w:lastRenderedPageBreak/>
              <w:t>комического в произведении. На примере произведения Д.Хармса «Весёлый старичок»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136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урок.Выбор книг на основе рекомендательного списка: летнее чтение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9 </w:t>
            </w:r>
          </w:p>
        </w:tc>
        <w:tc>
          <w:tcPr>
            <w:tcW w:w="1611"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6333D" w:rsidRDefault="0036333D"/>
        </w:tc>
      </w:tr>
    </w:tbl>
    <w:p w:rsidR="0036333D" w:rsidRDefault="0036333D">
      <w:pPr>
        <w:sectPr w:rsidR="0036333D">
          <w:pgSz w:w="16383" w:h="11906" w:orient="landscape"/>
          <w:pgMar w:top="1134" w:right="850" w:bottom="1134" w:left="1701" w:header="720" w:footer="720" w:gutter="0"/>
          <w:cols w:space="720"/>
        </w:sectPr>
      </w:pPr>
    </w:p>
    <w:p w:rsidR="0036333D" w:rsidRDefault="005A01D9">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18"/>
        <w:gridCol w:w="3984"/>
        <w:gridCol w:w="1179"/>
        <w:gridCol w:w="1841"/>
        <w:gridCol w:w="1910"/>
        <w:gridCol w:w="1347"/>
        <w:gridCol w:w="2861"/>
      </w:tblGrid>
      <w:tr w:rsidR="0036333D">
        <w:trPr>
          <w:trHeight w:val="144"/>
          <w:tblCellSpacing w:w="20" w:type="nil"/>
        </w:trPr>
        <w:tc>
          <w:tcPr>
            <w:tcW w:w="463"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3168"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Тема урока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Дата изучения </w:t>
            </w:r>
          </w:p>
          <w:p w:rsidR="0036333D" w:rsidRDefault="0036333D">
            <w:pPr>
              <w:spacing w:after="0"/>
              <w:ind w:left="135"/>
            </w:pPr>
          </w:p>
        </w:tc>
        <w:tc>
          <w:tcPr>
            <w:tcW w:w="1959"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trPr>
          <w:trHeight w:val="14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815"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510"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611"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Раскрытие главной идеи произведения К.Д. Ушинского «Наше отечество»: чувство любви к Родине, сопричастность к прошлому и настоящему своей страны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478</w:t>
              </w:r>
              <w:r>
                <w:rPr>
                  <w:rFonts w:ascii="Times New Roman" w:hAnsi="Times New Roman"/>
                  <w:color w:val="0000FF"/>
                  <w:u w:val="single"/>
                </w:rPr>
                <w:t>de</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Патриотическое звучание стихотворения С.А. Васильева «Россия»: интонация, темп, ритм, логические ударения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8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w:t>
              </w:r>
              <w:r>
                <w:rPr>
                  <w:rFonts w:ascii="Times New Roman" w:hAnsi="Times New Roman"/>
                  <w:color w:val="0000FF"/>
                  <w:u w:val="single"/>
                </w:rPr>
                <w:t>a</w:t>
              </w:r>
              <w:r w:rsidRPr="005A01D9">
                <w:rPr>
                  <w:rFonts w:ascii="Times New Roman" w:hAnsi="Times New Roman"/>
                  <w:color w:val="0000FF"/>
                  <w:u w:val="single"/>
                  <w:lang w:val="ru-RU"/>
                </w:rPr>
                <w:t>6</w:t>
              </w:r>
              <w:r>
                <w:rPr>
                  <w:rFonts w:ascii="Times New Roman" w:hAnsi="Times New Roman"/>
                  <w:color w:val="0000FF"/>
                  <w:u w:val="single"/>
                </w:rPr>
                <w:t>e</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нравственных ценностей в произведениях о Родине: любовь к родной стороне, гордость за красоту и величие своей Отчизны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w:t>
              </w:r>
              <w:r>
                <w:rPr>
                  <w:rFonts w:ascii="Times New Roman" w:hAnsi="Times New Roman"/>
                  <w:color w:val="0000FF"/>
                  <w:u w:val="single"/>
                </w:rPr>
                <w:t>b</w:t>
              </w:r>
              <w:r w:rsidRPr="005A01D9">
                <w:rPr>
                  <w:rFonts w:ascii="Times New Roman" w:hAnsi="Times New Roman"/>
                  <w:color w:val="0000FF"/>
                  <w:u w:val="single"/>
                  <w:lang w:val="ru-RU"/>
                </w:rPr>
                <w:t>72</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Создание образа Родины в произведениях писателей. Произведения по выбору, например, Т.В. Бокова «Родина»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w:t>
              </w:r>
              <w:r>
                <w:rPr>
                  <w:rFonts w:ascii="Times New Roman" w:hAnsi="Times New Roman"/>
                  <w:color w:val="0000FF"/>
                  <w:u w:val="single"/>
                </w:rPr>
                <w:t>c</w:t>
              </w:r>
              <w:r w:rsidRPr="005A01D9">
                <w:rPr>
                  <w:rFonts w:ascii="Times New Roman" w:hAnsi="Times New Roman"/>
                  <w:color w:val="0000FF"/>
                  <w:u w:val="single"/>
                  <w:lang w:val="ru-RU"/>
                </w:rPr>
                <w:t>76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Родина в произведении М.М. Пришвин «Моя Родина»: роль и особенности заголовка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w:t>
              </w:r>
              <w:r>
                <w:rPr>
                  <w:rFonts w:ascii="Times New Roman" w:hAnsi="Times New Roman"/>
                  <w:color w:val="0000FF"/>
                  <w:u w:val="single"/>
                </w:rPr>
                <w:t>d</w:t>
              </w:r>
              <w:r w:rsidRPr="005A01D9">
                <w:rPr>
                  <w:rFonts w:ascii="Times New Roman" w:hAnsi="Times New Roman"/>
                  <w:color w:val="0000FF"/>
                  <w:u w:val="single"/>
                  <w:lang w:val="ru-RU"/>
                </w:rPr>
                <w:t>84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Репродукции картин как иллюстрации к произведениям о Родине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47</w:t>
              </w:r>
              <w:r>
                <w:rPr>
                  <w:rFonts w:ascii="Times New Roman" w:hAnsi="Times New Roman"/>
                  <w:color w:val="0000FF"/>
                  <w:u w:val="single"/>
                </w:rPr>
                <w:t>e</w:t>
              </w:r>
              <w:r w:rsidRPr="005A01D9">
                <w:rPr>
                  <w:rFonts w:ascii="Times New Roman" w:hAnsi="Times New Roman"/>
                  <w:color w:val="0000FF"/>
                  <w:u w:val="single"/>
                  <w:lang w:val="ru-RU"/>
                </w:rPr>
                <w:t>88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Устное народное творчество. Характеристика малых жанров фольклора: потешки, небылицы, скороговорки, считалки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483</w:t>
              </w:r>
              <w:r>
                <w:rPr>
                  <w:rFonts w:ascii="Times New Roman" w:hAnsi="Times New Roman"/>
                  <w:color w:val="0000FF"/>
                  <w:u w:val="single"/>
                </w:rPr>
                <w:t>ec</w:t>
              </w:r>
            </w:hyperlink>
            <w:r w:rsidRPr="005A01D9">
              <w:rPr>
                <w:rFonts w:ascii="Times New Roman" w:hAnsi="Times New Roman"/>
                <w:color w:val="000000"/>
                <w:sz w:val="24"/>
                <w:lang w:val="ru-RU"/>
              </w:rPr>
              <w:t xml:space="preserve"> </w:t>
            </w:r>
            <w:hyperlink r:id="rId29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w:t>
              </w:r>
              <w:r w:rsidRPr="005A01D9">
                <w:rPr>
                  <w:rFonts w:ascii="Times New Roman" w:hAnsi="Times New Roman"/>
                  <w:color w:val="0000FF"/>
                  <w:u w:val="single"/>
                  <w:lang w:val="ru-RU"/>
                </w:rPr>
                <w:t>25</w:t>
              </w:r>
              <w:r>
                <w:rPr>
                  <w:rFonts w:ascii="Times New Roman" w:hAnsi="Times New Roman"/>
                  <w:color w:val="0000FF"/>
                  <w:u w:val="single"/>
                </w:rPr>
                <w:t>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Загадка как жанр фольклора, знакомство с видами загадок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9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4861</w:t>
              </w:r>
              <w:r>
                <w:rPr>
                  <w:rFonts w:ascii="Times New Roman" w:hAnsi="Times New Roman"/>
                  <w:color w:val="0000FF"/>
                  <w:u w:val="single"/>
                </w:rPr>
                <w:t>c</w:t>
              </w:r>
            </w:hyperlink>
            <w:r w:rsidRPr="005A01D9">
              <w:rPr>
                <w:rFonts w:ascii="Times New Roman" w:hAnsi="Times New Roman"/>
                <w:color w:val="000000"/>
                <w:sz w:val="24"/>
                <w:lang w:val="ru-RU"/>
              </w:rPr>
              <w:t xml:space="preserve"> </w:t>
            </w:r>
            <w:hyperlink r:id="rId29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Пословицы народов России: тематические группы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9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w:t>
              </w:r>
              <w:r w:rsidRPr="005A01D9">
                <w:rPr>
                  <w:rFonts w:ascii="Times New Roman" w:hAnsi="Times New Roman"/>
                  <w:color w:val="0000FF"/>
                  <w:u w:val="single"/>
                  <w:lang w:val="ru-RU"/>
                </w:rPr>
                <w:t>3</w:t>
              </w:r>
              <w:r>
                <w:rPr>
                  <w:rFonts w:ascii="Times New Roman" w:hAnsi="Times New Roman"/>
                  <w:color w:val="0000FF"/>
                  <w:u w:val="single"/>
                </w:rPr>
                <w:t>cc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Развитие речи: использование образных слов, пословиц и поговорок, крылатых выражений. </w:t>
            </w:r>
            <w:r>
              <w:rPr>
                <w:rFonts w:ascii="Times New Roman" w:hAnsi="Times New Roman"/>
                <w:color w:val="000000"/>
                <w:sz w:val="24"/>
              </w:rPr>
              <w:t>Книги и словари, созданные В.И. Далем</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9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w:t>
              </w:r>
              <w:r w:rsidRPr="005A01D9">
                <w:rPr>
                  <w:rFonts w:ascii="Times New Roman" w:hAnsi="Times New Roman"/>
                  <w:color w:val="0000FF"/>
                  <w:u w:val="single"/>
                  <w:lang w:val="ru-RU"/>
                </w:rPr>
                <w:t>610</w:t>
              </w:r>
            </w:hyperlink>
            <w:r w:rsidRPr="005A01D9">
              <w:rPr>
                <w:rFonts w:ascii="Times New Roman" w:hAnsi="Times New Roman"/>
                <w:color w:val="000000"/>
                <w:sz w:val="24"/>
                <w:lang w:val="ru-RU"/>
              </w:rPr>
              <w:t xml:space="preserve"> </w:t>
            </w:r>
            <w:hyperlink r:id="rId29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4850</w:t>
              </w:r>
              <w:r>
                <w:rPr>
                  <w:rFonts w:ascii="Times New Roman" w:hAnsi="Times New Roman"/>
                  <w:color w:val="0000FF"/>
                  <w:u w:val="single"/>
                </w:rPr>
                <w:t>e</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Художественные особенности сказок разного вида (о животных, бытовые, волшебные)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9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w:t>
              </w:r>
              <w:r w:rsidRPr="005A01D9">
                <w:rPr>
                  <w:rFonts w:ascii="Times New Roman" w:hAnsi="Times New Roman"/>
                  <w:color w:val="0000FF"/>
                  <w:u w:val="single"/>
                  <w:lang w:val="ru-RU"/>
                </w:rPr>
                <w:t>7</w:t>
              </w:r>
              <w:r>
                <w:rPr>
                  <w:rFonts w:ascii="Times New Roman" w:hAnsi="Times New Roman"/>
                  <w:color w:val="0000FF"/>
                  <w:u w:val="single"/>
                </w:rPr>
                <w:t>dc</w:t>
              </w:r>
            </w:hyperlink>
            <w:r w:rsidRPr="005A01D9">
              <w:rPr>
                <w:rFonts w:ascii="Times New Roman" w:hAnsi="Times New Roman"/>
                <w:color w:val="000000"/>
                <w:sz w:val="24"/>
                <w:lang w:val="ru-RU"/>
              </w:rPr>
              <w:t xml:space="preserve"> </w:t>
            </w:r>
            <w:hyperlink r:id="rId29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4861</w:t>
              </w:r>
              <w:r>
                <w:rPr>
                  <w:rFonts w:ascii="Times New Roman" w:hAnsi="Times New Roman"/>
                  <w:color w:val="0000FF"/>
                  <w:u w:val="single"/>
                </w:rPr>
                <w:t>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нравственных ценностей и правил в фольклорной сказке. Произведения по выбору, например, русская народная сказка «Самое дорогое»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29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w:t>
              </w:r>
              <w:r w:rsidRPr="005A01D9">
                <w:rPr>
                  <w:rFonts w:ascii="Times New Roman" w:hAnsi="Times New Roman"/>
                  <w:color w:val="0000FF"/>
                  <w:u w:val="single"/>
                  <w:lang w:val="ru-RU"/>
                </w:rPr>
                <w:t>8</w:t>
              </w:r>
              <w:r>
                <w:rPr>
                  <w:rFonts w:ascii="Times New Roman" w:hAnsi="Times New Roman"/>
                  <w:color w:val="0000FF"/>
                  <w:u w:val="single"/>
                </w:rPr>
                <w:t>fe</w:t>
              </w:r>
            </w:hyperlink>
            <w:r w:rsidRPr="005A01D9">
              <w:rPr>
                <w:rFonts w:ascii="Times New Roman" w:hAnsi="Times New Roman"/>
                <w:color w:val="000000"/>
                <w:sz w:val="24"/>
                <w:lang w:val="ru-RU"/>
              </w:rPr>
              <w:t xml:space="preserve"> </w:t>
            </w:r>
            <w:hyperlink r:id="rId30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4875</w:t>
              </w:r>
              <w:r>
                <w:rPr>
                  <w:rFonts w:ascii="Times New Roman" w:hAnsi="Times New Roman"/>
                  <w:color w:val="0000FF"/>
                  <w:u w:val="single"/>
                </w:rPr>
                <w:t>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Осознание понятия трудолюбие на примере народных сказок. Произведения по выбору, например, русская народная сказка </w:t>
            </w:r>
            <w:r w:rsidRPr="005A01D9">
              <w:rPr>
                <w:rFonts w:ascii="Times New Roman" w:hAnsi="Times New Roman"/>
                <w:color w:val="000000"/>
                <w:sz w:val="24"/>
                <w:lang w:val="ru-RU"/>
              </w:rPr>
              <w:lastRenderedPageBreak/>
              <w:t>«Про Ленивую и Радивую»</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0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48892</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14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Представление в сказке народного быта и культуры. Произведения по выбору, например, русская народная сказка «Дочь-семилетка»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0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489</w:t>
              </w:r>
              <w:r>
                <w:rPr>
                  <w:rFonts w:ascii="Times New Roman" w:hAnsi="Times New Roman"/>
                  <w:color w:val="0000FF"/>
                  <w:u w:val="single"/>
                </w:rPr>
                <w:t>a</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героя, волшебные помощники. На примере русской народной сказки «Иван-царевич и серый волк»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0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48</w:t>
              </w:r>
              <w:r>
                <w:rPr>
                  <w:rFonts w:ascii="Times New Roman" w:hAnsi="Times New Roman"/>
                  <w:color w:val="0000FF"/>
                  <w:u w:val="single"/>
                </w:rPr>
                <w:t>ab</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построения (композиция) волшебной сказки: составление плана. На примере русской народной сказки «Иван-царевич и серый волк»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0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aa</w:t>
              </w:r>
              <w:r w:rsidRPr="005A01D9">
                <w:rPr>
                  <w:rFonts w:ascii="Times New Roman" w:hAnsi="Times New Roman"/>
                  <w:color w:val="0000FF"/>
                  <w:u w:val="single"/>
                  <w:lang w:val="ru-RU"/>
                </w:rPr>
                <w:t>16</w:t>
              </w:r>
            </w:hyperlink>
            <w:r w:rsidRPr="005A01D9">
              <w:rPr>
                <w:rFonts w:ascii="Times New Roman" w:hAnsi="Times New Roman"/>
                <w:color w:val="000000"/>
                <w:sz w:val="24"/>
                <w:lang w:val="ru-RU"/>
              </w:rPr>
              <w:t xml:space="preserve"> </w:t>
            </w:r>
            <w:hyperlink r:id="rId30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49</w:t>
              </w:r>
              <w:r>
                <w:rPr>
                  <w:rFonts w:ascii="Times New Roman" w:hAnsi="Times New Roman"/>
                  <w:color w:val="0000FF"/>
                  <w:u w:val="single"/>
                </w:rPr>
                <w:t>cc</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Иллюстрация как отражение сюжета волшебной сказки: В.М. Васнецов «Иван Царевич на Сером волке»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0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ae</w:t>
              </w:r>
              <w:r w:rsidRPr="005A01D9">
                <w:rPr>
                  <w:rFonts w:ascii="Times New Roman" w:hAnsi="Times New Roman"/>
                  <w:color w:val="0000FF"/>
                  <w:u w:val="single"/>
                  <w:lang w:val="ru-RU"/>
                </w:rPr>
                <w:t>44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18</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Описание картин природы как способ рассказать в песне о родной земле. </w:t>
            </w:r>
            <w:r>
              <w:rPr>
                <w:rFonts w:ascii="Times New Roman" w:hAnsi="Times New Roman"/>
                <w:color w:val="000000"/>
                <w:sz w:val="24"/>
              </w:rPr>
              <w:t>Темы народных песен</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0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542</w:t>
              </w:r>
            </w:hyperlink>
            <w:r w:rsidRPr="005A01D9">
              <w:rPr>
                <w:rFonts w:ascii="Times New Roman" w:hAnsi="Times New Roman"/>
                <w:color w:val="000000"/>
                <w:sz w:val="24"/>
                <w:lang w:val="ru-RU"/>
              </w:rPr>
              <w:t xml:space="preserve"> </w:t>
            </w:r>
            <w:hyperlink r:id="rId30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10</w:t>
              </w:r>
              <w:r>
                <w:rPr>
                  <w:rFonts w:ascii="Times New Roman" w:hAnsi="Times New Roman"/>
                  <w:color w:val="0000FF"/>
                  <w:u w:val="single"/>
                </w:rPr>
                <w:t>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Былина как народный песенный сказ о героическом событии. Фольклорные особенности: выразительность, напевность исполнения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0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bb</w:t>
              </w:r>
              <w:r w:rsidRPr="005A01D9">
                <w:rPr>
                  <w:rFonts w:ascii="Times New Roman" w:hAnsi="Times New Roman"/>
                  <w:color w:val="0000FF"/>
                  <w:u w:val="single"/>
                  <w:lang w:val="ru-RU"/>
                </w:rPr>
                <w:t>46</w:t>
              </w:r>
            </w:hyperlink>
            <w:r w:rsidRPr="005A01D9">
              <w:rPr>
                <w:rFonts w:ascii="Times New Roman" w:hAnsi="Times New Roman"/>
                <w:color w:val="000000"/>
                <w:sz w:val="24"/>
                <w:lang w:val="ru-RU"/>
              </w:rPr>
              <w:t xml:space="preserve"> </w:t>
            </w:r>
            <w:hyperlink r:id="rId31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27</w:t>
              </w:r>
              <w:r>
                <w:rPr>
                  <w:rFonts w:ascii="Times New Roman" w:hAnsi="Times New Roman"/>
                  <w:color w:val="0000FF"/>
                  <w:u w:val="single"/>
                </w:rPr>
                <w:t>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20</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Характеристика главного героя (где жил, чем занимался, какими качествами обладал). </w:t>
            </w:r>
            <w:r>
              <w:rPr>
                <w:rFonts w:ascii="Times New Roman" w:hAnsi="Times New Roman"/>
                <w:color w:val="000000"/>
                <w:sz w:val="24"/>
              </w:rPr>
              <w:t xml:space="preserve">На примере </w:t>
            </w:r>
            <w:r>
              <w:rPr>
                <w:rFonts w:ascii="Times New Roman" w:hAnsi="Times New Roman"/>
                <w:color w:val="000000"/>
                <w:sz w:val="24"/>
              </w:rPr>
              <w:lastRenderedPageBreak/>
              <w:t>образа Ильи Муромца</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1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bfb</w:t>
              </w:r>
              <w:r w:rsidRPr="005A01D9">
                <w:rPr>
                  <w:rFonts w:ascii="Times New Roman" w:hAnsi="Times New Roman"/>
                  <w:color w:val="0000FF"/>
                  <w:u w:val="single"/>
                  <w:lang w:val="ru-RU"/>
                </w:rPr>
                <w:t>0</w:t>
              </w:r>
            </w:hyperlink>
            <w:r w:rsidRPr="005A01D9">
              <w:rPr>
                <w:rFonts w:ascii="Times New Roman" w:hAnsi="Times New Roman"/>
                <w:color w:val="000000"/>
                <w:sz w:val="24"/>
                <w:lang w:val="ru-RU"/>
              </w:rPr>
              <w:t xml:space="preserve"> </w:t>
            </w:r>
            <w:hyperlink r:id="rId31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27</w:t>
              </w:r>
              <w:r>
                <w:rPr>
                  <w:rFonts w:ascii="Times New Roman" w:hAnsi="Times New Roman"/>
                  <w:color w:val="0000FF"/>
                  <w:u w:val="single"/>
                </w:rPr>
                <w:t>c</w:t>
              </w:r>
            </w:hyperlink>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21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«Фольклор (устное народное творчество)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на тему: «Фольклор»: использование аппарата издания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1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bc</w:t>
              </w:r>
              <w:r w:rsidRPr="005A01D9">
                <w:rPr>
                  <w:rFonts w:ascii="Times New Roman" w:hAnsi="Times New Roman"/>
                  <w:color w:val="0000FF"/>
                  <w:u w:val="single"/>
                  <w:lang w:val="ru-RU"/>
                </w:rPr>
                <w:t>7</w:t>
              </w:r>
              <w:r>
                <w:rPr>
                  <w:rFonts w:ascii="Times New Roman" w:hAnsi="Times New Roman"/>
                  <w:color w:val="0000FF"/>
                  <w:u w:val="single"/>
                </w:rPr>
                <w:t>c</w:t>
              </w:r>
            </w:hyperlink>
            <w:r w:rsidRPr="005A01D9">
              <w:rPr>
                <w:rFonts w:ascii="Times New Roman" w:hAnsi="Times New Roman"/>
                <w:color w:val="000000"/>
                <w:sz w:val="24"/>
                <w:lang w:val="ru-RU"/>
              </w:rPr>
              <w:t xml:space="preserve"> </w:t>
            </w:r>
            <w:hyperlink r:id="rId31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be</w:t>
              </w:r>
              <w:r w:rsidRPr="005A01D9">
                <w:rPr>
                  <w:rFonts w:ascii="Times New Roman" w:hAnsi="Times New Roman"/>
                  <w:color w:val="0000FF"/>
                  <w:u w:val="single"/>
                  <w:lang w:val="ru-RU"/>
                </w:rPr>
                <w:t>98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Работа со словарём: язык былины, устаревшие слова, их место и представление в современной лексике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1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7</w:t>
              </w:r>
              <w:r>
                <w:rPr>
                  <w:rFonts w:ascii="Times New Roman" w:hAnsi="Times New Roman"/>
                  <w:color w:val="0000FF"/>
                  <w:u w:val="single"/>
                </w:rPr>
                <w:t>ae</w:t>
              </w:r>
            </w:hyperlink>
            <w:r w:rsidRPr="005A01D9">
              <w:rPr>
                <w:rFonts w:ascii="Times New Roman" w:hAnsi="Times New Roman"/>
                <w:color w:val="000000"/>
                <w:sz w:val="24"/>
                <w:lang w:val="ru-RU"/>
              </w:rPr>
              <w:t xml:space="preserve"> </w:t>
            </w:r>
            <w:hyperlink r:id="rId31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bd</w:t>
              </w:r>
              <w:r w:rsidRPr="005A01D9">
                <w:rPr>
                  <w:rFonts w:ascii="Times New Roman" w:hAnsi="Times New Roman"/>
                  <w:color w:val="0000FF"/>
                  <w:u w:val="single"/>
                  <w:lang w:val="ru-RU"/>
                </w:rPr>
                <w:t>94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урок.Репродукции картин В.М. Васнецова как иллюстрации к эпизодам фольклорного произведения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1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0</w:t>
              </w:r>
              <w:r>
                <w:rPr>
                  <w:rFonts w:ascii="Times New Roman" w:hAnsi="Times New Roman"/>
                  <w:color w:val="0000FF"/>
                  <w:u w:val="single"/>
                </w:rPr>
                <w:t>b</w:t>
              </w:r>
              <w:r w:rsidRPr="005A01D9">
                <w:rPr>
                  <w:rFonts w:ascii="Times New Roman" w:hAnsi="Times New Roman"/>
                  <w:color w:val="0000FF"/>
                  <w:u w:val="single"/>
                  <w:lang w:val="ru-RU"/>
                </w:rPr>
                <w:t>4</w:t>
              </w:r>
            </w:hyperlink>
            <w:r w:rsidRPr="005A01D9">
              <w:rPr>
                <w:rFonts w:ascii="Times New Roman" w:hAnsi="Times New Roman"/>
                <w:color w:val="000000"/>
                <w:sz w:val="24"/>
                <w:lang w:val="ru-RU"/>
              </w:rPr>
              <w:t xml:space="preserve"> </w:t>
            </w:r>
            <w:hyperlink r:id="rId31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af</w:t>
              </w:r>
              <w:r w:rsidRPr="005A01D9">
                <w:rPr>
                  <w:rFonts w:ascii="Times New Roman" w:hAnsi="Times New Roman"/>
                  <w:color w:val="0000FF"/>
                  <w:u w:val="single"/>
                  <w:lang w:val="ru-RU"/>
                </w:rPr>
                <w:t>70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 мире книг. Книга как особый вид искусства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1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5142</w:t>
              </w:r>
            </w:hyperlink>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представление о первых книгах на Руси, знакомство с рукописными книгами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Первая печатная книга на Руси. Н.П.Кончаловская «Мастер Фёдоров Иван и его печатный стан» (отрывок из «Наша древняя столица»)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28</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Осознание важности чтения художественной литературы и </w:t>
            </w:r>
            <w:r w:rsidRPr="005A01D9">
              <w:rPr>
                <w:rFonts w:ascii="Times New Roman" w:hAnsi="Times New Roman"/>
                <w:color w:val="000000"/>
                <w:sz w:val="24"/>
                <w:lang w:val="ru-RU"/>
              </w:rPr>
              <w:lastRenderedPageBreak/>
              <w:t xml:space="preserve">фольклора. </w:t>
            </w:r>
            <w:r>
              <w:rPr>
                <w:rFonts w:ascii="Times New Roman" w:hAnsi="Times New Roman"/>
                <w:color w:val="000000"/>
                <w:sz w:val="24"/>
              </w:rPr>
              <w:t>Правила юного читателя</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2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w:t>
              </w:r>
              <w:r>
                <w:rPr>
                  <w:rFonts w:ascii="Times New Roman" w:hAnsi="Times New Roman"/>
                  <w:color w:val="0000FF"/>
                  <w:u w:val="single"/>
                </w:rPr>
                <w:t>fda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29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особенностей басни, как произведения-поучения, которое помогает увидеть свои и чужие недостатки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2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cd</w:t>
              </w:r>
              <w:r w:rsidRPr="005A01D9">
                <w:rPr>
                  <w:rFonts w:ascii="Times New Roman" w:hAnsi="Times New Roman"/>
                  <w:color w:val="0000FF"/>
                  <w:u w:val="single"/>
                  <w:lang w:val="ru-RU"/>
                </w:rPr>
                <w:t>98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30</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И.А. Крылов - великий русский баснописец. </w:t>
            </w:r>
            <w:r>
              <w:rPr>
                <w:rFonts w:ascii="Times New Roman" w:hAnsi="Times New Roman"/>
                <w:color w:val="000000"/>
                <w:sz w:val="24"/>
              </w:rPr>
              <w:t>Иносказание в его баснях</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2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194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произведениями И.А. Крылова. Явная и скрытая мораль басен</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2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298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басней И.А. Крылова «Ворона и Лисица»: тема, мораль, герои, особенности языка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2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072</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А.С. Пушкин - великий русский поэт</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2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1</w:t>
              </w:r>
              <w:r>
                <w:rPr>
                  <w:rFonts w:ascii="Times New Roman" w:hAnsi="Times New Roman"/>
                  <w:color w:val="0000FF"/>
                  <w:u w:val="single"/>
                </w:rPr>
                <w:t>d</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пейзажной лирики А.С. Пушкина: средства художественной выразительности (сравнение, эпитет), рифма, ритм</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2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2</w:t>
              </w:r>
              <w:r>
                <w:rPr>
                  <w:rFonts w:ascii="Times New Roman" w:hAnsi="Times New Roman"/>
                  <w:color w:val="0000FF"/>
                  <w:u w:val="single"/>
                </w:rPr>
                <w:t>e</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литературной сказкой А.С. Пушкина «Сказка о царе Салтане…»: приём повтора как основа изменения сюжета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2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5</w:t>
              </w:r>
              <w:r>
                <w:rPr>
                  <w:rFonts w:ascii="Times New Roman" w:hAnsi="Times New Roman"/>
                  <w:color w:val="0000FF"/>
                  <w:u w:val="single"/>
                </w:rPr>
                <w:t>c</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Характеристика положительных и отрицательных героев, примеры превращений и чудес в сказке А.С. </w:t>
            </w:r>
            <w:r w:rsidRPr="005A01D9">
              <w:rPr>
                <w:rFonts w:ascii="Times New Roman" w:hAnsi="Times New Roman"/>
                <w:color w:val="000000"/>
                <w:sz w:val="24"/>
                <w:lang w:val="ru-RU"/>
              </w:rPr>
              <w:lastRenderedPageBreak/>
              <w:t>Пушкина «Сказка о царе Салтане…»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2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6</w:t>
              </w:r>
              <w:r>
                <w:rPr>
                  <w:rFonts w:ascii="Times New Roman" w:hAnsi="Times New Roman"/>
                  <w:color w:val="0000FF"/>
                  <w:u w:val="single"/>
                </w:rPr>
                <w:t>f</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37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художественными особенностями текста сказки А.С. Пушкина «Сказка о царе Салтане…»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2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80</w:t>
              </w:r>
              <w:r>
                <w:rPr>
                  <w:rFonts w:ascii="Times New Roman" w:hAnsi="Times New Roman"/>
                  <w:color w:val="0000FF"/>
                  <w:u w:val="single"/>
                </w:rPr>
                <w:t>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Фольклорная основа литературной сказки А.С. Пушкина «Сказка о царе Салтане…»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3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938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39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«Моё любимое произведение А.С. Пушкина»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3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cb</w:t>
              </w:r>
              <w:r w:rsidRPr="005A01D9">
                <w:rPr>
                  <w:rFonts w:ascii="Times New Roman" w:hAnsi="Times New Roman"/>
                  <w:color w:val="0000FF"/>
                  <w:u w:val="single"/>
                  <w:lang w:val="ru-RU"/>
                </w:rPr>
                <w:t>68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«Творчество А.С. Пушкина»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3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ca</w:t>
              </w:r>
              <w:r w:rsidRPr="005A01D9">
                <w:rPr>
                  <w:rFonts w:ascii="Times New Roman" w:hAnsi="Times New Roman"/>
                  <w:color w:val="0000FF"/>
                  <w:u w:val="single"/>
                  <w:lang w:val="ru-RU"/>
                </w:rPr>
                <w:t>64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И.Я. Билибин – иллюстратор сказок А.С. Пушкина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3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cc</w:t>
              </w:r>
              <w:r w:rsidRPr="005A01D9">
                <w:rPr>
                  <w:rFonts w:ascii="Times New Roman" w:hAnsi="Times New Roman"/>
                  <w:color w:val="0000FF"/>
                  <w:u w:val="single"/>
                  <w:lang w:val="ru-RU"/>
                </w:rPr>
                <w:t>80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Описание картин осенней природы в стихотворении Ф.И. Тютчева «Есть в осени первоначальной…» и другие по выбору</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3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43</w:t>
              </w:r>
              <w:r>
                <w:rPr>
                  <w:rFonts w:ascii="Times New Roman" w:hAnsi="Times New Roman"/>
                  <w:color w:val="0000FF"/>
                  <w:u w:val="single"/>
                </w:rPr>
                <w:t>c</w:t>
              </w:r>
            </w:hyperlink>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стихотворений об осени. На примере произведений Ф.И. Тютчева «Есть в осени первоначальной…» и А.Н. Майкова «Осень»</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44</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Восприятие картин зимнего </w:t>
            </w:r>
            <w:r w:rsidRPr="005A01D9">
              <w:rPr>
                <w:rFonts w:ascii="Times New Roman" w:hAnsi="Times New Roman"/>
                <w:color w:val="000000"/>
                <w:sz w:val="24"/>
                <w:lang w:val="ru-RU"/>
              </w:rPr>
              <w:lastRenderedPageBreak/>
              <w:t xml:space="preserve">пейзажа в стихотворениях А.А. Фета «Кот поёт, глаза прищуря», «Мама! </w:t>
            </w:r>
            <w:r>
              <w:rPr>
                <w:rFonts w:ascii="Times New Roman" w:hAnsi="Times New Roman"/>
                <w:color w:val="000000"/>
                <w:sz w:val="24"/>
              </w:rPr>
              <w:t>Глянь-ка из окошка…» и другие по выбору</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3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24</w:t>
              </w:r>
              <w:r>
                <w:rPr>
                  <w:rFonts w:ascii="Times New Roman" w:hAnsi="Times New Roman"/>
                  <w:color w:val="0000FF"/>
                  <w:u w:val="single"/>
                </w:rPr>
                <w:t>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45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Средства художественной выразительности (эпитет, сравнение) в лирических произведениях поэтов</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3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676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авторской сказки Л.Н. Толстого «Ореховая ветка»: основные события, главные герои, волшебные помощники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3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35</w:t>
              </w:r>
              <w:r>
                <w:rPr>
                  <w:rFonts w:ascii="Times New Roman" w:hAnsi="Times New Roman"/>
                  <w:color w:val="0000FF"/>
                  <w:u w:val="single"/>
                </w:rPr>
                <w:t>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47</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Работа с баснями Л.Н. Толстого: выделение жанровых особенностей. </w:t>
            </w:r>
            <w:r>
              <w:rPr>
                <w:rFonts w:ascii="Times New Roman" w:hAnsi="Times New Roman"/>
                <w:color w:val="000000"/>
                <w:sz w:val="24"/>
              </w:rPr>
              <w:t>На примере басни «Белка и волк»</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3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066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художественными особенностями рассказа-описания Л.Н. Толстого «Лебеди»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3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ea</w:t>
              </w:r>
              <w:r w:rsidRPr="005A01D9">
                <w:rPr>
                  <w:rFonts w:ascii="Times New Roman" w:hAnsi="Times New Roman"/>
                  <w:color w:val="0000FF"/>
                  <w:u w:val="single"/>
                  <w:lang w:val="ru-RU"/>
                </w:rPr>
                <w:t>8</w:t>
              </w:r>
              <w:r>
                <w:rPr>
                  <w:rFonts w:ascii="Times New Roman" w:hAnsi="Times New Roman"/>
                  <w:color w:val="0000FF"/>
                  <w:u w:val="single"/>
                </w:rPr>
                <w:t>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49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Различение художественного и научно-познавательного текстов «Лебеди» и «Зайцы» Л.Н. Толстого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4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684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связи содержания произведения с реальным событием. На примере были «Прыжок» Л.Н. Толстого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4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eb</w:t>
              </w:r>
              <w:r w:rsidRPr="005A01D9">
                <w:rPr>
                  <w:rFonts w:ascii="Times New Roman" w:hAnsi="Times New Roman"/>
                  <w:color w:val="0000FF"/>
                  <w:u w:val="single"/>
                  <w:lang w:val="ru-RU"/>
                </w:rPr>
                <w:t>98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Анализ сюжета были «Прыжок» Л.Н. Толстого: главные герои, отдельные эпизоды, составление </w:t>
            </w:r>
            <w:r w:rsidRPr="005A01D9">
              <w:rPr>
                <w:rFonts w:ascii="Times New Roman" w:hAnsi="Times New Roman"/>
                <w:color w:val="000000"/>
                <w:sz w:val="24"/>
                <w:lang w:val="ru-RU"/>
              </w:rPr>
              <w:lastRenderedPageBreak/>
              <w:t>плана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4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576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52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Различение рассказчика и автора произведения в рассказе Л.Н. Толстого «Акула» и других по выбору</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4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972</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структурных частей произведения Л.Н. Толстого «Акула» и других по выбору (композиции): начало, завязка действия, кульминация, развязка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4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45</w:t>
              </w:r>
              <w:r>
                <w:rPr>
                  <w:rFonts w:ascii="Times New Roman" w:hAnsi="Times New Roman"/>
                  <w:color w:val="0000FF"/>
                  <w:u w:val="single"/>
                </w:rPr>
                <w:t>e</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«Творчество Л.Н. Толстого»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4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eecc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жанровое многообразие произведений Л.Н. Толстого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4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ed</w:t>
              </w:r>
              <w:r w:rsidRPr="005A01D9">
                <w:rPr>
                  <w:rFonts w:ascii="Times New Roman" w:hAnsi="Times New Roman"/>
                  <w:color w:val="0000FF"/>
                  <w:u w:val="single"/>
                  <w:lang w:val="ru-RU"/>
                </w:rPr>
                <w:t>00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56</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Оценка чувств и настроения, вызываемых лирическим произведением. На примере произведения Н.А. Некрасова «Однажды в студёную зимнюю пору…» </w:t>
            </w:r>
            <w:r>
              <w:rPr>
                <w:rFonts w:ascii="Times New Roman" w:hAnsi="Times New Roman"/>
                <w:color w:val="000000"/>
                <w:sz w:val="24"/>
              </w:rPr>
              <w:t>(отрывок)</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4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784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Поэты о красоте родной природы. На примере произведения Н.А. Некрасова «Железная дорога» (отрывок)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4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8</w:t>
              </w:r>
              <w:r>
                <w:rPr>
                  <w:rFonts w:ascii="Times New Roman" w:hAnsi="Times New Roman"/>
                  <w:color w:val="0000FF"/>
                  <w:u w:val="single"/>
                </w:rPr>
                <w:t>a</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58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Олицетворение как одно из средств выразительности лирического произведения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4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e</w:t>
              </w:r>
              <w:r w:rsidRPr="005A01D9">
                <w:rPr>
                  <w:rFonts w:ascii="Times New Roman" w:hAnsi="Times New Roman"/>
                  <w:color w:val="0000FF"/>
                  <w:u w:val="single"/>
                  <w:lang w:val="ru-RU"/>
                </w:rPr>
                <w:t>0</w:t>
              </w:r>
              <w:r>
                <w:rPr>
                  <w:rFonts w:ascii="Times New Roman" w:hAnsi="Times New Roman"/>
                  <w:color w:val="0000FF"/>
                  <w:u w:val="single"/>
                </w:rPr>
                <w:t>f</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59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Описание природы (пейзаж) в художественном произведении. На примере произведения А.П.Чехова «Степь» (отрывок)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5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554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урок.Сравнение средств создания пейзажа в тексте-описании, в изобразительном искусстве, в произведениях музыкального искусства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5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dc</w:t>
              </w:r>
              <w:r w:rsidRPr="005A01D9">
                <w:rPr>
                  <w:rFonts w:ascii="Times New Roman" w:hAnsi="Times New Roman"/>
                  <w:color w:val="0000FF"/>
                  <w:u w:val="single"/>
                  <w:lang w:val="ru-RU"/>
                </w:rPr>
                <w:t>98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героя сказки В.М. Гаршина «Лягушка-путешественница»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5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1</w:t>
              </w:r>
              <w:r>
                <w:rPr>
                  <w:rFonts w:ascii="Times New Roman" w:hAnsi="Times New Roman"/>
                  <w:color w:val="0000FF"/>
                  <w:u w:val="single"/>
                </w:rPr>
                <w:t>c</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литературной сказки В.М. Гаршина «Лягушка-путешественница»: анализ сюжета, композиции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5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548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главной мысли (идеи) сказки В.М. Гаршина «Лягушка-путешественница»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5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69</w:t>
              </w:r>
              <w:r>
                <w:rPr>
                  <w:rFonts w:ascii="Times New Roman" w:hAnsi="Times New Roman"/>
                  <w:color w:val="0000FF"/>
                  <w:u w:val="single"/>
                </w:rPr>
                <w:t>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«Литературные сказки писателей»: составление аннотации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5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82</w:t>
              </w:r>
              <w:r>
                <w:rPr>
                  <w:rFonts w:ascii="Times New Roman" w:hAnsi="Times New Roman"/>
                  <w:color w:val="0000FF"/>
                  <w:u w:val="single"/>
                </w:rPr>
                <w:t>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Животные в литературных сказках. На примере произведения И.С. Соколова-Микитова «Листопадничек»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5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w:t>
              </w:r>
              <w:r w:rsidRPr="005A01D9">
                <w:rPr>
                  <w:rFonts w:ascii="Times New Roman" w:hAnsi="Times New Roman"/>
                  <w:color w:val="0000FF"/>
                  <w:u w:val="single"/>
                  <w:lang w:val="ru-RU"/>
                </w:rPr>
                <w:t>958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[Научно-естественные сведения о природе в сказке И.С. Соколова-Микитова «Листопадничек»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5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fc</w:t>
              </w:r>
              <w:r w:rsidRPr="005A01D9">
                <w:rPr>
                  <w:rFonts w:ascii="Times New Roman" w:hAnsi="Times New Roman"/>
                  <w:color w:val="0000FF"/>
                  <w:u w:val="single"/>
                  <w:lang w:val="ru-RU"/>
                </w:rPr>
                <w:t>6</w:t>
              </w:r>
              <w:r>
                <w:rPr>
                  <w:rFonts w:ascii="Times New Roman" w:hAnsi="Times New Roman"/>
                  <w:color w:val="0000FF"/>
                  <w:u w:val="single"/>
                </w:rPr>
                <w:t>e</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67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Создание образов героев-животных в литературных сказках. На примере произведения Д.Н. Мамин-Сибиряка «Умнее всех»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5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fe</w:t>
              </w:r>
              <w:r w:rsidRPr="005A01D9">
                <w:rPr>
                  <w:rFonts w:ascii="Times New Roman" w:hAnsi="Times New Roman"/>
                  <w:color w:val="0000FF"/>
                  <w:u w:val="single"/>
                  <w:lang w:val="ru-RU"/>
                </w:rPr>
                <w:t>30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Поучительный смысл сказок о животных. На примере произведения Д.Н. Мамин-Сибиряка «Умнее всех»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5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4</w:t>
              </w:r>
              <w:r>
                <w:rPr>
                  <w:rFonts w:ascii="Times New Roman" w:hAnsi="Times New Roman"/>
                  <w:color w:val="0000FF"/>
                  <w:u w:val="single"/>
                </w:rPr>
                <w:t>ff</w:t>
              </w:r>
              <w:r w:rsidRPr="005A01D9">
                <w:rPr>
                  <w:rFonts w:ascii="Times New Roman" w:hAnsi="Times New Roman"/>
                  <w:color w:val="0000FF"/>
                  <w:u w:val="single"/>
                  <w:lang w:val="ru-RU"/>
                </w:rPr>
                <w:t>70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69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«Моя любимая книга»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6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50358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описанием зимнего пейзажа. На примере стихотворения С.Д. Дрожжина «Зимний день»</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6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504</w:t>
              </w:r>
              <w:r>
                <w:rPr>
                  <w:rFonts w:ascii="Times New Roman" w:hAnsi="Times New Roman"/>
                  <w:color w:val="0000FF"/>
                  <w:u w:val="single"/>
                </w:rPr>
                <w:t>ac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Оценка чувств и настроения, вызываемых лирическим произведением</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6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5072</w:t>
              </w:r>
              <w:r>
                <w:rPr>
                  <w:rFonts w:ascii="Times New Roman" w:hAnsi="Times New Roman"/>
                  <w:color w:val="0000FF"/>
                  <w:u w:val="single"/>
                </w:rPr>
                <w:t>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со стихотворением С.А. Есенина «Берёза»: средства выразительности в произведении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6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50876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картин природы в стихотворениях С.А. Есенина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6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50984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Живописные полотна как иллюстрация к лирическому произведению: пейзаж</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6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w:t>
              </w:r>
              <w:r>
                <w:rPr>
                  <w:rFonts w:ascii="Times New Roman" w:hAnsi="Times New Roman"/>
                  <w:color w:val="0000FF"/>
                  <w:u w:val="single"/>
                </w:rPr>
                <w:t>aa</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Взаимоотношения человека и животных – тема произведения Д.Н. Мамин-Сибиряка </w:t>
            </w:r>
            <w:r w:rsidRPr="005A01D9">
              <w:rPr>
                <w:rFonts w:ascii="Times New Roman" w:hAnsi="Times New Roman"/>
                <w:color w:val="000000"/>
                <w:sz w:val="24"/>
                <w:lang w:val="ru-RU"/>
              </w:rPr>
              <w:lastRenderedPageBreak/>
              <w:t>«Приёмыш»</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6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513</w:t>
              </w:r>
              <w:r>
                <w:rPr>
                  <w:rFonts w:ascii="Times New Roman" w:hAnsi="Times New Roman"/>
                  <w:color w:val="0000FF"/>
                  <w:u w:val="single"/>
                </w:rPr>
                <w:t>ac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76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Соотнесение заглавия и главной мысли рассказа Д.Н. Мамин-Сибиряка «Приёмыш»</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6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514</w:t>
              </w:r>
              <w:r>
                <w:rPr>
                  <w:rFonts w:ascii="Times New Roman" w:hAnsi="Times New Roman"/>
                  <w:color w:val="0000FF"/>
                  <w:u w:val="single"/>
                </w:rPr>
                <w:t>ba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дружба животных в рассказах писателей. На примере произведения А.И. Куприна «Барбос и Жулька»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6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5169</w:t>
              </w:r>
              <w:r>
                <w:rPr>
                  <w:rFonts w:ascii="Times New Roman" w:hAnsi="Times New Roman"/>
                  <w:color w:val="0000FF"/>
                  <w:u w:val="single"/>
                </w:rPr>
                <w:t>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78</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Характеристика героев-животных, их портрет в рассказах писателей. </w:t>
            </w:r>
            <w:r>
              <w:rPr>
                <w:rFonts w:ascii="Times New Roman" w:hAnsi="Times New Roman"/>
                <w:color w:val="000000"/>
                <w:sz w:val="24"/>
              </w:rPr>
              <w:t>На примере рассказа А.И. Куприна «Барбос и Жулька»</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6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518</w:t>
              </w:r>
              <w:r>
                <w:rPr>
                  <w:rFonts w:ascii="Times New Roman" w:hAnsi="Times New Roman"/>
                  <w:color w:val="0000FF"/>
                  <w:u w:val="single"/>
                </w:rPr>
                <w:t>de</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79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нравственно-этических понятий (любовь и забота о животных) в рассказах писателей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7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519</w:t>
              </w:r>
              <w:r>
                <w:rPr>
                  <w:rFonts w:ascii="Times New Roman" w:hAnsi="Times New Roman"/>
                  <w:color w:val="0000FF"/>
                  <w:u w:val="single"/>
                </w:rPr>
                <w:t>f</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понятий верность и преданность животных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7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w:t>
              </w:r>
              <w:r>
                <w:rPr>
                  <w:rFonts w:ascii="Times New Roman" w:hAnsi="Times New Roman"/>
                  <w:color w:val="0000FF"/>
                  <w:u w:val="single"/>
                </w:rPr>
                <w:t>b</w:t>
              </w:r>
              <w:r w:rsidRPr="005A01D9">
                <w:rPr>
                  <w:rFonts w:ascii="Times New Roman" w:hAnsi="Times New Roman"/>
                  <w:color w:val="0000FF"/>
                  <w:u w:val="single"/>
                  <w:lang w:val="ru-RU"/>
                </w:rPr>
                <w:t>04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о братьях наших меньших: написание отзыва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7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524</w:t>
              </w:r>
              <w:r>
                <w:rPr>
                  <w:rFonts w:ascii="Times New Roman" w:hAnsi="Times New Roman"/>
                  <w:color w:val="0000FF"/>
                  <w:u w:val="single"/>
                </w:rPr>
                <w:t>d</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Создание картин природы в произведениях поэтов. На примере стихотворения И.А.Бунина «Первый снег»</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7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w:t>
              </w:r>
              <w:r>
                <w:rPr>
                  <w:rFonts w:ascii="Times New Roman" w:hAnsi="Times New Roman"/>
                  <w:color w:val="0000FF"/>
                  <w:u w:val="single"/>
                </w:rPr>
                <w:t>e</w:t>
              </w:r>
              <w:r w:rsidRPr="005A01D9">
                <w:rPr>
                  <w:rFonts w:ascii="Times New Roman" w:hAnsi="Times New Roman"/>
                  <w:color w:val="0000FF"/>
                  <w:u w:val="single"/>
                  <w:lang w:val="ru-RU"/>
                </w:rPr>
                <w:t>34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Звукопись, её выразительное значение в лирических произведениях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7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84</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 xml:space="preserve">Поэтические картины родной </w:t>
            </w:r>
            <w:r>
              <w:rPr>
                <w:rFonts w:ascii="Times New Roman" w:hAnsi="Times New Roman"/>
                <w:color w:val="000000"/>
                <w:sz w:val="24"/>
              </w:rPr>
              <w:lastRenderedPageBreak/>
              <w:t>природы</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7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51096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85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«Красота родной природы» по изученным текстам</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7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522</w:t>
              </w:r>
              <w:r>
                <w:rPr>
                  <w:rFonts w:ascii="Times New Roman" w:hAnsi="Times New Roman"/>
                  <w:color w:val="0000FF"/>
                  <w:u w:val="single"/>
                </w:rPr>
                <w:t>a</w:t>
              </w:r>
              <w:r w:rsidRPr="005A01D9">
                <w:rPr>
                  <w:rFonts w:ascii="Times New Roman" w:hAnsi="Times New Roman"/>
                  <w:color w:val="0000FF"/>
                  <w:u w:val="single"/>
                  <w:lang w:val="ru-RU"/>
                </w:rPr>
                <w:t>2</w:t>
              </w:r>
            </w:hyperlink>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«Картины природы в произведениях поэтов и писателей Х</w:t>
            </w:r>
            <w:r>
              <w:rPr>
                <w:rFonts w:ascii="Times New Roman" w:hAnsi="Times New Roman"/>
                <w:color w:val="000000"/>
                <w:sz w:val="24"/>
              </w:rPr>
              <w:t>I</w:t>
            </w:r>
            <w:r w:rsidRPr="005A01D9">
              <w:rPr>
                <w:rFonts w:ascii="Times New Roman" w:hAnsi="Times New Roman"/>
                <w:color w:val="000000"/>
                <w:sz w:val="24"/>
                <w:lang w:val="ru-RU"/>
              </w:rPr>
              <w:t>Х – ХХ века»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87</w:t>
            </w:r>
          </w:p>
        </w:tc>
        <w:tc>
          <w:tcPr>
            <w:tcW w:w="3168" w:type="dxa"/>
            <w:tcMar>
              <w:top w:w="50" w:type="dxa"/>
              <w:left w:w="100" w:type="dxa"/>
            </w:tcMar>
            <w:vAlign w:val="center"/>
          </w:tcPr>
          <w:p w:rsidR="0036333D" w:rsidRDefault="005A01D9">
            <w:pPr>
              <w:spacing w:after="0"/>
              <w:ind w:left="135"/>
            </w:pPr>
            <w:r>
              <w:rPr>
                <w:rFonts w:ascii="Times New Roman" w:hAnsi="Times New Roman"/>
                <w:color w:val="000000"/>
                <w:sz w:val="24"/>
              </w:rPr>
              <w:t>Дети – герои произведений</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7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52806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Историческая обстановка как фон создания произведения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7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w:t>
              </w:r>
              <w:r>
                <w:rPr>
                  <w:rFonts w:ascii="Times New Roman" w:hAnsi="Times New Roman"/>
                  <w:color w:val="0000FF"/>
                  <w:u w:val="single"/>
                </w:rPr>
                <w:t>bd</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89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Судьбы крестьянских детей в произведениях писателей. На примере рассказа А.П. Чехова «Ванька»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7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w:t>
              </w:r>
              <w:r>
                <w:rPr>
                  <w:rFonts w:ascii="Times New Roman" w:hAnsi="Times New Roman"/>
                  <w:color w:val="0000FF"/>
                  <w:u w:val="single"/>
                </w:rPr>
                <w:t>da</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внешнего вида и характера героя-ребёнка. На примере рассказа А.П. Чехова «Ванька»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8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52928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91</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Отражение в произведении важных человеческих качеств: честности, стойкости, ответственности. </w:t>
            </w:r>
            <w:r>
              <w:rPr>
                <w:rFonts w:ascii="Times New Roman" w:hAnsi="Times New Roman"/>
                <w:color w:val="000000"/>
                <w:sz w:val="24"/>
              </w:rPr>
              <w:t>На примере рассказа Л. Пантелеева «Честное слово»</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8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w:t>
              </w:r>
              <w:r>
                <w:rPr>
                  <w:rFonts w:ascii="Times New Roman" w:hAnsi="Times New Roman"/>
                  <w:color w:val="0000FF"/>
                  <w:u w:val="single"/>
                </w:rPr>
                <w:t>a</w:t>
              </w:r>
              <w:r w:rsidRPr="005A01D9">
                <w:rPr>
                  <w:rFonts w:ascii="Times New Roman" w:hAnsi="Times New Roman"/>
                  <w:color w:val="0000FF"/>
                  <w:u w:val="single"/>
                  <w:lang w:val="ru-RU"/>
                </w:rPr>
                <w:t>40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Деление текста на части, составление плана, выявление главной мысли (идеи) рассказа </w:t>
            </w:r>
            <w:r w:rsidRPr="005A01D9">
              <w:rPr>
                <w:rFonts w:ascii="Times New Roman" w:hAnsi="Times New Roman"/>
                <w:color w:val="000000"/>
                <w:sz w:val="24"/>
                <w:lang w:val="ru-RU"/>
              </w:rPr>
              <w:lastRenderedPageBreak/>
              <w:t>Л.Пантелеева «Честное слово»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8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w:t>
              </w:r>
              <w:r>
                <w:rPr>
                  <w:rFonts w:ascii="Times New Roman" w:hAnsi="Times New Roman"/>
                  <w:color w:val="0000FF"/>
                  <w:u w:val="single"/>
                </w:rPr>
                <w:t>ebe</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93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Представление темы «Дети на войне» в рассказе Л. Пантелеева «На ялике»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8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w:t>
              </w:r>
              <w:r>
                <w:rPr>
                  <w:rFonts w:ascii="Times New Roman" w:hAnsi="Times New Roman"/>
                  <w:color w:val="0000FF"/>
                  <w:u w:val="single"/>
                </w:rPr>
                <w:t>fd</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Мужество и бесстрашие – качества, проявляемые детьми в военное время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8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53242</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портрета главного героя рассказа Л.А. Кассиля «Алексей Андреевич»</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8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53364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Осмысление поступков и поведения главного героя рассказа Л.А. Кассиля «Алексей Андреевич»</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8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5347</w:t>
              </w:r>
              <w:r>
                <w:rPr>
                  <w:rFonts w:ascii="Times New Roman" w:hAnsi="Times New Roman"/>
                  <w:color w:val="0000FF"/>
                  <w:u w:val="single"/>
                </w:rPr>
                <w:t>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Отличие автора от героя и рассказчика. На примере рассказа А.П. Гайдара «Горячий камень»</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8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53710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Выделение главной мысли (идеи) произведения о детях. На примере рассказа А.П. Гайдара «Горячий камень»</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8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53850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99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Основные события сюжета произведения А.П.Гайдара «Тимур и его команда» (отрывки)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8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w:t>
              </w:r>
              <w:r>
                <w:rPr>
                  <w:rFonts w:ascii="Times New Roman" w:hAnsi="Times New Roman"/>
                  <w:color w:val="0000FF"/>
                  <w:u w:val="single"/>
                </w:rPr>
                <w:t>a</w:t>
              </w:r>
              <w:r w:rsidRPr="005A01D9">
                <w:rPr>
                  <w:rFonts w:ascii="Times New Roman" w:hAnsi="Times New Roman"/>
                  <w:color w:val="0000FF"/>
                  <w:u w:val="single"/>
                  <w:lang w:val="ru-RU"/>
                </w:rPr>
                <w:t>12</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Роль интерьера (описание штаба) в создании образов героев произведения А.П. Гайдара «Тимур и его команда» (отрывки)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9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541</w:t>
              </w:r>
              <w:r>
                <w:rPr>
                  <w:rFonts w:ascii="Times New Roman" w:hAnsi="Times New Roman"/>
                  <w:color w:val="0000FF"/>
                  <w:u w:val="single"/>
                </w:rPr>
                <w:t>a</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101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Нравственная оценка ситуаций, поведения и поступков героев произведения А.П. Гайдара «Тимур и его команда» (отрывки)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9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5434</w:t>
              </w:r>
              <w:r>
                <w:rPr>
                  <w:rFonts w:ascii="Times New Roman" w:hAnsi="Times New Roman"/>
                  <w:color w:val="0000FF"/>
                  <w:u w:val="single"/>
                </w:rPr>
                <w:t>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Раскрытие темы «Разные детские судьбы» в произведениях писателей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9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53</w:t>
              </w:r>
              <w:r>
                <w:rPr>
                  <w:rFonts w:ascii="Times New Roman" w:hAnsi="Times New Roman"/>
                  <w:color w:val="0000FF"/>
                  <w:u w:val="single"/>
                </w:rPr>
                <w:t>bca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«Произведения о детях»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9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544</w:t>
              </w:r>
              <w:r>
                <w:rPr>
                  <w:rFonts w:ascii="Times New Roman" w:hAnsi="Times New Roman"/>
                  <w:color w:val="0000FF"/>
                  <w:u w:val="single"/>
                </w:rPr>
                <w:t>a</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книгами о детях: составление аннотации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9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3630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Произведения Паустовского К.Г. о природе и животных. Главная мысль (идея) рассказа «Барсучий нос»</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9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w:t>
              </w:r>
              <w:r>
                <w:rPr>
                  <w:rFonts w:ascii="Times New Roman" w:hAnsi="Times New Roman"/>
                  <w:color w:val="0000FF"/>
                  <w:u w:val="single"/>
                </w:rPr>
                <w:t>c</w:t>
              </w:r>
              <w:r w:rsidRPr="005A01D9">
                <w:rPr>
                  <w:rFonts w:ascii="Times New Roman" w:hAnsi="Times New Roman"/>
                  <w:color w:val="0000FF"/>
                  <w:u w:val="single"/>
                  <w:lang w:val="ru-RU"/>
                </w:rPr>
                <w:t>12</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рассказом Паустовского К.Г. «Кот-ворюга»: анализ композиции, составление плана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9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w:t>
              </w:r>
              <w:r>
                <w:rPr>
                  <w:rFonts w:ascii="Times New Roman" w:hAnsi="Times New Roman"/>
                  <w:color w:val="0000FF"/>
                  <w:u w:val="single"/>
                </w:rPr>
                <w:t>e</w:t>
              </w:r>
              <w:r w:rsidRPr="005A01D9">
                <w:rPr>
                  <w:rFonts w:ascii="Times New Roman" w:hAnsi="Times New Roman"/>
                  <w:color w:val="0000FF"/>
                  <w:u w:val="single"/>
                  <w:lang w:val="ru-RU"/>
                </w:rPr>
                <w:t>24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портрета героя-животного в рассказе Паустовского К.Г. «Кот-ворюга»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9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w:t>
              </w:r>
              <w:r>
                <w:rPr>
                  <w:rFonts w:ascii="Times New Roman" w:hAnsi="Times New Roman"/>
                  <w:color w:val="0000FF"/>
                  <w:u w:val="single"/>
                </w:rPr>
                <w:t>f</w:t>
              </w:r>
              <w:r w:rsidRPr="005A01D9">
                <w:rPr>
                  <w:rFonts w:ascii="Times New Roman" w:hAnsi="Times New Roman"/>
                  <w:color w:val="0000FF"/>
                  <w:u w:val="single"/>
                  <w:lang w:val="ru-RU"/>
                </w:rPr>
                <w:t>46</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Раскрытие темы взаимоотношения человека и животного на примере рассказа Паустовского К.Г. «Заячьи лапы»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9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5218</w:t>
              </w:r>
              <w:r>
                <w:rPr>
                  <w:rFonts w:ascii="Times New Roman" w:hAnsi="Times New Roman"/>
                  <w:color w:val="0000FF"/>
                  <w:u w:val="single"/>
                </w:rPr>
                <w:t>a</w:t>
              </w:r>
            </w:hyperlink>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109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Особенности композиции в рассказах о животных. На примере </w:t>
            </w:r>
            <w:r w:rsidRPr="005A01D9">
              <w:rPr>
                <w:rFonts w:ascii="Times New Roman" w:hAnsi="Times New Roman"/>
                <w:color w:val="000000"/>
                <w:sz w:val="24"/>
                <w:lang w:val="ru-RU"/>
              </w:rPr>
              <w:lastRenderedPageBreak/>
              <w:t>рассказа Паустовского К.Г. «Заячьи лапы»</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110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Создание характеров героев-животных в рассказах писателей. На примере рассказа Пришвина М.М. «Выскочка»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39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51294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Рассказы писателей-натуралистов о заботливом и бережном отношении человека к животным к природе родного края</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0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50</w:t>
              </w:r>
              <w:r>
                <w:rPr>
                  <w:rFonts w:ascii="Times New Roman" w:hAnsi="Times New Roman"/>
                  <w:color w:val="0000FF"/>
                  <w:u w:val="single"/>
                </w:rPr>
                <w:t>bbe</w:t>
              </w:r>
            </w:hyperlink>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«Взаимоотношения человека и животных»</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«Любовь и забота о братьях наших меньших» по изученным произведениям</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0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523</w:t>
              </w:r>
              <w:r>
                <w:rPr>
                  <w:rFonts w:ascii="Times New Roman" w:hAnsi="Times New Roman"/>
                  <w:color w:val="0000FF"/>
                  <w:u w:val="single"/>
                </w:rPr>
                <w:t>ba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урок.Человек и его взаимоотношения с животными в рассказах писателей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0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/8</w:t>
              </w:r>
              <w:r>
                <w:rPr>
                  <w:rFonts w:ascii="Times New Roman" w:hAnsi="Times New Roman"/>
                  <w:color w:val="0000FF"/>
                  <w:u w:val="single"/>
                </w:rPr>
                <w:t>bc</w:t>
              </w:r>
              <w:r w:rsidRPr="005A01D9">
                <w:rPr>
                  <w:rFonts w:ascii="Times New Roman" w:hAnsi="Times New Roman"/>
                  <w:color w:val="0000FF"/>
                  <w:u w:val="single"/>
                  <w:lang w:val="ru-RU"/>
                </w:rPr>
                <w:t>525</w:t>
              </w:r>
              <w:r>
                <w:rPr>
                  <w:rFonts w:ascii="Times New Roman" w:hAnsi="Times New Roman"/>
                  <w:color w:val="0000FF"/>
                  <w:u w:val="single"/>
                </w:rPr>
                <w:t>e</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юмористических произведений Н.Н.Носова и других авторов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0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w:t>
              </w:r>
              <w:r>
                <w:rPr>
                  <w:rFonts w:ascii="Times New Roman" w:hAnsi="Times New Roman"/>
                  <w:color w:val="0000FF"/>
                  <w:u w:val="single"/>
                </w:rPr>
                <w:t>ca</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Комичность как основа сюжета рассказов Н.Н.Носова и других авторов на выбор</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0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w:t>
              </w:r>
              <w:r>
                <w:rPr>
                  <w:rFonts w:ascii="Times New Roman" w:hAnsi="Times New Roman"/>
                  <w:color w:val="0000FF"/>
                  <w:u w:val="single"/>
                </w:rPr>
                <w:t>db</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117</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Характеристика героя </w:t>
            </w:r>
            <w:r w:rsidRPr="005A01D9">
              <w:rPr>
                <w:rFonts w:ascii="Times New Roman" w:hAnsi="Times New Roman"/>
                <w:color w:val="000000"/>
                <w:sz w:val="24"/>
                <w:lang w:val="ru-RU"/>
              </w:rPr>
              <w:lastRenderedPageBreak/>
              <w:t>«Денискиных рассказов» В.Ю. Драгунского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0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w:t>
              </w:r>
              <w:r>
                <w:rPr>
                  <w:rFonts w:ascii="Times New Roman" w:hAnsi="Times New Roman"/>
                  <w:color w:val="0000FF"/>
                  <w:u w:val="single"/>
                </w:rPr>
                <w:t>a</w:t>
              </w:r>
              <w:r w:rsidRPr="005A01D9">
                <w:rPr>
                  <w:rFonts w:ascii="Times New Roman" w:hAnsi="Times New Roman"/>
                  <w:color w:val="0000FF"/>
                  <w:u w:val="single"/>
                  <w:lang w:val="ru-RU"/>
                </w:rPr>
                <w:t>5</w:t>
              </w:r>
              <w:r>
                <w:rPr>
                  <w:rFonts w:ascii="Times New Roman" w:hAnsi="Times New Roman"/>
                  <w:color w:val="0000FF"/>
                  <w:u w:val="single"/>
                </w:rPr>
                <w:t>e</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118</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Средства выразительности текста юмористического содержания: преувеличение. </w:t>
            </w:r>
            <w:r>
              <w:rPr>
                <w:rFonts w:ascii="Times New Roman" w:hAnsi="Times New Roman"/>
                <w:color w:val="000000"/>
                <w:sz w:val="24"/>
              </w:rPr>
              <w:t>На примере произведений В.Ю. Драгунского</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0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w:t>
              </w:r>
              <w:r>
                <w:rPr>
                  <w:rFonts w:ascii="Times New Roman" w:hAnsi="Times New Roman"/>
                  <w:color w:val="0000FF"/>
                  <w:u w:val="single"/>
                </w:rPr>
                <w:t>b</w:t>
              </w:r>
              <w:r w:rsidRPr="005A01D9">
                <w:rPr>
                  <w:rFonts w:ascii="Times New Roman" w:hAnsi="Times New Roman"/>
                  <w:color w:val="0000FF"/>
                  <w:u w:val="single"/>
                  <w:lang w:val="ru-RU"/>
                </w:rPr>
                <w:t>80</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119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книгами: авторы юмористических рассказов</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0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3928</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0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3</w:t>
              </w:r>
              <w:r>
                <w:rPr>
                  <w:rFonts w:ascii="Times New Roman" w:hAnsi="Times New Roman"/>
                  <w:color w:val="0000FF"/>
                  <w:u w:val="single"/>
                </w:rPr>
                <w:t>ed</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Волшебные предметы и помощники в литературных сказках Ш. Перро</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0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4422</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литературных сказок Х.-К. Андерсена (сюжет, язык, герои)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1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4544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123</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Особенности авторских сказок: раскрытие главной мысли, композиция, герои. </w:t>
            </w:r>
            <w:r>
              <w:rPr>
                <w:rFonts w:ascii="Times New Roman" w:hAnsi="Times New Roman"/>
                <w:color w:val="000000"/>
                <w:sz w:val="24"/>
              </w:rPr>
              <w:t>На примере сказок Р.Киплинга</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1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41</w:t>
              </w:r>
              <w:r>
                <w:rPr>
                  <w:rFonts w:ascii="Times New Roman" w:hAnsi="Times New Roman"/>
                  <w:color w:val="0000FF"/>
                  <w:u w:val="single"/>
                </w:rPr>
                <w:t>de</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124</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Взаимоотношения человека и животных в рассказах зарубежных писателей. </w:t>
            </w:r>
            <w:r>
              <w:rPr>
                <w:rFonts w:ascii="Times New Roman" w:hAnsi="Times New Roman"/>
                <w:color w:val="000000"/>
                <w:sz w:val="24"/>
              </w:rPr>
              <w:t>На примере рассказа Джека Лондона «Бурый волк»</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1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w:t>
              </w:r>
              <w:r>
                <w:rPr>
                  <w:rFonts w:ascii="Times New Roman" w:hAnsi="Times New Roman"/>
                  <w:color w:val="0000FF"/>
                  <w:u w:val="single"/>
                </w:rPr>
                <w:t>d</w:t>
              </w:r>
              <w:r w:rsidRPr="005A01D9">
                <w:rPr>
                  <w:rFonts w:ascii="Times New Roman" w:hAnsi="Times New Roman"/>
                  <w:color w:val="0000FF"/>
                  <w:u w:val="single"/>
                  <w:lang w:val="ru-RU"/>
                </w:rPr>
                <w:t>8</w:t>
              </w:r>
              <w:r>
                <w:rPr>
                  <w:rFonts w:ascii="Times New Roman" w:hAnsi="Times New Roman"/>
                  <w:color w:val="0000FF"/>
                  <w:u w:val="single"/>
                </w:rPr>
                <w:t>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Деление текста на части, составление плана, выявление </w:t>
            </w:r>
            <w:r w:rsidRPr="005A01D9">
              <w:rPr>
                <w:rFonts w:ascii="Times New Roman" w:hAnsi="Times New Roman"/>
                <w:color w:val="000000"/>
                <w:sz w:val="24"/>
                <w:lang w:val="ru-RU"/>
              </w:rPr>
              <w:lastRenderedPageBreak/>
              <w:t>главной мысли (идеи) рассказа Джека Лондона «Бурый волк»</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1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4774</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126</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Средства создания образов героев-животных в рассказах зарубежных писателей. </w:t>
            </w:r>
            <w:r>
              <w:rPr>
                <w:rFonts w:ascii="Times New Roman" w:hAnsi="Times New Roman"/>
                <w:color w:val="000000"/>
                <w:sz w:val="24"/>
              </w:rPr>
              <w:t>На примере рассказа Э.Сетон-Томпсона «Чинк»</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1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488</w:t>
              </w:r>
              <w:r>
                <w:rPr>
                  <w:rFonts w:ascii="Times New Roman" w:hAnsi="Times New Roman"/>
                  <w:color w:val="0000FF"/>
                  <w:u w:val="single"/>
                </w:rPr>
                <w:t>c</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127</w:t>
            </w:r>
          </w:p>
        </w:tc>
        <w:tc>
          <w:tcPr>
            <w:tcW w:w="3168"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Осознание нравственно-этических понятий: верность и преданность животных. </w:t>
            </w:r>
            <w:r>
              <w:rPr>
                <w:rFonts w:ascii="Times New Roman" w:hAnsi="Times New Roman"/>
                <w:color w:val="000000"/>
                <w:sz w:val="24"/>
              </w:rPr>
              <w:t>На примере рассказа Э.Сетон-Томпсона «Чинк»</w:t>
            </w:r>
          </w:p>
        </w:tc>
        <w:tc>
          <w:tcPr>
            <w:tcW w:w="815"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1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430</w:t>
              </w:r>
              <w:r>
                <w:rPr>
                  <w:rFonts w:ascii="Times New Roman" w:hAnsi="Times New Roman"/>
                  <w:color w:val="0000FF"/>
                  <w:u w:val="single"/>
                </w:rPr>
                <w:t>a</w:t>
              </w:r>
            </w:hyperlink>
          </w:p>
        </w:tc>
      </w:tr>
      <w:tr w:rsidR="0036333D" w:rsidRPr="007250BC">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128</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Расширение знаний о писателях, как переводчиках зарубежной литературы. На примере переводов С.Я. Маршака, К.И. Чуковского, Б.В. Заходера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1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4666</w:t>
              </w:r>
            </w:hyperlink>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129</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«Зарубежная литература»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130</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131</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урок.Составление устного рассказа «Дружба человека и животного» на примере изученных произведений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132</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урок.Работа с детскими книгами «Зарубежные писатели – детям»: написание отзыва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lastRenderedPageBreak/>
              <w:t>133</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урок.Осознание важности читательской деятельности. Работа со стихотворением Б.Заходера «Что такое стихи»</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134</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урок.Проверочная работа по итогам изученного в 3 классе</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135</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урок.Работа с детской книгой и справочной литературой</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463" w:type="dxa"/>
            <w:tcMar>
              <w:top w:w="50" w:type="dxa"/>
              <w:left w:w="100" w:type="dxa"/>
            </w:tcMar>
            <w:vAlign w:val="center"/>
          </w:tcPr>
          <w:p w:rsidR="0036333D" w:rsidRDefault="005A01D9">
            <w:pPr>
              <w:spacing w:after="0"/>
            </w:pPr>
            <w:r>
              <w:rPr>
                <w:rFonts w:ascii="Times New Roman" w:hAnsi="Times New Roman"/>
                <w:color w:val="000000"/>
                <w:sz w:val="24"/>
              </w:rPr>
              <w:t>136</w:t>
            </w:r>
          </w:p>
        </w:tc>
        <w:tc>
          <w:tcPr>
            <w:tcW w:w="3168"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урок.Летнее чтение. Выбор книг на основе рекомендательного списка и тематического каталога</w:t>
            </w:r>
          </w:p>
        </w:tc>
        <w:tc>
          <w:tcPr>
            <w:tcW w:w="815"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36333D" w:rsidRDefault="0036333D">
            <w:pPr>
              <w:spacing w:after="0"/>
              <w:ind w:left="135"/>
              <w:jc w:val="center"/>
            </w:pPr>
          </w:p>
        </w:tc>
        <w:tc>
          <w:tcPr>
            <w:tcW w:w="1611" w:type="dxa"/>
            <w:tcMar>
              <w:top w:w="50" w:type="dxa"/>
              <w:left w:w="100" w:type="dxa"/>
            </w:tcMar>
            <w:vAlign w:val="center"/>
          </w:tcPr>
          <w:p w:rsidR="0036333D" w:rsidRDefault="0036333D">
            <w:pPr>
              <w:spacing w:after="0"/>
              <w:ind w:left="135"/>
              <w:jc w:val="center"/>
            </w:pPr>
          </w:p>
        </w:tc>
        <w:tc>
          <w:tcPr>
            <w:tcW w:w="1139" w:type="dxa"/>
            <w:tcMar>
              <w:top w:w="50" w:type="dxa"/>
              <w:left w:w="100" w:type="dxa"/>
            </w:tcMar>
            <w:vAlign w:val="center"/>
          </w:tcPr>
          <w:p w:rsidR="0036333D" w:rsidRDefault="0036333D">
            <w:pPr>
              <w:spacing w:after="0"/>
              <w:ind w:left="135"/>
            </w:pPr>
          </w:p>
        </w:tc>
        <w:tc>
          <w:tcPr>
            <w:tcW w:w="1959" w:type="dxa"/>
            <w:tcMar>
              <w:top w:w="50" w:type="dxa"/>
              <w:left w:w="100" w:type="dxa"/>
            </w:tcMar>
            <w:vAlign w:val="center"/>
          </w:tcPr>
          <w:p w:rsidR="0036333D" w:rsidRDefault="0036333D">
            <w:pPr>
              <w:spacing w:after="0"/>
              <w:ind w:left="135"/>
            </w:pPr>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10"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8 </w:t>
            </w:r>
          </w:p>
        </w:tc>
        <w:tc>
          <w:tcPr>
            <w:tcW w:w="1611"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6333D" w:rsidRDefault="0036333D"/>
        </w:tc>
      </w:tr>
    </w:tbl>
    <w:p w:rsidR="0036333D" w:rsidRDefault="0036333D">
      <w:pPr>
        <w:sectPr w:rsidR="0036333D">
          <w:pgSz w:w="16383" w:h="11906" w:orient="landscape"/>
          <w:pgMar w:top="1134" w:right="850" w:bottom="1134" w:left="1701" w:header="720" w:footer="720" w:gutter="0"/>
          <w:cols w:space="720"/>
        </w:sectPr>
      </w:pPr>
    </w:p>
    <w:p w:rsidR="0036333D" w:rsidRDefault="005A01D9">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55"/>
        <w:gridCol w:w="3958"/>
        <w:gridCol w:w="1205"/>
        <w:gridCol w:w="1841"/>
        <w:gridCol w:w="1910"/>
        <w:gridCol w:w="1347"/>
        <w:gridCol w:w="2824"/>
      </w:tblGrid>
      <w:tr w:rsidR="0036333D">
        <w:trPr>
          <w:trHeight w:val="144"/>
          <w:tblCellSpacing w:w="20" w:type="nil"/>
        </w:trPr>
        <w:tc>
          <w:tcPr>
            <w:tcW w:w="473"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 п/п </w:t>
            </w:r>
          </w:p>
          <w:p w:rsidR="0036333D" w:rsidRDefault="0036333D">
            <w:pPr>
              <w:spacing w:after="0"/>
              <w:ind w:left="135"/>
            </w:pPr>
          </w:p>
        </w:tc>
        <w:tc>
          <w:tcPr>
            <w:tcW w:w="2992"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Тема урока </w:t>
            </w:r>
          </w:p>
          <w:p w:rsidR="0036333D" w:rsidRDefault="0036333D">
            <w:pPr>
              <w:spacing w:after="0"/>
              <w:ind w:left="135"/>
            </w:pPr>
          </w:p>
        </w:tc>
        <w:tc>
          <w:tcPr>
            <w:tcW w:w="0" w:type="auto"/>
            <w:gridSpan w:val="3"/>
            <w:tcMar>
              <w:top w:w="50" w:type="dxa"/>
              <w:left w:w="100" w:type="dxa"/>
            </w:tcMar>
            <w:vAlign w:val="center"/>
          </w:tcPr>
          <w:p w:rsidR="0036333D" w:rsidRDefault="005A01D9">
            <w:pPr>
              <w:spacing w:after="0"/>
            </w:pPr>
            <w:r>
              <w:rPr>
                <w:rFonts w:ascii="Times New Roman" w:hAnsi="Times New Roman"/>
                <w:b/>
                <w:color w:val="000000"/>
                <w:sz w:val="24"/>
              </w:rPr>
              <w:t>Количество часов</w:t>
            </w:r>
          </w:p>
        </w:tc>
        <w:tc>
          <w:tcPr>
            <w:tcW w:w="1157"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Дата изучения </w:t>
            </w:r>
          </w:p>
          <w:p w:rsidR="0036333D" w:rsidRDefault="0036333D">
            <w:pPr>
              <w:spacing w:after="0"/>
              <w:ind w:left="135"/>
            </w:pPr>
          </w:p>
        </w:tc>
        <w:tc>
          <w:tcPr>
            <w:tcW w:w="1981" w:type="dxa"/>
            <w:vMerge w:val="restart"/>
            <w:tcMar>
              <w:top w:w="50" w:type="dxa"/>
              <w:left w:w="100" w:type="dxa"/>
            </w:tcMar>
            <w:vAlign w:val="center"/>
          </w:tcPr>
          <w:p w:rsidR="0036333D" w:rsidRDefault="005A01D9">
            <w:pPr>
              <w:spacing w:after="0"/>
              <w:ind w:left="135"/>
            </w:pPr>
            <w:r>
              <w:rPr>
                <w:rFonts w:ascii="Times New Roman" w:hAnsi="Times New Roman"/>
                <w:b/>
                <w:color w:val="000000"/>
                <w:sz w:val="24"/>
              </w:rPr>
              <w:t xml:space="preserve">Электронные цифровые образовательные ресурсы </w:t>
            </w:r>
          </w:p>
          <w:p w:rsidR="0036333D" w:rsidRDefault="0036333D">
            <w:pPr>
              <w:spacing w:after="0"/>
              <w:ind w:left="135"/>
            </w:pPr>
          </w:p>
        </w:tc>
      </w:tr>
      <w:tr w:rsidR="0036333D">
        <w:trPr>
          <w:trHeight w:val="144"/>
          <w:tblCellSpacing w:w="20" w:type="nil"/>
        </w:trPr>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c>
          <w:tcPr>
            <w:tcW w:w="834"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Всего </w:t>
            </w:r>
          </w:p>
          <w:p w:rsidR="0036333D" w:rsidRDefault="0036333D">
            <w:pPr>
              <w:spacing w:after="0"/>
              <w:ind w:left="135"/>
            </w:pPr>
          </w:p>
        </w:tc>
        <w:tc>
          <w:tcPr>
            <w:tcW w:w="1533"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Контрольные работы </w:t>
            </w:r>
          </w:p>
          <w:p w:rsidR="0036333D" w:rsidRDefault="0036333D">
            <w:pPr>
              <w:spacing w:after="0"/>
              <w:ind w:left="135"/>
            </w:pPr>
          </w:p>
        </w:tc>
        <w:tc>
          <w:tcPr>
            <w:tcW w:w="1631" w:type="dxa"/>
            <w:tcMar>
              <w:top w:w="50" w:type="dxa"/>
              <w:left w:w="100" w:type="dxa"/>
            </w:tcMar>
            <w:vAlign w:val="center"/>
          </w:tcPr>
          <w:p w:rsidR="0036333D" w:rsidRDefault="005A01D9">
            <w:pPr>
              <w:spacing w:after="0"/>
              <w:ind w:left="135"/>
            </w:pPr>
            <w:r>
              <w:rPr>
                <w:rFonts w:ascii="Times New Roman" w:hAnsi="Times New Roman"/>
                <w:b/>
                <w:color w:val="000000"/>
                <w:sz w:val="24"/>
              </w:rPr>
              <w:t xml:space="preserve">Практические работы </w:t>
            </w:r>
          </w:p>
          <w:p w:rsidR="0036333D" w:rsidRDefault="0036333D">
            <w:pPr>
              <w:spacing w:after="0"/>
              <w:ind w:left="135"/>
            </w:pPr>
          </w:p>
        </w:tc>
        <w:tc>
          <w:tcPr>
            <w:tcW w:w="0" w:type="auto"/>
            <w:vMerge/>
            <w:tcBorders>
              <w:top w:val="nil"/>
            </w:tcBorders>
            <w:tcMar>
              <w:top w:w="50" w:type="dxa"/>
              <w:left w:w="100" w:type="dxa"/>
            </w:tcMar>
          </w:tcPr>
          <w:p w:rsidR="0036333D" w:rsidRDefault="0036333D"/>
        </w:tc>
        <w:tc>
          <w:tcPr>
            <w:tcW w:w="0" w:type="auto"/>
            <w:vMerge/>
            <w:tcBorders>
              <w:top w:val="nil"/>
            </w:tcBorders>
            <w:tcMar>
              <w:top w:w="50" w:type="dxa"/>
              <w:left w:w="100" w:type="dxa"/>
            </w:tcMar>
          </w:tcPr>
          <w:p w:rsidR="0036333D" w:rsidRDefault="0036333D"/>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Раскрытие главной идеи произведения А.Т. Твардовского «О Родине большой и малой» (отрывок): чувство любви к своей стране и малой родине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1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5282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2</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 родной земли в стихотворении С.Д.Дрожжина «Родине»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1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w:t>
              </w:r>
              <w:r>
                <w:rPr>
                  <w:rFonts w:ascii="Times New Roman" w:hAnsi="Times New Roman"/>
                  <w:color w:val="0000FF"/>
                  <w:u w:val="single"/>
                </w:rPr>
                <w:t>c</w:t>
              </w:r>
              <w:r w:rsidRPr="005A01D9">
                <w:rPr>
                  <w:rFonts w:ascii="Times New Roman" w:hAnsi="Times New Roman"/>
                  <w:color w:val="0000FF"/>
                  <w:u w:val="single"/>
                  <w:lang w:val="ru-RU"/>
                </w:rPr>
                <w:t>50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Любовь к природе и родному краю – тема произведений поэтов. На примере стихотворений С.А. Есенина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1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w:t>
              </w:r>
              <w:r>
                <w:rPr>
                  <w:rFonts w:ascii="Times New Roman" w:hAnsi="Times New Roman"/>
                  <w:color w:val="0000FF"/>
                  <w:u w:val="single"/>
                </w:rPr>
                <w:t>d</w:t>
              </w:r>
              <w:r w:rsidRPr="005A01D9">
                <w:rPr>
                  <w:rFonts w:ascii="Times New Roman" w:hAnsi="Times New Roman"/>
                  <w:color w:val="0000FF"/>
                  <w:u w:val="single"/>
                  <w:lang w:val="ru-RU"/>
                </w:rPr>
                <w:t>7</w:t>
              </w:r>
              <w:r>
                <w:rPr>
                  <w:rFonts w:ascii="Times New Roman" w:hAnsi="Times New Roman"/>
                  <w:color w:val="0000FF"/>
                  <w:u w:val="single"/>
                </w:rPr>
                <w:t>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Проявление любви к родной земле в литературе народов России. На примере стихотворений Р.Г. Гамзатова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2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w:t>
              </w:r>
              <w:r>
                <w:rPr>
                  <w:rFonts w:ascii="Times New Roman" w:hAnsi="Times New Roman"/>
                  <w:color w:val="0000FF"/>
                  <w:u w:val="single"/>
                </w:rPr>
                <w:t>ae</w:t>
              </w:r>
              <w:r w:rsidRPr="005A01D9">
                <w:rPr>
                  <w:rFonts w:ascii="Times New Roman" w:hAnsi="Times New Roman"/>
                  <w:color w:val="0000FF"/>
                  <w:u w:val="single"/>
                  <w:lang w:val="ru-RU"/>
                </w:rPr>
                <w:t>8</w:t>
              </w:r>
            </w:hyperlink>
            <w:r w:rsidRPr="005A01D9">
              <w:rPr>
                <w:rFonts w:ascii="Times New Roman" w:hAnsi="Times New Roman"/>
                <w:color w:val="000000"/>
                <w:sz w:val="24"/>
                <w:lang w:val="ru-RU"/>
              </w:rPr>
              <w:t xml:space="preserve"> </w:t>
            </w:r>
            <w:hyperlink r:id="rId42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539</w:t>
              </w:r>
              <w:r>
                <w:rPr>
                  <w:rFonts w:ascii="Times New Roman" w:hAnsi="Times New Roman"/>
                  <w:color w:val="0000FF"/>
                  <w:u w:val="single"/>
                </w:rPr>
                <w:t>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 Александра Невского в произведении С.Т.Романовского «Ледовое побоище»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2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09962</w:t>
              </w:r>
            </w:hyperlink>
            <w:r w:rsidRPr="005A01D9">
              <w:rPr>
                <w:rFonts w:ascii="Times New Roman" w:hAnsi="Times New Roman"/>
                <w:color w:val="000000"/>
                <w:sz w:val="24"/>
                <w:lang w:val="ru-RU"/>
              </w:rPr>
              <w:t xml:space="preserve"> </w:t>
            </w:r>
            <w:hyperlink r:id="rId42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54</w:t>
              </w:r>
              <w:r>
                <w:rPr>
                  <w:rFonts w:ascii="Times New Roman" w:hAnsi="Times New Roman"/>
                  <w:color w:val="0000FF"/>
                  <w:u w:val="single"/>
                </w:rPr>
                <w:t>c</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народной исторической песни: темы, образы, герои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2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55</w:t>
              </w:r>
              <w:r>
                <w:rPr>
                  <w:rFonts w:ascii="Times New Roman" w:hAnsi="Times New Roman"/>
                  <w:color w:val="0000FF"/>
                  <w:u w:val="single"/>
                </w:rPr>
                <w:t>de</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 Великой Отечественной войны в произведениях литературы. На примере рассказа М.С. Ефетов «Девочка из Сталинграда»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2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w:t>
              </w:r>
              <w:r>
                <w:rPr>
                  <w:rFonts w:ascii="Times New Roman" w:hAnsi="Times New Roman"/>
                  <w:color w:val="0000FF"/>
                  <w:u w:val="single"/>
                </w:rPr>
                <w:t>afc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8</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понятий поступок, подвиг на примере произведений о Великой Отечественной войне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2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56</w:t>
              </w:r>
              <w:r>
                <w:rPr>
                  <w:rFonts w:ascii="Times New Roman" w:hAnsi="Times New Roman"/>
                  <w:color w:val="0000FF"/>
                  <w:u w:val="single"/>
                </w:rPr>
                <w:t>ec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художественными особенностями текста авторской песни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2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5</w:t>
              </w:r>
              <w:r>
                <w:rPr>
                  <w:rFonts w:ascii="Times New Roman" w:hAnsi="Times New Roman"/>
                  <w:color w:val="0000FF"/>
                  <w:u w:val="single"/>
                </w:rPr>
                <w:t>e</w:t>
              </w:r>
              <w:r w:rsidRPr="005A01D9">
                <w:rPr>
                  <w:rFonts w:ascii="Times New Roman" w:hAnsi="Times New Roman"/>
                  <w:color w:val="0000FF"/>
                  <w:u w:val="single"/>
                  <w:lang w:val="ru-RU"/>
                </w:rPr>
                <w:t>94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10</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«Защитник Отечества» по изученным произведениям</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2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62</w:t>
              </w:r>
              <w:r>
                <w:rPr>
                  <w:rFonts w:ascii="Times New Roman" w:hAnsi="Times New Roman"/>
                  <w:color w:val="0000FF"/>
                  <w:u w:val="single"/>
                </w:rPr>
                <w:t>e</w:t>
              </w:r>
              <w:r w:rsidRPr="005A01D9">
                <w:rPr>
                  <w:rFonts w:ascii="Times New Roman" w:hAnsi="Times New Roman"/>
                  <w:color w:val="0000FF"/>
                  <w:u w:val="single"/>
                  <w:lang w:val="ru-RU"/>
                </w:rPr>
                <w:t>0</w:t>
              </w:r>
            </w:hyperlink>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11</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«О Родине, героические страницы истории»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12</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Патриотическое звучание произведений о Родине, о славных и героических страницах истории России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2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60</w:t>
              </w:r>
              <w:r>
                <w:rPr>
                  <w:rFonts w:ascii="Times New Roman" w:hAnsi="Times New Roman"/>
                  <w:color w:val="0000FF"/>
                  <w:u w:val="single"/>
                </w:rPr>
                <w:t>a</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Работа с детскими книгами на тему: «Книги о Родине и её истории»: типы книг (изданий)</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3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61</w:t>
              </w:r>
              <w:r>
                <w:rPr>
                  <w:rFonts w:ascii="Times New Roman" w:hAnsi="Times New Roman"/>
                  <w:color w:val="0000FF"/>
                  <w:u w:val="single"/>
                </w:rPr>
                <w:t>c</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Проявление народной культуры в разнообразных видах фольклора: словесном, музыкальном, обрядовом (календарном)</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3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6952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15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Разнообразие малых жанров фольклора (назначение, сравнение, классификация)</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3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6952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Представление в сказке народного быта и культуры: сказки о животных, бытовые, волшебные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3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ace</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героев волшебной сказки: чем занимались, какими качествами обладают. На примере русской народной сказки «Семь Семионов»</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3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d</w:t>
              </w:r>
              <w:r w:rsidRPr="005A01D9">
                <w:rPr>
                  <w:rFonts w:ascii="Times New Roman" w:hAnsi="Times New Roman"/>
                  <w:color w:val="0000FF"/>
                  <w:u w:val="single"/>
                  <w:lang w:val="ru-RU"/>
                </w:rPr>
                <w:t>1</w:t>
              </w:r>
              <w:r>
                <w:rPr>
                  <w:rFonts w:ascii="Times New Roman" w:hAnsi="Times New Roman"/>
                  <w:color w:val="0000FF"/>
                  <w:u w:val="single"/>
                </w:rPr>
                <w:t>c</w:t>
              </w:r>
            </w:hyperlink>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18</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Путешествие героя как основа композиции волшебной сказки. На примере русской народной сказки «Семь Семионов»</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нравственных ценностей на примере фольклорных сказок народов России и мира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3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70</w:t>
              </w:r>
              <w:r>
                <w:rPr>
                  <w:rFonts w:ascii="Times New Roman" w:hAnsi="Times New Roman"/>
                  <w:color w:val="0000FF"/>
                  <w:u w:val="single"/>
                </w:rPr>
                <w:t>aa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20</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Осознание понятий взаимопомощь и дружба в сказках народов России и мира. </w:t>
            </w:r>
            <w:r>
              <w:rPr>
                <w:rFonts w:ascii="Times New Roman" w:hAnsi="Times New Roman"/>
                <w:color w:val="000000"/>
                <w:sz w:val="24"/>
              </w:rPr>
              <w:t>На примере осетинской народной сказки «Что дороже?»</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3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c</w:t>
              </w:r>
              <w:r w:rsidRPr="005A01D9">
                <w:rPr>
                  <w:rFonts w:ascii="Times New Roman" w:hAnsi="Times New Roman"/>
                  <w:color w:val="0000FF"/>
                  <w:u w:val="single"/>
                  <w:lang w:val="ru-RU"/>
                </w:rPr>
                <w:t>04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21</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Представление в сказке нравственных ценностей, быта и культуры народов мира. </w:t>
            </w:r>
            <w:r>
              <w:rPr>
                <w:rFonts w:ascii="Times New Roman" w:hAnsi="Times New Roman"/>
                <w:color w:val="000000"/>
                <w:sz w:val="24"/>
              </w:rPr>
              <w:t>На примере немецкой народной сказки «Три бабочки»</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3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783</w:t>
              </w:r>
              <w:r>
                <w:rPr>
                  <w:rFonts w:ascii="Times New Roman" w:hAnsi="Times New Roman"/>
                  <w:color w:val="0000FF"/>
                  <w:u w:val="single"/>
                </w:rPr>
                <w:t>e</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22</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фольклорных произведений разных народов: тема, герои, сюжет</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3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76</w:t>
              </w:r>
              <w:r>
                <w:rPr>
                  <w:rFonts w:ascii="Times New Roman" w:hAnsi="Times New Roman"/>
                  <w:color w:val="0000FF"/>
                  <w:u w:val="single"/>
                </w:rPr>
                <w:t>cc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23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Образы русских богатырей: где жил, чем занимался, какими качествами обладал</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3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e</w:t>
              </w:r>
              <w:r w:rsidRPr="005A01D9">
                <w:rPr>
                  <w:rFonts w:ascii="Times New Roman" w:hAnsi="Times New Roman"/>
                  <w:color w:val="0000FF"/>
                  <w:u w:val="single"/>
                  <w:lang w:val="ru-RU"/>
                </w:rPr>
                <w:t>34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24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урок.Средства художественной выразительности в былине: устойчивые выражения, повторы, гипербола, устаревшие слова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4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6</w:t>
              </w:r>
              <w:r>
                <w:rPr>
                  <w:rFonts w:ascii="Times New Roman" w:hAnsi="Times New Roman"/>
                  <w:color w:val="0000FF"/>
                  <w:u w:val="single"/>
                </w:rPr>
                <w:t>f</w:t>
              </w:r>
              <w:r w:rsidRPr="005A01D9">
                <w:rPr>
                  <w:rFonts w:ascii="Times New Roman" w:hAnsi="Times New Roman"/>
                  <w:color w:val="0000FF"/>
                  <w:u w:val="single"/>
                  <w:lang w:val="ru-RU"/>
                </w:rPr>
                <w:t>38</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25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урок.Отражение народной былинной темы в творчестве художника В. М.Васнецова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4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w:t>
              </w:r>
              <w:r>
                <w:rPr>
                  <w:rFonts w:ascii="Times New Roman" w:hAnsi="Times New Roman"/>
                  <w:color w:val="0000FF"/>
                  <w:u w:val="single"/>
                </w:rPr>
                <w:t>c</w:t>
              </w:r>
              <w:r w:rsidRPr="005A01D9">
                <w:rPr>
                  <w:rFonts w:ascii="Times New Roman" w:hAnsi="Times New Roman"/>
                  <w:color w:val="0000FF"/>
                  <w:u w:val="single"/>
                  <w:lang w:val="ru-RU"/>
                </w:rPr>
                <w:t>64</w:t>
              </w:r>
            </w:hyperlink>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26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«Фольклор – народная мудрость»</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27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урок.Работа с детскими книгами на тему: «Фольклор (устное народное творчество)»: собиратели фольклора (А.Н. Афанасьев, В.И. Даль)</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4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7956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28</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Особенности басни как лиро-эпического жанра. </w:t>
            </w:r>
            <w:r>
              <w:rPr>
                <w:rFonts w:ascii="Times New Roman" w:hAnsi="Times New Roman"/>
                <w:color w:val="000000"/>
                <w:sz w:val="24"/>
              </w:rPr>
              <w:t>Басни стихотворные и прозаические</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4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w:t>
              </w:r>
              <w:r>
                <w:rPr>
                  <w:rFonts w:ascii="Times New Roman" w:hAnsi="Times New Roman"/>
                  <w:color w:val="0000FF"/>
                  <w:u w:val="single"/>
                </w:rPr>
                <w:t>eb</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29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Сравнение басен: темы и герои, особенности языка. На примере басен Крылов И.А. «Стрекоза и </w:t>
            </w:r>
            <w:r w:rsidRPr="005A01D9">
              <w:rPr>
                <w:rFonts w:ascii="Times New Roman" w:hAnsi="Times New Roman"/>
                <w:color w:val="000000"/>
                <w:sz w:val="24"/>
                <w:lang w:val="ru-RU"/>
              </w:rPr>
              <w:lastRenderedPageBreak/>
              <w:t>муравей», И.И. Хемницера «Стрекоза», Л.Н. Толстого «Стрекоза и муравьи»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4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w:t>
              </w:r>
              <w:r>
                <w:rPr>
                  <w:rFonts w:ascii="Times New Roman" w:hAnsi="Times New Roman"/>
                  <w:color w:val="0000FF"/>
                  <w:u w:val="single"/>
                </w:rPr>
                <w:t>ff</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30</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Аллегория и ирония как характеристика героев басен. На примере басни И.А. Крылова «Мартышка и очки»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4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91</w:t>
              </w:r>
              <w:r>
                <w:rPr>
                  <w:rFonts w:ascii="Times New Roman" w:hAnsi="Times New Roman"/>
                  <w:color w:val="0000FF"/>
                  <w:u w:val="single"/>
                </w:rPr>
                <w:t>d</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31</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Работа с баснями И.А. Крылова. </w:t>
            </w:r>
            <w:r>
              <w:rPr>
                <w:rFonts w:ascii="Times New Roman" w:hAnsi="Times New Roman"/>
                <w:color w:val="000000"/>
                <w:sz w:val="24"/>
              </w:rPr>
              <w:t>Инсценирование их сюжета</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4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9300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32</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урок.Язык басен И.А. Крылова: пословицы, поговорки, крылатые выражения</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4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bdc</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33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литературной сказкой А.С.Пушкина «Сказка о мёртвой царевне и о семи богатырях»: сюжет произведения</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4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w:t>
              </w:r>
              <w:r>
                <w:rPr>
                  <w:rFonts w:ascii="Times New Roman" w:hAnsi="Times New Roman"/>
                  <w:color w:val="0000FF"/>
                  <w:u w:val="single"/>
                </w:rPr>
                <w:t>cbc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34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положительных и отрицательных героев, волшебные помощники в сказке А.С. Пушкина «Сказка о мёртвой царевне и о семи богатырях»</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4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87</w:t>
              </w:r>
              <w:r>
                <w:rPr>
                  <w:rFonts w:ascii="Times New Roman" w:hAnsi="Times New Roman"/>
                  <w:color w:val="0000FF"/>
                  <w:u w:val="single"/>
                </w:rPr>
                <w:t>f</w:t>
              </w:r>
              <w:r w:rsidRPr="005A01D9">
                <w:rPr>
                  <w:rFonts w:ascii="Times New Roman" w:hAnsi="Times New Roman"/>
                  <w:color w:val="0000FF"/>
                  <w:u w:val="single"/>
                  <w:lang w:val="ru-RU"/>
                </w:rPr>
                <w:t>2</w:t>
              </w:r>
            </w:hyperlink>
            <w:r w:rsidRPr="005A01D9">
              <w:rPr>
                <w:rFonts w:ascii="Times New Roman" w:hAnsi="Times New Roman"/>
                <w:color w:val="000000"/>
                <w:sz w:val="24"/>
                <w:lang w:val="ru-RU"/>
              </w:rPr>
              <w:t xml:space="preserve"> </w:t>
            </w:r>
            <w:hyperlink r:id="rId45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w:t>
              </w:r>
              <w:r>
                <w:rPr>
                  <w:rFonts w:ascii="Times New Roman" w:hAnsi="Times New Roman"/>
                  <w:color w:val="0000FF"/>
                  <w:u w:val="single"/>
                </w:rPr>
                <w:t>e</w:t>
              </w:r>
              <w:r w:rsidRPr="005A01D9">
                <w:rPr>
                  <w:rFonts w:ascii="Times New Roman" w:hAnsi="Times New Roman"/>
                  <w:color w:val="0000FF"/>
                  <w:u w:val="single"/>
                  <w:lang w:val="ru-RU"/>
                </w:rPr>
                <w:t>42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35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художественными особенностями текста, языком авторской сказки А.С. Пушкина «Сказка о мёртвой царевне и о семи богатырях»</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5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890</w:t>
              </w:r>
              <w:r>
                <w:rPr>
                  <w:rFonts w:ascii="Times New Roman" w:hAnsi="Times New Roman"/>
                  <w:color w:val="0000FF"/>
                  <w:u w:val="single"/>
                </w:rPr>
                <w:t>a</w:t>
              </w:r>
            </w:hyperlink>
            <w:r w:rsidRPr="005A01D9">
              <w:rPr>
                <w:rFonts w:ascii="Times New Roman" w:hAnsi="Times New Roman"/>
                <w:color w:val="000000"/>
                <w:sz w:val="24"/>
                <w:lang w:val="ru-RU"/>
              </w:rPr>
              <w:t xml:space="preserve"> </w:t>
            </w:r>
            <w:hyperlink r:id="rId45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8478</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36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Фольклорная основа литературной сказки А.С. Пушкина «Сказка о мёртвой царевне и о семи </w:t>
            </w:r>
            <w:r w:rsidRPr="005A01D9">
              <w:rPr>
                <w:rFonts w:ascii="Times New Roman" w:hAnsi="Times New Roman"/>
                <w:color w:val="000000"/>
                <w:sz w:val="24"/>
                <w:lang w:val="ru-RU"/>
              </w:rPr>
              <w:lastRenderedPageBreak/>
              <w:t>богатырях»</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5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w:t>
              </w:r>
              <w:r>
                <w:rPr>
                  <w:rFonts w:ascii="Times New Roman" w:hAnsi="Times New Roman"/>
                  <w:color w:val="0000FF"/>
                  <w:u w:val="single"/>
                </w:rPr>
                <w:t>a</w:t>
              </w:r>
              <w:r w:rsidRPr="005A01D9">
                <w:rPr>
                  <w:rFonts w:ascii="Times New Roman" w:hAnsi="Times New Roman"/>
                  <w:color w:val="0000FF"/>
                  <w:u w:val="single"/>
                  <w:lang w:val="ru-RU"/>
                </w:rPr>
                <w:t>18</w:t>
              </w:r>
            </w:hyperlink>
            <w:r w:rsidRPr="005A01D9">
              <w:rPr>
                <w:rFonts w:ascii="Times New Roman" w:hAnsi="Times New Roman"/>
                <w:color w:val="000000"/>
                <w:sz w:val="24"/>
                <w:lang w:val="ru-RU"/>
              </w:rPr>
              <w:t xml:space="preserve"> </w:t>
            </w:r>
            <w:hyperlink r:id="rId45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85</w:t>
              </w:r>
              <w:r>
                <w:rPr>
                  <w:rFonts w:ascii="Times New Roman" w:hAnsi="Times New Roman"/>
                  <w:color w:val="0000FF"/>
                  <w:u w:val="single"/>
                </w:rPr>
                <w:t>c</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37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Сходство фольклорных и литературных произведений А.С. Пушкина, В.А. Жуковского по тематике, художественным образам («бродячие» сюжеты)</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5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w:t>
              </w:r>
              <w:r>
                <w:rPr>
                  <w:rFonts w:ascii="Times New Roman" w:hAnsi="Times New Roman"/>
                  <w:color w:val="0000FF"/>
                  <w:u w:val="single"/>
                </w:rPr>
                <w:t>b</w:t>
              </w:r>
              <w:r w:rsidRPr="005A01D9">
                <w:rPr>
                  <w:rFonts w:ascii="Times New Roman" w:hAnsi="Times New Roman"/>
                  <w:color w:val="0000FF"/>
                  <w:u w:val="single"/>
                  <w:lang w:val="ru-RU"/>
                </w:rPr>
                <w:t>1</w:t>
              </w:r>
              <w:r>
                <w:rPr>
                  <w:rFonts w:ascii="Times New Roman" w:hAnsi="Times New Roman"/>
                  <w:color w:val="0000FF"/>
                  <w:u w:val="single"/>
                </w:rPr>
                <w:t>c</w:t>
              </w:r>
            </w:hyperlink>
            <w:r w:rsidRPr="005A01D9">
              <w:rPr>
                <w:rFonts w:ascii="Times New Roman" w:hAnsi="Times New Roman"/>
                <w:color w:val="000000"/>
                <w:sz w:val="24"/>
                <w:lang w:val="ru-RU"/>
              </w:rPr>
              <w:t xml:space="preserve"> </w:t>
            </w:r>
            <w:hyperlink r:id="rId45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86</w:t>
              </w:r>
              <w:r>
                <w:rPr>
                  <w:rFonts w:ascii="Times New Roman" w:hAnsi="Times New Roman"/>
                  <w:color w:val="0000FF"/>
                  <w:u w:val="single"/>
                </w:rPr>
                <w:t>d</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38</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Картины осени в лирических произведениях А.С. Пушкина: сравнения, эпитет, олицетворения</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5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w:t>
              </w:r>
              <w:r>
                <w:rPr>
                  <w:rFonts w:ascii="Times New Roman" w:hAnsi="Times New Roman"/>
                  <w:color w:val="0000FF"/>
                  <w:u w:val="single"/>
                </w:rPr>
                <w:t>ba</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39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пейзажной лирики А.С. Пушкина: средства художественной выразительности в стихотворении «Зимняя дорога» и других его стихотворениях</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5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7</w:t>
              </w:r>
              <w:r>
                <w:rPr>
                  <w:rFonts w:ascii="Times New Roman" w:hAnsi="Times New Roman"/>
                  <w:color w:val="0000FF"/>
                  <w:u w:val="single"/>
                </w:rPr>
                <w:t>a</w:t>
              </w:r>
              <w:r w:rsidRPr="005A01D9">
                <w:rPr>
                  <w:rFonts w:ascii="Times New Roman" w:hAnsi="Times New Roman"/>
                  <w:color w:val="0000FF"/>
                  <w:u w:val="single"/>
                  <w:lang w:val="ru-RU"/>
                </w:rPr>
                <w:t>78</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40</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дружбы в произведениях А.С. Пушкина. На примере стихотворения «И.И.Пущину»</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5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8284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41</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Оценка настроения и чувств, вызываемых лирическим произведением А.С. Пушкина. </w:t>
            </w:r>
            <w:r>
              <w:rPr>
                <w:rFonts w:ascii="Times New Roman" w:hAnsi="Times New Roman"/>
                <w:color w:val="000000"/>
                <w:sz w:val="24"/>
              </w:rPr>
              <w:t>На примере стихотворения «Няне»</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6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w:t>
              </w:r>
              <w:r w:rsidRPr="005A01D9">
                <w:rPr>
                  <w:rFonts w:ascii="Times New Roman" w:hAnsi="Times New Roman"/>
                  <w:color w:val="0000FF"/>
                  <w:u w:val="single"/>
                  <w:lang w:val="ru-RU"/>
                </w:rPr>
                <w:t>4</w:t>
              </w:r>
              <w:r>
                <w:rPr>
                  <w:rFonts w:ascii="Times New Roman" w:hAnsi="Times New Roman"/>
                  <w:color w:val="0000FF"/>
                  <w:u w:val="single"/>
                </w:rPr>
                <w:t>b</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42</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«Моё любимое стихотворение А.С. Пушкина»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6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w:t>
              </w:r>
              <w:r>
                <w:rPr>
                  <w:rFonts w:ascii="Times New Roman" w:hAnsi="Times New Roman"/>
                  <w:color w:val="0000FF"/>
                  <w:u w:val="single"/>
                </w:rPr>
                <w:t>dd</w:t>
              </w:r>
              <w:r w:rsidRPr="005A01D9">
                <w:rPr>
                  <w:rFonts w:ascii="Times New Roman" w:hAnsi="Times New Roman"/>
                  <w:color w:val="0000FF"/>
                  <w:u w:val="single"/>
                  <w:lang w:val="ru-RU"/>
                </w:rPr>
                <w:t>6</w:t>
              </w:r>
            </w:hyperlink>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43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«Творчество А.С. Пушкина»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44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выставки «Произведения А.С. Пушкина»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6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w:t>
              </w:r>
              <w:r w:rsidRPr="005A01D9">
                <w:rPr>
                  <w:rFonts w:ascii="Times New Roman" w:hAnsi="Times New Roman"/>
                  <w:color w:val="0000FF"/>
                  <w:u w:val="single"/>
                  <w:lang w:val="ru-RU"/>
                </w:rPr>
                <w:t>7</w:t>
              </w:r>
              <w:r>
                <w:rPr>
                  <w:rFonts w:ascii="Times New Roman" w:hAnsi="Times New Roman"/>
                  <w:color w:val="0000FF"/>
                  <w:u w:val="single"/>
                </w:rPr>
                <w:t>f</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45</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Патриотическое звучание стихотворения М.Ю. Лермонтова «Москва, Москва! …</w:t>
            </w:r>
            <w:r>
              <w:rPr>
                <w:rFonts w:ascii="Times New Roman" w:hAnsi="Times New Roman"/>
                <w:color w:val="000000"/>
                <w:sz w:val="24"/>
              </w:rPr>
              <w:t>Люблю тебя как сын…»: метафора как «свёрнутое» сравнение</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6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9558</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46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Строфа как элемент композиции стихотворения М.Ю. Лермонтова «Парус»</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6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9418</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47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со стихотворением М.Ю. Лермонтова «Утёс»: характеристика средств художественной выразительности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6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9710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48</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художественными особенностями лирических произведений М.Ю. Лермонтова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6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983</w:t>
              </w:r>
              <w:r>
                <w:rPr>
                  <w:rFonts w:ascii="Times New Roman" w:hAnsi="Times New Roman"/>
                  <w:color w:val="0000FF"/>
                  <w:u w:val="single"/>
                </w:rPr>
                <w:t>c</w:t>
              </w:r>
            </w:hyperlink>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49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Литературная сказка П.П.Ершова «Конёк-Горбунок»: сюжет и построение (композиция) сказки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50</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Речевые особенности (сказочные формулы, повторы, постоянные эпитеты) сказки П.П.Ершова «Конёк-Горбунок»</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51</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героя и его волшебного помощника сказки П.П.Ершова «Конёк-Горбунок»</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52</w:t>
            </w:r>
          </w:p>
        </w:tc>
        <w:tc>
          <w:tcPr>
            <w:tcW w:w="2992" w:type="dxa"/>
            <w:tcMar>
              <w:top w:w="50" w:type="dxa"/>
              <w:left w:w="100" w:type="dxa"/>
            </w:tcMar>
            <w:vAlign w:val="center"/>
          </w:tcPr>
          <w:p w:rsidR="0036333D" w:rsidRDefault="005A01D9">
            <w:pPr>
              <w:spacing w:after="0"/>
              <w:ind w:left="135"/>
            </w:pPr>
            <w:r>
              <w:rPr>
                <w:rFonts w:ascii="Times New Roman" w:hAnsi="Times New Roman"/>
                <w:color w:val="000000"/>
                <w:sz w:val="24"/>
              </w:rPr>
              <w:t xml:space="preserve">Тематика авторских стихотворных </w:t>
            </w:r>
            <w:r>
              <w:rPr>
                <w:rFonts w:ascii="Times New Roman" w:hAnsi="Times New Roman"/>
                <w:color w:val="000000"/>
                <w:sz w:val="24"/>
              </w:rPr>
              <w:lastRenderedPageBreak/>
              <w:t>сказок</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6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00</w:t>
              </w:r>
              <w:r>
                <w:rPr>
                  <w:rFonts w:ascii="Times New Roman" w:hAnsi="Times New Roman"/>
                  <w:color w:val="0000FF"/>
                  <w:u w:val="single"/>
                </w:rPr>
                <w:t>e</w:t>
              </w:r>
            </w:hyperlink>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53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уральскими сказами П.П.Бажова. Сочетание в сказах вымысла и реальности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54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Народные образы героев сказа П.П.Бажова «Серебряное копытце»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55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Наблюдение за художественными особенностями, языком сказа П.П.Бажова «Серебряное копытце»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56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Иллюстрации как отражение сюжета сказов П.П.Бажова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6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34</w:t>
              </w:r>
              <w:r>
                <w:rPr>
                  <w:rFonts w:ascii="Times New Roman" w:hAnsi="Times New Roman"/>
                  <w:color w:val="0000FF"/>
                  <w:u w:val="single"/>
                </w:rPr>
                <w:t>c</w:t>
              </w:r>
            </w:hyperlink>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57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«Литературная сказка»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58</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Описание явления природы в стихотворении В.А. Жуковский «Загадка»: приёмы создания художественного образа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6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faec</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59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Сравнение образа радуги в стихотворениях В.А. Жуковского «Загадка» и Ф.И. Тютчева «Как неожиданно и ярко»</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7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w:t>
              </w:r>
              <w:r>
                <w:rPr>
                  <w:rFonts w:ascii="Times New Roman" w:hAnsi="Times New Roman"/>
                  <w:color w:val="0000FF"/>
                  <w:u w:val="single"/>
                </w:rPr>
                <w:t>c</w:t>
              </w:r>
              <w:r w:rsidRPr="005A01D9">
                <w:rPr>
                  <w:rFonts w:ascii="Times New Roman" w:hAnsi="Times New Roman"/>
                  <w:color w:val="0000FF"/>
                  <w:u w:val="single"/>
                  <w:lang w:val="ru-RU"/>
                </w:rPr>
                <w:t>42</w:t>
              </w:r>
            </w:hyperlink>
            <w:r w:rsidRPr="005A01D9">
              <w:rPr>
                <w:rFonts w:ascii="Times New Roman" w:hAnsi="Times New Roman"/>
                <w:color w:val="000000"/>
                <w:sz w:val="24"/>
                <w:lang w:val="ru-RU"/>
              </w:rPr>
              <w:t xml:space="preserve"> </w:t>
            </w:r>
            <w:hyperlink r:id="rId47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w:t>
              </w:r>
              <w:r>
                <w:rPr>
                  <w:rFonts w:ascii="Times New Roman" w:hAnsi="Times New Roman"/>
                  <w:color w:val="0000FF"/>
                  <w:u w:val="single"/>
                </w:rPr>
                <w:t>ee</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60</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Восприятие картин природы в стихотворении А.А. Фета «Весенний дождь» и других его стихотворений</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7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w:t>
              </w:r>
              <w:r>
                <w:rPr>
                  <w:rFonts w:ascii="Times New Roman" w:hAnsi="Times New Roman"/>
                  <w:color w:val="0000FF"/>
                  <w:u w:val="single"/>
                </w:rPr>
                <w:t>b</w:t>
              </w:r>
              <w:r w:rsidRPr="005A01D9">
                <w:rPr>
                  <w:rFonts w:ascii="Times New Roman" w:hAnsi="Times New Roman"/>
                  <w:color w:val="0000FF"/>
                  <w:u w:val="single"/>
                  <w:lang w:val="ru-RU"/>
                </w:rPr>
                <w:t>34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61</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Авторские приёмы создания художественного образа в стихотворении Е.А. Баратынского «Весна, весна! </w:t>
            </w:r>
            <w:r>
              <w:rPr>
                <w:rFonts w:ascii="Times New Roman" w:hAnsi="Times New Roman"/>
                <w:color w:val="000000"/>
                <w:sz w:val="24"/>
              </w:rPr>
              <w:t>Как воздух чист»..»</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7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002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62</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Анализ чувств и настроения, создаваемых лирическим произведением. </w:t>
            </w:r>
            <w:r>
              <w:rPr>
                <w:rFonts w:ascii="Times New Roman" w:hAnsi="Times New Roman"/>
                <w:color w:val="000000"/>
                <w:sz w:val="24"/>
              </w:rPr>
              <w:t>На примере произведения Н.А. Некрасова «Саша»</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7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11</w:t>
              </w:r>
              <w:r>
                <w:rPr>
                  <w:rFonts w:ascii="Times New Roman" w:hAnsi="Times New Roman"/>
                  <w:color w:val="0000FF"/>
                  <w:u w:val="single"/>
                </w:rPr>
                <w:t>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63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Поэты о красоте родной природы: анализ авторских приёмов создания художественного образа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7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21</w:t>
              </w:r>
              <w:r>
                <w:rPr>
                  <w:rFonts w:ascii="Times New Roman" w:hAnsi="Times New Roman"/>
                  <w:color w:val="0000FF"/>
                  <w:u w:val="single"/>
                </w:rPr>
                <w:t>e</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64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по репродукции картины на основе изученных произведений</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7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w:t>
              </w:r>
              <w:r w:rsidRPr="005A01D9">
                <w:rPr>
                  <w:rFonts w:ascii="Times New Roman" w:hAnsi="Times New Roman"/>
                  <w:color w:val="0000FF"/>
                  <w:u w:val="single"/>
                  <w:lang w:val="ru-RU"/>
                </w:rPr>
                <w:t>9</w:t>
              </w:r>
              <w:r>
                <w:rPr>
                  <w:rFonts w:ascii="Times New Roman" w:hAnsi="Times New Roman"/>
                  <w:color w:val="0000FF"/>
                  <w:u w:val="single"/>
                </w:rPr>
                <w:t>d</w:t>
              </w:r>
              <w:r w:rsidRPr="005A01D9">
                <w:rPr>
                  <w:rFonts w:ascii="Times New Roman" w:hAnsi="Times New Roman"/>
                  <w:color w:val="0000FF"/>
                  <w:u w:val="single"/>
                  <w:lang w:val="ru-RU"/>
                </w:rPr>
                <w:t>82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65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Творчество Л.Н. Толстого – великого русского писателя</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7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66</w:t>
              </w:r>
              <w:r>
                <w:rPr>
                  <w:rFonts w:ascii="Times New Roman" w:hAnsi="Times New Roman"/>
                  <w:color w:val="0000FF"/>
                  <w:u w:val="single"/>
                </w:rPr>
                <w:t>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66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Басни Л.Н.Толстого: выделение жанровых особенностей</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7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fac</w:t>
              </w:r>
              <w:r w:rsidRPr="005A01D9">
                <w:rPr>
                  <w:rFonts w:ascii="Times New Roman" w:hAnsi="Times New Roman"/>
                  <w:color w:val="0000FF"/>
                  <w:u w:val="single"/>
                  <w:lang w:val="ru-RU"/>
                </w:rPr>
                <w:t>6</w:t>
              </w:r>
              <w:r>
                <w:rPr>
                  <w:rFonts w:ascii="Times New Roman" w:hAnsi="Times New Roman"/>
                  <w:color w:val="0000FF"/>
                  <w:u w:val="single"/>
                </w:rPr>
                <w:t>e</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67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Чтение научно-познавательных рассказов Л.Н.Толстого. Примеры текста-рассуждения в рассказе «Черепаха»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7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fab</w:t>
              </w:r>
              <w:r w:rsidRPr="005A01D9">
                <w:rPr>
                  <w:rFonts w:ascii="Times New Roman" w:hAnsi="Times New Roman"/>
                  <w:color w:val="0000FF"/>
                  <w:u w:val="single"/>
                  <w:lang w:val="ru-RU"/>
                </w:rPr>
                <w:t>56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68</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Анализ художественных рассказов Л.Н.Толстого. Особенности художественного текста-описания на примере рассказа «Русак»</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8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faa</w:t>
              </w:r>
              <w:r w:rsidRPr="005A01D9">
                <w:rPr>
                  <w:rFonts w:ascii="Times New Roman" w:hAnsi="Times New Roman"/>
                  <w:color w:val="0000FF"/>
                  <w:u w:val="single"/>
                  <w:lang w:val="ru-RU"/>
                </w:rPr>
                <w:t>20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69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Общее представление о повести </w:t>
            </w:r>
            <w:r w:rsidRPr="005A01D9">
              <w:rPr>
                <w:rFonts w:ascii="Times New Roman" w:hAnsi="Times New Roman"/>
                <w:color w:val="000000"/>
                <w:sz w:val="24"/>
                <w:lang w:val="ru-RU"/>
              </w:rPr>
              <w:lastRenderedPageBreak/>
              <w:t>как эпическом жанре. Знакомство с отрывками из повести Л.Н.Толстого «Детство»</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8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7</w:t>
              </w:r>
              <w:r>
                <w:rPr>
                  <w:rFonts w:ascii="Times New Roman" w:hAnsi="Times New Roman"/>
                  <w:color w:val="0000FF"/>
                  <w:u w:val="single"/>
                </w:rPr>
                <w:t>a</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70</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Роль портрета, интерьера в создании образа героя повести «Детство»</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8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w:t>
              </w:r>
              <w:r w:rsidRPr="005A01D9">
                <w:rPr>
                  <w:rFonts w:ascii="Times New Roman" w:hAnsi="Times New Roman"/>
                  <w:color w:val="0000FF"/>
                  <w:u w:val="single"/>
                  <w:lang w:val="ru-RU"/>
                </w:rPr>
                <w:t>8</w:t>
              </w:r>
              <w:r>
                <w:rPr>
                  <w:rFonts w:ascii="Times New Roman" w:hAnsi="Times New Roman"/>
                  <w:color w:val="0000FF"/>
                  <w:u w:val="single"/>
                </w:rPr>
                <w:t>ae</w:t>
              </w:r>
            </w:hyperlink>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71</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«Жанровое многообразие творчества Л.Н. Толстого»</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72</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Работа с детскими книгами на тему «Книги Л.Н. Толстого для детей»: составление отзыва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8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ba</w:t>
              </w:r>
              <w:r w:rsidRPr="005A01D9">
                <w:rPr>
                  <w:rFonts w:ascii="Times New Roman" w:hAnsi="Times New Roman"/>
                  <w:color w:val="0000FF"/>
                  <w:u w:val="single"/>
                  <w:lang w:val="ru-RU"/>
                </w:rPr>
                <w:t>28</w:t>
              </w:r>
            </w:hyperlink>
            <w:r w:rsidRPr="005A01D9">
              <w:rPr>
                <w:rFonts w:ascii="Times New Roman" w:hAnsi="Times New Roman"/>
                <w:color w:val="000000"/>
                <w:sz w:val="24"/>
                <w:lang w:val="ru-RU"/>
              </w:rPr>
              <w:t xml:space="preserve"> </w:t>
            </w:r>
            <w:hyperlink r:id="rId48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fad</w:t>
              </w:r>
              <w:r w:rsidRPr="005A01D9">
                <w:rPr>
                  <w:rFonts w:ascii="Times New Roman" w:hAnsi="Times New Roman"/>
                  <w:color w:val="0000FF"/>
                  <w:u w:val="single"/>
                  <w:lang w:val="ru-RU"/>
                </w:rPr>
                <w:t>7</w:t>
              </w:r>
              <w:r>
                <w:rPr>
                  <w:rFonts w:ascii="Times New Roman" w:hAnsi="Times New Roman"/>
                  <w:color w:val="0000FF"/>
                  <w:u w:val="single"/>
                </w:rPr>
                <w:t>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73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отрывками из повести Н.Г. Гарин-Михайловского «Детство Тёмы» (отдельные главы): основные события сюжета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8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216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74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Словесный портрет героя повести Н.Г. Гарин-Михайловского «Детство Тёмы» (отдельнеы главы)</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8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31</w:t>
              </w:r>
              <w:r>
                <w:rPr>
                  <w:rFonts w:ascii="Times New Roman" w:hAnsi="Times New Roman"/>
                  <w:color w:val="0000FF"/>
                  <w:u w:val="single"/>
                </w:rPr>
                <w:t>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75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Осмысление поступков и поведения главного героя повести Н.Г. Гарин-Михайловского «Детство Тёмы» (отдельные главы)</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8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43</w:t>
              </w:r>
              <w:r>
                <w:rPr>
                  <w:rFonts w:ascii="Times New Roman" w:hAnsi="Times New Roman"/>
                  <w:color w:val="0000FF"/>
                  <w:u w:val="single"/>
                </w:rPr>
                <w:t>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76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Взаимоотношения со </w:t>
            </w:r>
            <w:r w:rsidRPr="005A01D9">
              <w:rPr>
                <w:rFonts w:ascii="Times New Roman" w:hAnsi="Times New Roman"/>
                <w:color w:val="000000"/>
                <w:sz w:val="24"/>
                <w:lang w:val="ru-RU"/>
              </w:rPr>
              <w:lastRenderedPageBreak/>
              <w:t>сверстниками – тема рассказа А.П. Чехова «Мальчики»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8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554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77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Образы героев-детей в рассказе А.П. Чехова «Мальчики»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8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662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78</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Соотнесение заглавия и главной мысли рассказа А.П. Чехова «Мальчики»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9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fdb</w:t>
              </w:r>
              <w:r w:rsidRPr="005A01D9">
                <w:rPr>
                  <w:rFonts w:ascii="Times New Roman" w:hAnsi="Times New Roman"/>
                  <w:color w:val="0000FF"/>
                  <w:u w:val="single"/>
                  <w:lang w:val="ru-RU"/>
                </w:rPr>
                <w:t>80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79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Отличие автора от героя и рассказчика на примере рассказов М.М. Зощенко «О Лёньке и Миньке»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9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fdcc</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80</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Отражение нравственно-этических понятий в рассказах М.М. Зощенко «О Лёньке и Миньке». </w:t>
            </w:r>
            <w:r>
              <w:rPr>
                <w:rFonts w:ascii="Times New Roman" w:hAnsi="Times New Roman"/>
                <w:color w:val="000000"/>
                <w:sz w:val="24"/>
              </w:rPr>
              <w:t>На примере рассказа «Не надо врать»</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9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fded</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81</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Раскрытие главной мысли рассказов М.М. Зощенко «О Лёньке и Миньке». </w:t>
            </w:r>
            <w:r>
              <w:rPr>
                <w:rFonts w:ascii="Times New Roman" w:hAnsi="Times New Roman"/>
                <w:color w:val="000000"/>
                <w:sz w:val="24"/>
              </w:rPr>
              <w:t>На примере рассказа «Тридцать лет спустя»</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9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fdff</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82</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рассказом К.Г. Паустовского «Корзина с еловыми шишками»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9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12</w:t>
              </w:r>
              <w:r>
                <w:rPr>
                  <w:rFonts w:ascii="Times New Roman" w:hAnsi="Times New Roman"/>
                  <w:color w:val="0000FF"/>
                  <w:u w:val="single"/>
                </w:rPr>
                <w:t>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83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художественного текста-описания: пейзаж, портрет героя, интерьер на примере рассказа К.Г. Паустовского «Корзина с еловыми шишками»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9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w:t>
              </w:r>
              <w:r w:rsidRPr="005A01D9">
                <w:rPr>
                  <w:rFonts w:ascii="Times New Roman" w:hAnsi="Times New Roman"/>
                  <w:color w:val="0000FF"/>
                  <w:u w:val="single"/>
                  <w:lang w:val="ru-RU"/>
                </w:rPr>
                <w:t>6</w:t>
              </w:r>
              <w:r>
                <w:rPr>
                  <w:rFonts w:ascii="Times New Roman" w:hAnsi="Times New Roman"/>
                  <w:color w:val="0000FF"/>
                  <w:u w:val="single"/>
                </w:rPr>
                <w:t>a</w:t>
              </w:r>
              <w:r w:rsidRPr="005A01D9">
                <w:rPr>
                  <w:rFonts w:ascii="Times New Roman" w:hAnsi="Times New Roman"/>
                  <w:color w:val="0000FF"/>
                  <w:u w:val="single"/>
                  <w:lang w:val="ru-RU"/>
                </w:rPr>
                <w:t>4</w:t>
              </w:r>
            </w:hyperlink>
            <w:r w:rsidRPr="005A01D9">
              <w:rPr>
                <w:rFonts w:ascii="Times New Roman" w:hAnsi="Times New Roman"/>
                <w:color w:val="000000"/>
                <w:sz w:val="24"/>
                <w:lang w:val="ru-RU"/>
              </w:rPr>
              <w:t xml:space="preserve"> </w:t>
            </w:r>
            <w:hyperlink r:id="rId49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256</w:t>
              </w:r>
            </w:hyperlink>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84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Тематическая проверочная работа </w:t>
            </w:r>
            <w:r w:rsidRPr="005A01D9">
              <w:rPr>
                <w:rFonts w:ascii="Times New Roman" w:hAnsi="Times New Roman"/>
                <w:color w:val="000000"/>
                <w:sz w:val="24"/>
                <w:lang w:val="ru-RU"/>
              </w:rPr>
              <w:lastRenderedPageBreak/>
              <w:t>по итогам раздела «Произведения о детях и для детей»</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85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«Герой, который мне больше всего запомнился»</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9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8</w:t>
              </w:r>
              <w:r>
                <w:rPr>
                  <w:rFonts w:ascii="Times New Roman" w:hAnsi="Times New Roman"/>
                  <w:color w:val="0000FF"/>
                  <w:u w:val="single"/>
                </w:rPr>
                <w:t>ec</w:t>
              </w:r>
            </w:hyperlink>
            <w:r w:rsidRPr="005A01D9">
              <w:rPr>
                <w:rFonts w:ascii="Times New Roman" w:hAnsi="Times New Roman"/>
                <w:color w:val="000000"/>
                <w:sz w:val="24"/>
                <w:lang w:val="ru-RU"/>
              </w:rPr>
              <w:t xml:space="preserve"> </w:t>
            </w:r>
            <w:hyperlink r:id="rId49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6</w:t>
              </w:r>
              <w:r>
                <w:rPr>
                  <w:rFonts w:ascii="Times New Roman" w:hAnsi="Times New Roman"/>
                  <w:color w:val="0000FF"/>
                  <w:u w:val="single"/>
                </w:rPr>
                <w:t>ac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86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Выразительность поэтической речи стихотворения И.С. Никитина «В синем небе плывут над полями…» и другие на выбор</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49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w:t>
              </w:r>
              <w:r w:rsidRPr="005A01D9">
                <w:rPr>
                  <w:rFonts w:ascii="Times New Roman" w:hAnsi="Times New Roman"/>
                  <w:color w:val="0000FF"/>
                  <w:u w:val="single"/>
                  <w:lang w:val="ru-RU"/>
                </w:rPr>
                <w:t>420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87</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Темы лирических произведений А.А. Блока. </w:t>
            </w:r>
            <w:r>
              <w:rPr>
                <w:rFonts w:ascii="Times New Roman" w:hAnsi="Times New Roman"/>
                <w:color w:val="000000"/>
                <w:sz w:val="24"/>
              </w:rPr>
              <w:t>На примере стихотворения «Рождество»</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0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w:t>
              </w:r>
              <w:r w:rsidRPr="005A01D9">
                <w:rPr>
                  <w:rFonts w:ascii="Times New Roman" w:hAnsi="Times New Roman"/>
                  <w:color w:val="0000FF"/>
                  <w:u w:val="single"/>
                  <w:lang w:val="ru-RU"/>
                </w:rPr>
                <w:t>556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88</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Темы лирических произведений К.Д. Бальмонта. На примере стихотворения «У чудищ»</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0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w:t>
              </w:r>
              <w:r w:rsidRPr="005A01D9">
                <w:rPr>
                  <w:rFonts w:ascii="Times New Roman" w:hAnsi="Times New Roman"/>
                  <w:color w:val="0000FF"/>
                  <w:u w:val="single"/>
                  <w:lang w:val="ru-RU"/>
                </w:rPr>
                <w:t>7</w:t>
              </w:r>
              <w:r>
                <w:rPr>
                  <w:rFonts w:ascii="Times New Roman" w:hAnsi="Times New Roman"/>
                  <w:color w:val="0000FF"/>
                  <w:u w:val="single"/>
                </w:rPr>
                <w:t>e</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89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Средства создания речевой выразительности в стихотворения К.Д. Бальмонта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0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w:t>
              </w:r>
              <w:r w:rsidRPr="005A01D9">
                <w:rPr>
                  <w:rFonts w:ascii="Times New Roman" w:hAnsi="Times New Roman"/>
                  <w:color w:val="0000FF"/>
                  <w:u w:val="single"/>
                  <w:lang w:val="ru-RU"/>
                </w:rPr>
                <w:t>682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90</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Образное изображение осени в стихотворении И.А. Бунина «Листопад»</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0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w:t>
              </w:r>
              <w:r w:rsidRPr="005A01D9">
                <w:rPr>
                  <w:rFonts w:ascii="Times New Roman" w:hAnsi="Times New Roman"/>
                  <w:color w:val="0000FF"/>
                  <w:u w:val="single"/>
                  <w:lang w:val="ru-RU"/>
                </w:rPr>
                <w:t>8</w:t>
              </w:r>
              <w:r>
                <w:rPr>
                  <w:rFonts w:ascii="Times New Roman" w:hAnsi="Times New Roman"/>
                  <w:color w:val="0000FF"/>
                  <w:u w:val="single"/>
                </w:rPr>
                <w:t>f</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91</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по репродукции картины на основе изученных лирических произведений</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0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w:t>
              </w:r>
              <w:r w:rsidRPr="005A01D9">
                <w:rPr>
                  <w:rFonts w:ascii="Times New Roman" w:hAnsi="Times New Roman"/>
                  <w:color w:val="0000FF"/>
                  <w:u w:val="single"/>
                  <w:lang w:val="ru-RU"/>
                </w:rPr>
                <w:t>5</w:t>
              </w:r>
              <w:r>
                <w:rPr>
                  <w:rFonts w:ascii="Times New Roman" w:hAnsi="Times New Roman"/>
                  <w:color w:val="0000FF"/>
                  <w:u w:val="single"/>
                </w:rPr>
                <w:t>e</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92</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Резервный урок. Выразительность поэтических картин родной природы. </w:t>
            </w:r>
            <w:r>
              <w:rPr>
                <w:rFonts w:ascii="Times New Roman" w:hAnsi="Times New Roman"/>
                <w:color w:val="000000"/>
                <w:sz w:val="24"/>
              </w:rPr>
              <w:t xml:space="preserve">На примере </w:t>
            </w:r>
            <w:r>
              <w:rPr>
                <w:rFonts w:ascii="Times New Roman" w:hAnsi="Times New Roman"/>
                <w:color w:val="000000"/>
                <w:sz w:val="24"/>
              </w:rPr>
              <w:lastRenderedPageBreak/>
              <w:t>стихотворения И.А. Бунина «Детство»</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0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w:t>
              </w:r>
              <w:r w:rsidRPr="005A01D9">
                <w:rPr>
                  <w:rFonts w:ascii="Times New Roman" w:hAnsi="Times New Roman"/>
                  <w:color w:val="0000FF"/>
                  <w:u w:val="single"/>
                  <w:lang w:val="ru-RU"/>
                </w:rPr>
                <w:t>36</w:t>
              </w:r>
              <w:r>
                <w:rPr>
                  <w:rFonts w:ascii="Times New Roman" w:hAnsi="Times New Roman"/>
                  <w:color w:val="0000FF"/>
                  <w:u w:val="single"/>
                </w:rPr>
                <w:t>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93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Человек и животные – тема многих произведений писателей</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0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fba</w:t>
              </w:r>
              <w:r w:rsidRPr="005A01D9">
                <w:rPr>
                  <w:rFonts w:ascii="Times New Roman" w:hAnsi="Times New Roman"/>
                  <w:color w:val="0000FF"/>
                  <w:u w:val="single"/>
                  <w:lang w:val="ru-RU"/>
                </w:rPr>
                <w:t>1</w:t>
              </w:r>
              <w:r>
                <w:rPr>
                  <w:rFonts w:ascii="Times New Roman" w:hAnsi="Times New Roman"/>
                  <w:color w:val="0000FF"/>
                  <w:u w:val="single"/>
                </w:rPr>
                <w:t>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94</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Наблюдательность писателей, выражающаяся в описании жизни животных. </w:t>
            </w:r>
            <w:r>
              <w:rPr>
                <w:rFonts w:ascii="Times New Roman" w:hAnsi="Times New Roman"/>
                <w:color w:val="000000"/>
                <w:sz w:val="24"/>
              </w:rPr>
              <w:t>На примере рассказа А.И. Куприна «Скворцы»</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0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fbb</w:t>
              </w:r>
              <w:r w:rsidRPr="005A01D9">
                <w:rPr>
                  <w:rFonts w:ascii="Times New Roman" w:hAnsi="Times New Roman"/>
                  <w:color w:val="0000FF"/>
                  <w:u w:val="single"/>
                  <w:lang w:val="ru-RU"/>
                </w:rPr>
                <w:t>28</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95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Раскрытие темы о бережном отношении человека к природе родного края</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0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fbf</w:t>
              </w:r>
              <w:r w:rsidRPr="005A01D9">
                <w:rPr>
                  <w:rFonts w:ascii="Times New Roman" w:hAnsi="Times New Roman"/>
                  <w:color w:val="0000FF"/>
                  <w:u w:val="single"/>
                  <w:lang w:val="ru-RU"/>
                </w:rPr>
                <w:t>6</w:t>
              </w:r>
              <w:r>
                <w:rPr>
                  <w:rFonts w:ascii="Times New Roman" w:hAnsi="Times New Roman"/>
                  <w:color w:val="0000FF"/>
                  <w:u w:val="single"/>
                </w:rPr>
                <w:t>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96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художественного описания родной природы. На примере рассказа В.П.Астафьева «Весенний остров»</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0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0</w:t>
              </w:r>
              <w:r>
                <w:rPr>
                  <w:rFonts w:ascii="Times New Roman" w:hAnsi="Times New Roman"/>
                  <w:color w:val="0000FF"/>
                  <w:u w:val="single"/>
                </w:rPr>
                <w:t>aa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97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Человек и его отношения с животными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1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7</w:t>
              </w:r>
              <w:r>
                <w:rPr>
                  <w:rFonts w:ascii="Times New Roman" w:hAnsi="Times New Roman"/>
                  <w:color w:val="0000FF"/>
                  <w:u w:val="single"/>
                </w:rPr>
                <w:t>bc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98</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Образ автора в рассказе В.П. Астафьев «Капалуха»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1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30</w:t>
              </w:r>
              <w:r>
                <w:rPr>
                  <w:rFonts w:ascii="Times New Roman" w:hAnsi="Times New Roman"/>
                  <w:color w:val="0000FF"/>
                  <w:u w:val="single"/>
                </w:rPr>
                <w:t>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99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Отражение темы «Материнская любовь» в рассказе В.П. Астафьева «Капалуха» и стихотворении С.Есенина «Лебёдушка»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1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100</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М.М. Пришвин- певец русской природы</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1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fce</w:t>
              </w:r>
              <w:r w:rsidRPr="005A01D9">
                <w:rPr>
                  <w:rFonts w:ascii="Times New Roman" w:hAnsi="Times New Roman"/>
                  <w:color w:val="0000FF"/>
                  <w:u w:val="single"/>
                  <w:lang w:val="ru-RU"/>
                </w:rPr>
                <w:t>92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101</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Авторское мастерство создания образов героев-животных</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1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fcd</w:t>
              </w:r>
              <w:r w:rsidRPr="005A01D9">
                <w:rPr>
                  <w:rFonts w:ascii="Times New Roman" w:hAnsi="Times New Roman"/>
                  <w:color w:val="0000FF"/>
                  <w:u w:val="single"/>
                  <w:lang w:val="ru-RU"/>
                </w:rPr>
                <w:t>02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102</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Любовь к природе, взаимоотношения человека и животного – тема многих произведений литературы</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1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1</w:t>
              </w:r>
              <w:r>
                <w:rPr>
                  <w:rFonts w:ascii="Times New Roman" w:hAnsi="Times New Roman"/>
                  <w:color w:val="0000FF"/>
                  <w:u w:val="single"/>
                </w:rPr>
                <w:t>b</w:t>
              </w:r>
              <w:r w:rsidRPr="005A01D9">
                <w:rPr>
                  <w:rFonts w:ascii="Times New Roman" w:hAnsi="Times New Roman"/>
                  <w:color w:val="0000FF"/>
                  <w:u w:val="single"/>
                  <w:lang w:val="ru-RU"/>
                </w:rPr>
                <w:t>8</w:t>
              </w:r>
            </w:hyperlink>
            <w:r w:rsidRPr="005A01D9">
              <w:rPr>
                <w:rFonts w:ascii="Times New Roman" w:hAnsi="Times New Roman"/>
                <w:color w:val="000000"/>
                <w:sz w:val="24"/>
                <w:lang w:val="ru-RU"/>
              </w:rPr>
              <w:t xml:space="preserve"> </w:t>
            </w:r>
            <w:hyperlink r:id="rId51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fd</w:t>
              </w:r>
              <w:r w:rsidRPr="005A01D9">
                <w:rPr>
                  <w:rFonts w:ascii="Times New Roman" w:hAnsi="Times New Roman"/>
                  <w:color w:val="0000FF"/>
                  <w:u w:val="single"/>
                  <w:lang w:val="ru-RU"/>
                </w:rPr>
                <w:t>0</w:t>
              </w:r>
              <w:r>
                <w:rPr>
                  <w:rFonts w:ascii="Times New Roman" w:hAnsi="Times New Roman"/>
                  <w:color w:val="0000FF"/>
                  <w:u w:val="single"/>
                </w:rPr>
                <w:t>f</w:t>
              </w:r>
              <w:r w:rsidRPr="005A01D9">
                <w:rPr>
                  <w:rFonts w:ascii="Times New Roman" w:hAnsi="Times New Roman"/>
                  <w:color w:val="0000FF"/>
                  <w:u w:val="single"/>
                  <w:lang w:val="ru-RU"/>
                </w:rPr>
                <w:t>4</w:t>
              </w:r>
            </w:hyperlink>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103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Тематическая проверочная работа по итогам раздела «Произведения о животных и родной природе»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104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Писатели – авторы произведений о животных: выставка книг</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1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9</w:t>
              </w:r>
              <w:r>
                <w:rPr>
                  <w:rFonts w:ascii="Times New Roman" w:hAnsi="Times New Roman"/>
                  <w:color w:val="0000FF"/>
                  <w:u w:val="single"/>
                </w:rPr>
                <w:t>fa</w:t>
              </w:r>
            </w:hyperlink>
            <w:r w:rsidRPr="005A01D9">
              <w:rPr>
                <w:rFonts w:ascii="Times New Roman" w:hAnsi="Times New Roman"/>
                <w:color w:val="000000"/>
                <w:sz w:val="24"/>
                <w:lang w:val="ru-RU"/>
              </w:rPr>
              <w:t xml:space="preserve"> </w:t>
            </w:r>
            <w:hyperlink r:id="rId51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fc</w:t>
              </w:r>
              <w:r w:rsidRPr="005A01D9">
                <w:rPr>
                  <w:rFonts w:ascii="Times New Roman" w:hAnsi="Times New Roman"/>
                  <w:color w:val="0000FF"/>
                  <w:u w:val="single"/>
                  <w:lang w:val="ru-RU"/>
                </w:rPr>
                <w:t>5</w:t>
              </w:r>
              <w:r>
                <w:rPr>
                  <w:rFonts w:ascii="Times New Roman" w:hAnsi="Times New Roman"/>
                  <w:color w:val="0000FF"/>
                  <w:u w:val="single"/>
                </w:rPr>
                <w:t>f</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105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пьесой как жанром литературы</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1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7</w:t>
              </w:r>
              <w:r>
                <w:rPr>
                  <w:rFonts w:ascii="Times New Roman" w:hAnsi="Times New Roman"/>
                  <w:color w:val="0000FF"/>
                  <w:u w:val="single"/>
                </w:rPr>
                <w:t>c</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106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Пьеса и сказка: драматическое и эпическое произведения, их структурные и жанровые особенности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2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8</w:t>
              </w:r>
              <w:r>
                <w:rPr>
                  <w:rFonts w:ascii="Times New Roman" w:hAnsi="Times New Roman"/>
                  <w:color w:val="0000FF"/>
                  <w:u w:val="single"/>
                </w:rPr>
                <w:t>dc</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107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пьесой-сказкой С.Я. Маршака «Двенадцать месяцев»: сюжет</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2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9</w:t>
              </w:r>
              <w:r>
                <w:rPr>
                  <w:rFonts w:ascii="Times New Roman" w:hAnsi="Times New Roman"/>
                  <w:color w:val="0000FF"/>
                  <w:u w:val="single"/>
                </w:rPr>
                <w:t>ea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108</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Представление действующих лиц в пьесе -сказке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2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feb</w:t>
              </w:r>
              <w:r w:rsidRPr="005A01D9">
                <w:rPr>
                  <w:rFonts w:ascii="Times New Roman" w:hAnsi="Times New Roman"/>
                  <w:color w:val="0000FF"/>
                  <w:u w:val="single"/>
                  <w:lang w:val="ru-RU"/>
                </w:rPr>
                <w:t>52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109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Понимание содержания и назначения авторских ремарок</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2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fecba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110</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Лирические произведения С.Я.Маршака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2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w:t>
              </w:r>
              <w:r w:rsidRPr="005A01D9">
                <w:rPr>
                  <w:rFonts w:ascii="Times New Roman" w:hAnsi="Times New Roman"/>
                  <w:color w:val="0000FF"/>
                  <w:u w:val="single"/>
                  <w:lang w:val="ru-RU"/>
                </w:rPr>
                <w:t>6</w:t>
              </w:r>
              <w:r>
                <w:rPr>
                  <w:rFonts w:ascii="Times New Roman" w:hAnsi="Times New Roman"/>
                  <w:color w:val="0000FF"/>
                  <w:u w:val="single"/>
                </w:rPr>
                <w:t>f</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111</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С.Я.Маршак - писатель и переводчик</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2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afd</w:t>
              </w:r>
              <w:r w:rsidRPr="005A01D9">
                <w:rPr>
                  <w:rFonts w:ascii="Times New Roman" w:hAnsi="Times New Roman"/>
                  <w:color w:val="0000FF"/>
                  <w:u w:val="single"/>
                  <w:lang w:val="ru-RU"/>
                </w:rPr>
                <w:t>8</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112</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Резервный урок. Работа с </w:t>
            </w:r>
            <w:r w:rsidRPr="005A01D9">
              <w:rPr>
                <w:rFonts w:ascii="Times New Roman" w:hAnsi="Times New Roman"/>
                <w:color w:val="000000"/>
                <w:sz w:val="24"/>
                <w:lang w:val="ru-RU"/>
              </w:rPr>
              <w:lastRenderedPageBreak/>
              <w:t>детскими книгами "Произведения С.Я.Маршака"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2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w:t>
              </w:r>
              <w:r w:rsidRPr="005A01D9">
                <w:rPr>
                  <w:rFonts w:ascii="Times New Roman" w:hAnsi="Times New Roman"/>
                  <w:color w:val="0000FF"/>
                  <w:u w:val="single"/>
                  <w:lang w:val="ru-RU"/>
                </w:rPr>
                <w:t>7</w:t>
              </w:r>
              <w:r>
                <w:rPr>
                  <w:rFonts w:ascii="Times New Roman" w:hAnsi="Times New Roman"/>
                  <w:color w:val="0000FF"/>
                  <w:u w:val="single"/>
                </w:rPr>
                <w:t>ee</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113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Расширение круга детского чтения. Знакомство с авторами юмористических произведений</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2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fede</w:t>
              </w:r>
              <w:r w:rsidRPr="005A01D9">
                <w:rPr>
                  <w:rFonts w:ascii="Times New Roman" w:hAnsi="Times New Roman"/>
                  <w:color w:val="0000FF"/>
                  <w:u w:val="single"/>
                  <w:lang w:val="ru-RU"/>
                </w:rPr>
                <w:t>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114</w:t>
            </w:r>
          </w:p>
        </w:tc>
        <w:tc>
          <w:tcPr>
            <w:tcW w:w="2992" w:type="dxa"/>
            <w:tcMar>
              <w:top w:w="50" w:type="dxa"/>
              <w:left w:w="100" w:type="dxa"/>
            </w:tcMar>
            <w:vAlign w:val="center"/>
          </w:tcPr>
          <w:p w:rsidR="0036333D" w:rsidRDefault="005A01D9">
            <w:pPr>
              <w:spacing w:after="0"/>
              <w:ind w:left="135"/>
            </w:pPr>
            <w:r>
              <w:rPr>
                <w:rFonts w:ascii="Times New Roman" w:hAnsi="Times New Roman"/>
                <w:color w:val="000000"/>
                <w:sz w:val="24"/>
              </w:rPr>
              <w:t>Характеристика героев юмористических произведений</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2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fef</w:t>
              </w:r>
              <w:r w:rsidRPr="005A01D9">
                <w:rPr>
                  <w:rFonts w:ascii="Times New Roman" w:hAnsi="Times New Roman"/>
                  <w:color w:val="0000FF"/>
                  <w:u w:val="single"/>
                  <w:lang w:val="ru-RU"/>
                </w:rPr>
                <w:t>08</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115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Герой юмористических произведений В.Ю.Драгунского. Средства создания юмористического содержания</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2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ff</w:t>
              </w:r>
              <w:r w:rsidRPr="005A01D9">
                <w:rPr>
                  <w:rFonts w:ascii="Times New Roman" w:hAnsi="Times New Roman"/>
                  <w:color w:val="0000FF"/>
                  <w:u w:val="single"/>
                  <w:lang w:val="ru-RU"/>
                </w:rPr>
                <w:t>214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116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Средства выразительности текста юмористического содержания: гипербола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3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ff</w:t>
              </w:r>
              <w:r w:rsidRPr="005A01D9">
                <w:rPr>
                  <w:rFonts w:ascii="Times New Roman" w:hAnsi="Times New Roman"/>
                  <w:color w:val="0000FF"/>
                  <w:u w:val="single"/>
                  <w:lang w:val="ru-RU"/>
                </w:rPr>
                <w:t>336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117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Средства создания комического в произведениях Н.Н.Носова и других авторов на выбор</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3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ff</w:t>
              </w:r>
              <w:r w:rsidRPr="005A01D9">
                <w:rPr>
                  <w:rFonts w:ascii="Times New Roman" w:hAnsi="Times New Roman"/>
                  <w:color w:val="0000FF"/>
                  <w:u w:val="single"/>
                  <w:lang w:val="ru-RU"/>
                </w:rPr>
                <w:t>44</w:t>
              </w:r>
              <w:r>
                <w:rPr>
                  <w:rFonts w:ascii="Times New Roman" w:hAnsi="Times New Roman"/>
                  <w:color w:val="0000FF"/>
                  <w:u w:val="single"/>
                </w:rPr>
                <w:t>e</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118</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экранизацией произведений юмористических произведений</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3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08300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119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 детскими книгам «Юмористические произведения для детей»</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3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29</w:t>
              </w:r>
              <w:r>
                <w:rPr>
                  <w:rFonts w:ascii="Times New Roman" w:hAnsi="Times New Roman"/>
                  <w:color w:val="0000FF"/>
                  <w:u w:val="single"/>
                </w:rPr>
                <w:t>fe</w:t>
              </w:r>
              <w:r w:rsidRPr="005A01D9">
                <w:rPr>
                  <w:rFonts w:ascii="Times New Roman" w:hAnsi="Times New Roman"/>
                  <w:color w:val="0000FF"/>
                  <w:u w:val="single"/>
                  <w:lang w:val="ru-RU"/>
                </w:rPr>
                <w:t>36</w:t>
              </w:r>
              <w:r>
                <w:rPr>
                  <w:rFonts w:ascii="Times New Roman" w:hAnsi="Times New Roman"/>
                  <w:color w:val="0000FF"/>
                  <w:u w:val="single"/>
                </w:rPr>
                <w:t>e</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120</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Знакомство с детскими журналами: «Весёлые картинки», «Мурзилка» и другие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3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bee</w:t>
              </w:r>
              <w:r w:rsidRPr="005A01D9">
                <w:rPr>
                  <w:rFonts w:ascii="Times New Roman" w:hAnsi="Times New Roman"/>
                  <w:color w:val="0000FF"/>
                  <w:u w:val="single"/>
                  <w:lang w:val="ru-RU"/>
                </w:rPr>
                <w:t>2</w:t>
              </w:r>
            </w:hyperlink>
            <w:r w:rsidRPr="005A01D9">
              <w:rPr>
                <w:rFonts w:ascii="Times New Roman" w:hAnsi="Times New Roman"/>
                <w:color w:val="000000"/>
                <w:sz w:val="24"/>
                <w:lang w:val="ru-RU"/>
              </w:rPr>
              <w:t xml:space="preserve"> </w:t>
            </w:r>
            <w:hyperlink r:id="rId53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w:t>
              </w:r>
              <w:r w:rsidRPr="005A01D9">
                <w:rPr>
                  <w:rFonts w:ascii="Times New Roman" w:hAnsi="Times New Roman"/>
                  <w:color w:val="0000FF"/>
                  <w:u w:val="single"/>
                  <w:lang w:val="ru-RU"/>
                </w:rPr>
                <w:t>906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121</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Зарубежные писатели-сказочники: раскрытие главной мысли и </w:t>
            </w:r>
            <w:r w:rsidRPr="005A01D9">
              <w:rPr>
                <w:rFonts w:ascii="Times New Roman" w:hAnsi="Times New Roman"/>
                <w:color w:val="000000"/>
                <w:sz w:val="24"/>
                <w:lang w:val="ru-RU"/>
              </w:rPr>
              <w:lastRenderedPageBreak/>
              <w:t>особенности композиции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3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087</w:t>
              </w:r>
              <w:r>
                <w:rPr>
                  <w:rFonts w:ascii="Times New Roman" w:hAnsi="Times New Roman"/>
                  <w:color w:val="0000FF"/>
                  <w:u w:val="single"/>
                </w:rPr>
                <w:t>e</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122</w:t>
            </w:r>
          </w:p>
        </w:tc>
        <w:tc>
          <w:tcPr>
            <w:tcW w:w="2992" w:type="dxa"/>
            <w:tcMar>
              <w:top w:w="50" w:type="dxa"/>
              <w:left w:w="100" w:type="dxa"/>
            </w:tcMar>
            <w:vAlign w:val="center"/>
          </w:tcPr>
          <w:p w:rsidR="0036333D" w:rsidRDefault="005A01D9">
            <w:pPr>
              <w:spacing w:after="0"/>
              <w:ind w:left="135"/>
            </w:pPr>
            <w:r w:rsidRPr="005A01D9">
              <w:rPr>
                <w:rFonts w:ascii="Times New Roman" w:hAnsi="Times New Roman"/>
                <w:color w:val="000000"/>
                <w:sz w:val="24"/>
                <w:lang w:val="ru-RU"/>
              </w:rPr>
              <w:t xml:space="preserve">Особенности построения (композиция) волшебной сказки: составление плана. </w:t>
            </w:r>
            <w:r>
              <w:rPr>
                <w:rFonts w:ascii="Times New Roman" w:hAnsi="Times New Roman"/>
                <w:color w:val="000000"/>
                <w:sz w:val="24"/>
              </w:rPr>
              <w:t>На примере сказок зарубежных писателей</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3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08</w:t>
              </w:r>
              <w:r>
                <w:rPr>
                  <w:rFonts w:ascii="Times New Roman" w:hAnsi="Times New Roman"/>
                  <w:color w:val="0000FF"/>
                  <w:u w:val="single"/>
                </w:rPr>
                <w:t>b</w:t>
              </w:r>
              <w:r w:rsidRPr="005A01D9">
                <w:rPr>
                  <w:rFonts w:ascii="Times New Roman" w:hAnsi="Times New Roman"/>
                  <w:color w:val="0000FF"/>
                  <w:u w:val="single"/>
                  <w:lang w:val="ru-RU"/>
                </w:rPr>
                <w:t>2</w:t>
              </w:r>
              <w:r>
                <w:rPr>
                  <w:rFonts w:ascii="Times New Roman" w:hAnsi="Times New Roman"/>
                  <w:color w:val="0000FF"/>
                  <w:u w:val="single"/>
                </w:rPr>
                <w:t>a</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123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Персонаж-повествователь в произведениях зарубежных писателей</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3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097</w:t>
              </w:r>
              <w:r>
                <w:rPr>
                  <w:rFonts w:ascii="Times New Roman" w:hAnsi="Times New Roman"/>
                  <w:color w:val="0000FF"/>
                  <w:u w:val="single"/>
                </w:rPr>
                <w:t>d</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124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Особенности сюжета «Путешествия Гулливера» Джонатана Свифта (отдельные главы)</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3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08986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125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Характеристика главного героя «Путешествия Гулливера» Джонатана Свифта (отдельные главы)</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4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08</w:t>
              </w:r>
              <w:r>
                <w:rPr>
                  <w:rFonts w:ascii="Times New Roman" w:hAnsi="Times New Roman"/>
                  <w:color w:val="0000FF"/>
                  <w:u w:val="single"/>
                </w:rPr>
                <w:t>cb</w:t>
              </w:r>
              <w:r w:rsidRPr="005A01D9">
                <w:rPr>
                  <w:rFonts w:ascii="Times New Roman" w:hAnsi="Times New Roman"/>
                  <w:color w:val="0000FF"/>
                  <w:u w:val="single"/>
                  <w:lang w:val="ru-RU"/>
                </w:rPr>
                <w:t>0</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126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Описание героя в произведении Марк Твена «Том Сойер» (отдельные главы)</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4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09502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127</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Анализ отдельных эпизодов произведения Марк Твена «Том Сойер» (отдельные главы): средства создания комического</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4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09372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128</w:t>
            </w:r>
          </w:p>
        </w:tc>
        <w:tc>
          <w:tcPr>
            <w:tcW w:w="2992" w:type="dxa"/>
            <w:tcMar>
              <w:top w:w="50" w:type="dxa"/>
              <w:left w:w="100" w:type="dxa"/>
            </w:tcMar>
            <w:vAlign w:val="center"/>
          </w:tcPr>
          <w:p w:rsidR="0036333D" w:rsidRDefault="005A01D9">
            <w:pPr>
              <w:spacing w:after="0"/>
              <w:ind w:left="135"/>
            </w:pPr>
            <w:r>
              <w:rPr>
                <w:rFonts w:ascii="Times New Roman" w:hAnsi="Times New Roman"/>
                <w:color w:val="000000"/>
                <w:sz w:val="24"/>
              </w:rPr>
              <w:t>Книги зарубежных писателей</w:t>
            </w:r>
          </w:p>
        </w:tc>
        <w:tc>
          <w:tcPr>
            <w:tcW w:w="834"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43">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09674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129</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Осознание ценности чтения для учёбы и жизни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44">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7</w:t>
              </w:r>
              <w:r>
                <w:rPr>
                  <w:rFonts w:ascii="Times New Roman" w:hAnsi="Times New Roman"/>
                  <w:color w:val="0000FF"/>
                  <w:u w:val="single"/>
                </w:rPr>
                <w:t>c</w:t>
              </w:r>
              <w:r w:rsidRPr="005A01D9">
                <w:rPr>
                  <w:rFonts w:ascii="Times New Roman" w:hAnsi="Times New Roman"/>
                  <w:color w:val="0000FF"/>
                  <w:u w:val="single"/>
                  <w:lang w:val="ru-RU"/>
                </w:rPr>
                <w:t>0</w:t>
              </w:r>
            </w:hyperlink>
            <w:r w:rsidRPr="005A01D9">
              <w:rPr>
                <w:rFonts w:ascii="Times New Roman" w:hAnsi="Times New Roman"/>
                <w:color w:val="000000"/>
                <w:sz w:val="24"/>
                <w:lang w:val="ru-RU"/>
              </w:rPr>
              <w:t xml:space="preserve"> </w:t>
            </w:r>
            <w:hyperlink r:id="rId545">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w:t>
              </w:r>
              <w:r w:rsidRPr="005A01D9">
                <w:rPr>
                  <w:rFonts w:ascii="Times New Roman" w:hAnsi="Times New Roman"/>
                  <w:color w:val="0000FF"/>
                  <w:u w:val="single"/>
                  <w:lang w:val="ru-RU"/>
                </w:rPr>
                <w:t>1</w:t>
              </w:r>
              <w:r>
                <w:rPr>
                  <w:rFonts w:ascii="Times New Roman" w:hAnsi="Times New Roman"/>
                  <w:color w:val="0000FF"/>
                  <w:u w:val="single"/>
                </w:rPr>
                <w:t>c</w:t>
              </w:r>
              <w:r w:rsidRPr="005A01D9">
                <w:rPr>
                  <w:rFonts w:ascii="Times New Roman" w:hAnsi="Times New Roman"/>
                  <w:color w:val="0000FF"/>
                  <w:u w:val="single"/>
                  <w:lang w:val="ru-RU"/>
                </w:rPr>
                <w:t>2</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130</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Книга как источник информации. </w:t>
            </w:r>
            <w:r w:rsidRPr="005A01D9">
              <w:rPr>
                <w:rFonts w:ascii="Times New Roman" w:hAnsi="Times New Roman"/>
                <w:color w:val="000000"/>
                <w:sz w:val="24"/>
                <w:lang w:val="ru-RU"/>
              </w:rPr>
              <w:lastRenderedPageBreak/>
              <w:t>Виды информации в книге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46">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w:t>
              </w:r>
              <w:r w:rsidRPr="005A01D9">
                <w:rPr>
                  <w:rFonts w:ascii="Times New Roman" w:hAnsi="Times New Roman"/>
                  <w:color w:val="0000FF"/>
                  <w:u w:val="single"/>
                  <w:lang w:val="ru-RU"/>
                </w:rPr>
                <w:t>4</w:t>
              </w:r>
              <w:r>
                <w:rPr>
                  <w:rFonts w:ascii="Times New Roman" w:hAnsi="Times New Roman"/>
                  <w:color w:val="0000FF"/>
                  <w:u w:val="single"/>
                </w:rPr>
                <w:t>c</w:t>
              </w:r>
              <w:r w:rsidRPr="005A01D9">
                <w:rPr>
                  <w:rFonts w:ascii="Times New Roman" w:hAnsi="Times New Roman"/>
                  <w:color w:val="0000FF"/>
                  <w:u w:val="single"/>
                  <w:lang w:val="ru-RU"/>
                </w:rPr>
                <w:t>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lastRenderedPageBreak/>
              <w:t>131</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Работа со словарём: поиск необходимой информации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47">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b</w:t>
              </w:r>
              <w:r w:rsidRPr="005A01D9">
                <w:rPr>
                  <w:rFonts w:ascii="Times New Roman" w:hAnsi="Times New Roman"/>
                  <w:color w:val="0000FF"/>
                  <w:u w:val="single"/>
                  <w:lang w:val="ru-RU"/>
                </w:rPr>
                <w:t>348</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132</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Книги о приключениях и фантастике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48">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aa</w:t>
              </w:r>
              <w:r w:rsidRPr="005A01D9">
                <w:rPr>
                  <w:rFonts w:ascii="Times New Roman" w:hAnsi="Times New Roman"/>
                  <w:color w:val="0000FF"/>
                  <w:u w:val="single"/>
                  <w:lang w:val="ru-RU"/>
                </w:rPr>
                <w:t>06</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133</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Составление устного рассказа "Моя любимая книга"</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49">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234</w:t>
              </w:r>
            </w:hyperlink>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134</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Знакомство с современными изданиями периодической печати</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50">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11</w:t>
              </w:r>
              <w:r>
                <w:rPr>
                  <w:rFonts w:ascii="Times New Roman" w:hAnsi="Times New Roman"/>
                  <w:color w:val="0000FF"/>
                  <w:u w:val="single"/>
                </w:rPr>
                <w:t>c</w:t>
              </w:r>
            </w:hyperlink>
          </w:p>
        </w:tc>
      </w:tr>
      <w:tr w:rsidR="0036333D">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135</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Резервный урок. Проверочная работа по итогам изученного в 4 классе</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Default="0036333D">
            <w:pPr>
              <w:spacing w:after="0"/>
              <w:ind w:left="135"/>
            </w:pPr>
          </w:p>
        </w:tc>
      </w:tr>
      <w:tr w:rsidR="0036333D" w:rsidRPr="007250BC">
        <w:trPr>
          <w:trHeight w:val="144"/>
          <w:tblCellSpacing w:w="20" w:type="nil"/>
        </w:trPr>
        <w:tc>
          <w:tcPr>
            <w:tcW w:w="473" w:type="dxa"/>
            <w:tcMar>
              <w:top w:w="50" w:type="dxa"/>
              <w:left w:w="100" w:type="dxa"/>
            </w:tcMar>
            <w:vAlign w:val="center"/>
          </w:tcPr>
          <w:p w:rsidR="0036333D" w:rsidRDefault="005A01D9">
            <w:pPr>
              <w:spacing w:after="0"/>
            </w:pPr>
            <w:r>
              <w:rPr>
                <w:rFonts w:ascii="Times New Roman" w:hAnsi="Times New Roman"/>
                <w:color w:val="000000"/>
                <w:sz w:val="24"/>
              </w:rPr>
              <w:t>136</w:t>
            </w:r>
          </w:p>
        </w:tc>
        <w:tc>
          <w:tcPr>
            <w:tcW w:w="2992"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Рекомендации по летнему чтению. Правила читателя и способы выбора книги (тематический, систематический каталог)</w:t>
            </w:r>
          </w:p>
        </w:tc>
        <w:tc>
          <w:tcPr>
            <w:tcW w:w="834"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36333D" w:rsidRDefault="0036333D">
            <w:pPr>
              <w:spacing w:after="0"/>
              <w:ind w:left="135"/>
              <w:jc w:val="center"/>
            </w:pPr>
          </w:p>
        </w:tc>
        <w:tc>
          <w:tcPr>
            <w:tcW w:w="1631" w:type="dxa"/>
            <w:tcMar>
              <w:top w:w="50" w:type="dxa"/>
              <w:left w:w="100" w:type="dxa"/>
            </w:tcMar>
            <w:vAlign w:val="center"/>
          </w:tcPr>
          <w:p w:rsidR="0036333D" w:rsidRDefault="0036333D">
            <w:pPr>
              <w:spacing w:after="0"/>
              <w:ind w:left="135"/>
              <w:jc w:val="center"/>
            </w:pPr>
          </w:p>
        </w:tc>
        <w:tc>
          <w:tcPr>
            <w:tcW w:w="1157" w:type="dxa"/>
            <w:tcMar>
              <w:top w:w="50" w:type="dxa"/>
              <w:left w:w="100" w:type="dxa"/>
            </w:tcMar>
            <w:vAlign w:val="center"/>
          </w:tcPr>
          <w:p w:rsidR="0036333D" w:rsidRDefault="0036333D">
            <w:pPr>
              <w:spacing w:after="0"/>
              <w:ind w:left="135"/>
            </w:pPr>
          </w:p>
        </w:tc>
        <w:tc>
          <w:tcPr>
            <w:tcW w:w="1981" w:type="dxa"/>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 xml:space="preserve">Библиотека ЦОК </w:t>
            </w:r>
            <w:hyperlink r:id="rId551">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a</w:t>
              </w:r>
              <w:r w:rsidRPr="005A01D9">
                <w:rPr>
                  <w:rFonts w:ascii="Times New Roman" w:hAnsi="Times New Roman"/>
                  <w:color w:val="0000FF"/>
                  <w:u w:val="single"/>
                  <w:lang w:val="ru-RU"/>
                </w:rPr>
                <w:t>902</w:t>
              </w:r>
            </w:hyperlink>
            <w:r w:rsidRPr="005A01D9">
              <w:rPr>
                <w:rFonts w:ascii="Times New Roman" w:hAnsi="Times New Roman"/>
                <w:color w:val="000000"/>
                <w:sz w:val="24"/>
                <w:lang w:val="ru-RU"/>
              </w:rPr>
              <w:t xml:space="preserve"> </w:t>
            </w:r>
            <w:hyperlink r:id="rId552">
              <w:r>
                <w:rPr>
                  <w:rFonts w:ascii="Times New Roman" w:hAnsi="Times New Roman"/>
                  <w:color w:val="0000FF"/>
                  <w:u w:val="single"/>
                </w:rPr>
                <w:t>https</w:t>
              </w:r>
              <w:r w:rsidRPr="005A01D9">
                <w:rPr>
                  <w:rFonts w:ascii="Times New Roman" w:hAnsi="Times New Roman"/>
                  <w:color w:val="0000FF"/>
                  <w:u w:val="single"/>
                  <w:lang w:val="ru-RU"/>
                </w:rPr>
                <w:t>://</w:t>
              </w:r>
              <w:r>
                <w:rPr>
                  <w:rFonts w:ascii="Times New Roman" w:hAnsi="Times New Roman"/>
                  <w:color w:val="0000FF"/>
                  <w:u w:val="single"/>
                </w:rPr>
                <w:t>m</w:t>
              </w:r>
              <w:r w:rsidRPr="005A01D9">
                <w:rPr>
                  <w:rFonts w:ascii="Times New Roman" w:hAnsi="Times New Roman"/>
                  <w:color w:val="0000FF"/>
                  <w:u w:val="single"/>
                  <w:lang w:val="ru-RU"/>
                </w:rPr>
                <w:t>.</w:t>
              </w:r>
              <w:r>
                <w:rPr>
                  <w:rFonts w:ascii="Times New Roman" w:hAnsi="Times New Roman"/>
                  <w:color w:val="0000FF"/>
                  <w:u w:val="single"/>
                </w:rPr>
                <w:t>edsoo</w:t>
              </w:r>
              <w:r w:rsidRPr="005A01D9">
                <w:rPr>
                  <w:rFonts w:ascii="Times New Roman" w:hAnsi="Times New Roman"/>
                  <w:color w:val="0000FF"/>
                  <w:u w:val="single"/>
                  <w:lang w:val="ru-RU"/>
                </w:rPr>
                <w:t>.</w:t>
              </w:r>
              <w:r>
                <w:rPr>
                  <w:rFonts w:ascii="Times New Roman" w:hAnsi="Times New Roman"/>
                  <w:color w:val="0000FF"/>
                  <w:u w:val="single"/>
                </w:rPr>
                <w:t>ru</w:t>
              </w:r>
              <w:r w:rsidRPr="005A01D9">
                <w:rPr>
                  <w:rFonts w:ascii="Times New Roman" w:hAnsi="Times New Roman"/>
                  <w:color w:val="0000FF"/>
                  <w:u w:val="single"/>
                  <w:lang w:val="ru-RU"/>
                </w:rPr>
                <w:t>/</w:t>
              </w:r>
              <w:r>
                <w:rPr>
                  <w:rFonts w:ascii="Times New Roman" w:hAnsi="Times New Roman"/>
                  <w:color w:val="0000FF"/>
                  <w:u w:val="single"/>
                </w:rPr>
                <w:t>f</w:t>
              </w:r>
              <w:r w:rsidRPr="005A01D9">
                <w:rPr>
                  <w:rFonts w:ascii="Times New Roman" w:hAnsi="Times New Roman"/>
                  <w:color w:val="0000FF"/>
                  <w:u w:val="single"/>
                  <w:lang w:val="ru-RU"/>
                </w:rPr>
                <w:t>2</w:t>
              </w:r>
              <w:r>
                <w:rPr>
                  <w:rFonts w:ascii="Times New Roman" w:hAnsi="Times New Roman"/>
                  <w:color w:val="0000FF"/>
                  <w:u w:val="single"/>
                </w:rPr>
                <w:t>a</w:t>
              </w:r>
              <w:r w:rsidRPr="005A01D9">
                <w:rPr>
                  <w:rFonts w:ascii="Times New Roman" w:hAnsi="Times New Roman"/>
                  <w:color w:val="0000FF"/>
                  <w:u w:val="single"/>
                  <w:lang w:val="ru-RU"/>
                </w:rPr>
                <w:t>0</w:t>
              </w:r>
              <w:r>
                <w:rPr>
                  <w:rFonts w:ascii="Times New Roman" w:hAnsi="Times New Roman"/>
                  <w:color w:val="0000FF"/>
                  <w:u w:val="single"/>
                </w:rPr>
                <w:t>c</w:t>
              </w:r>
              <w:r w:rsidRPr="005A01D9">
                <w:rPr>
                  <w:rFonts w:ascii="Times New Roman" w:hAnsi="Times New Roman"/>
                  <w:color w:val="0000FF"/>
                  <w:u w:val="single"/>
                  <w:lang w:val="ru-RU"/>
                </w:rPr>
                <w:t>45</w:t>
              </w:r>
              <w:r>
                <w:rPr>
                  <w:rFonts w:ascii="Times New Roman" w:hAnsi="Times New Roman"/>
                  <w:color w:val="0000FF"/>
                  <w:u w:val="single"/>
                </w:rPr>
                <w:t>a</w:t>
              </w:r>
            </w:hyperlink>
          </w:p>
        </w:tc>
      </w:tr>
      <w:tr w:rsidR="0036333D">
        <w:trPr>
          <w:trHeight w:val="144"/>
          <w:tblCellSpacing w:w="20" w:type="nil"/>
        </w:trPr>
        <w:tc>
          <w:tcPr>
            <w:tcW w:w="0" w:type="auto"/>
            <w:gridSpan w:val="2"/>
            <w:tcMar>
              <w:top w:w="50" w:type="dxa"/>
              <w:left w:w="100" w:type="dxa"/>
            </w:tcMar>
            <w:vAlign w:val="center"/>
          </w:tcPr>
          <w:p w:rsidR="0036333D" w:rsidRPr="005A01D9" w:rsidRDefault="005A01D9">
            <w:pPr>
              <w:spacing w:after="0"/>
              <w:ind w:left="135"/>
              <w:rPr>
                <w:lang w:val="ru-RU"/>
              </w:rPr>
            </w:pPr>
            <w:r w:rsidRPr="005A01D9">
              <w:rPr>
                <w:rFonts w:ascii="Times New Roman" w:hAnsi="Times New Roman"/>
                <w:color w:val="000000"/>
                <w:sz w:val="24"/>
                <w:lang w:val="ru-RU"/>
              </w:rPr>
              <w:t>ОБЩЕЕ КОЛИЧЕСТВО ЧАСОВ ПО ПРОГРАММЕ</w:t>
            </w:r>
          </w:p>
        </w:tc>
        <w:tc>
          <w:tcPr>
            <w:tcW w:w="1311" w:type="dxa"/>
            <w:tcMar>
              <w:top w:w="50" w:type="dxa"/>
              <w:left w:w="100" w:type="dxa"/>
            </w:tcMar>
            <w:vAlign w:val="center"/>
          </w:tcPr>
          <w:p w:rsidR="0036333D" w:rsidRDefault="005A01D9">
            <w:pPr>
              <w:spacing w:after="0"/>
              <w:ind w:left="135"/>
              <w:jc w:val="center"/>
            </w:pPr>
            <w:r w:rsidRPr="005A01D9">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33"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7 </w:t>
            </w:r>
          </w:p>
        </w:tc>
        <w:tc>
          <w:tcPr>
            <w:tcW w:w="1631" w:type="dxa"/>
            <w:tcMar>
              <w:top w:w="50" w:type="dxa"/>
              <w:left w:w="100" w:type="dxa"/>
            </w:tcMar>
            <w:vAlign w:val="center"/>
          </w:tcPr>
          <w:p w:rsidR="0036333D" w:rsidRDefault="005A01D9">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36333D" w:rsidRDefault="0036333D"/>
        </w:tc>
      </w:tr>
    </w:tbl>
    <w:p w:rsidR="0036333D" w:rsidRDefault="0036333D">
      <w:pPr>
        <w:sectPr w:rsidR="0036333D">
          <w:pgSz w:w="16383" w:h="11906" w:orient="landscape"/>
          <w:pgMar w:top="1134" w:right="850" w:bottom="1134" w:left="1701" w:header="720" w:footer="720" w:gutter="0"/>
          <w:cols w:space="720"/>
        </w:sectPr>
      </w:pPr>
    </w:p>
    <w:p w:rsidR="0036333D" w:rsidRDefault="0036333D">
      <w:pPr>
        <w:sectPr w:rsidR="0036333D">
          <w:pgSz w:w="16383" w:h="11906" w:orient="landscape"/>
          <w:pgMar w:top="1134" w:right="850" w:bottom="1134" w:left="1701" w:header="720" w:footer="720" w:gutter="0"/>
          <w:cols w:space="720"/>
        </w:sectPr>
      </w:pPr>
    </w:p>
    <w:p w:rsidR="0036333D" w:rsidRDefault="005A01D9">
      <w:pPr>
        <w:spacing w:after="0"/>
        <w:ind w:left="120"/>
      </w:pPr>
      <w:bookmarkStart w:id="88" w:name="block-15920555"/>
      <w:bookmarkEnd w:id="87"/>
      <w:r>
        <w:rPr>
          <w:rFonts w:ascii="Times New Roman" w:hAnsi="Times New Roman"/>
          <w:b/>
          <w:color w:val="000000"/>
          <w:sz w:val="28"/>
        </w:rPr>
        <w:lastRenderedPageBreak/>
        <w:t>УЧЕБНО-МЕТОДИЧЕСКОЕ ОБЕСПЕЧЕНИЕ ОБРАЗОВАТЕЛЬНОГО ПРОЦЕССА</w:t>
      </w:r>
    </w:p>
    <w:p w:rsidR="0036333D" w:rsidRDefault="005A01D9">
      <w:pPr>
        <w:spacing w:after="0" w:line="480" w:lineRule="auto"/>
        <w:ind w:left="120"/>
      </w:pPr>
      <w:r>
        <w:rPr>
          <w:rFonts w:ascii="Times New Roman" w:hAnsi="Times New Roman"/>
          <w:b/>
          <w:color w:val="000000"/>
          <w:sz w:val="28"/>
        </w:rPr>
        <w:t>ОБЯЗАТЕЛЬНЫЕ УЧЕБНЫЕ МАТЕРИАЛЫ ДЛЯ УЧЕНИКА</w:t>
      </w:r>
    </w:p>
    <w:p w:rsidR="0036333D" w:rsidRDefault="005A01D9">
      <w:pPr>
        <w:spacing w:after="0" w:line="480" w:lineRule="auto"/>
        <w:ind w:left="120"/>
      </w:pPr>
      <w:r>
        <w:rPr>
          <w:rFonts w:ascii="Times New Roman" w:hAnsi="Times New Roman"/>
          <w:color w:val="000000"/>
          <w:sz w:val="28"/>
        </w:rPr>
        <w:t>​‌‌​</w:t>
      </w:r>
    </w:p>
    <w:p w:rsidR="0036333D" w:rsidRDefault="005A01D9">
      <w:pPr>
        <w:spacing w:after="0" w:line="480" w:lineRule="auto"/>
        <w:ind w:left="120"/>
      </w:pPr>
      <w:r>
        <w:rPr>
          <w:rFonts w:ascii="Times New Roman" w:hAnsi="Times New Roman"/>
          <w:color w:val="000000"/>
          <w:sz w:val="28"/>
        </w:rPr>
        <w:t>​‌‌</w:t>
      </w:r>
    </w:p>
    <w:p w:rsidR="0036333D" w:rsidRDefault="005A01D9">
      <w:pPr>
        <w:spacing w:after="0"/>
        <w:ind w:left="120"/>
      </w:pPr>
      <w:r>
        <w:rPr>
          <w:rFonts w:ascii="Times New Roman" w:hAnsi="Times New Roman"/>
          <w:color w:val="000000"/>
          <w:sz w:val="28"/>
        </w:rPr>
        <w:t>​</w:t>
      </w:r>
    </w:p>
    <w:p w:rsidR="0036333D" w:rsidRDefault="005A01D9">
      <w:pPr>
        <w:spacing w:after="0" w:line="480" w:lineRule="auto"/>
        <w:ind w:left="120"/>
      </w:pPr>
      <w:r>
        <w:rPr>
          <w:rFonts w:ascii="Times New Roman" w:hAnsi="Times New Roman"/>
          <w:b/>
          <w:color w:val="000000"/>
          <w:sz w:val="28"/>
        </w:rPr>
        <w:t>МЕТОДИЧЕСКИЕ МАТЕРИАЛЫ ДЛЯ УЧИТЕЛЯ</w:t>
      </w:r>
    </w:p>
    <w:p w:rsidR="0036333D" w:rsidRDefault="005A01D9">
      <w:pPr>
        <w:spacing w:after="0" w:line="480" w:lineRule="auto"/>
        <w:ind w:left="120"/>
      </w:pPr>
      <w:r>
        <w:rPr>
          <w:rFonts w:ascii="Times New Roman" w:hAnsi="Times New Roman"/>
          <w:color w:val="000000"/>
          <w:sz w:val="28"/>
        </w:rPr>
        <w:t>​‌‌​</w:t>
      </w:r>
    </w:p>
    <w:p w:rsidR="0036333D" w:rsidRDefault="0036333D">
      <w:pPr>
        <w:spacing w:after="0"/>
        <w:ind w:left="120"/>
      </w:pPr>
    </w:p>
    <w:p w:rsidR="0036333D" w:rsidRPr="005A01D9" w:rsidRDefault="005A01D9">
      <w:pPr>
        <w:spacing w:after="0" w:line="480" w:lineRule="auto"/>
        <w:ind w:left="120"/>
        <w:rPr>
          <w:lang w:val="ru-RU"/>
        </w:rPr>
      </w:pPr>
      <w:r w:rsidRPr="005A01D9">
        <w:rPr>
          <w:rFonts w:ascii="Times New Roman" w:hAnsi="Times New Roman"/>
          <w:b/>
          <w:color w:val="000000"/>
          <w:sz w:val="28"/>
          <w:lang w:val="ru-RU"/>
        </w:rPr>
        <w:t>ЦИФРОВЫЕ ОБРАЗОВАТЕЛЬНЫЕ РЕСУРСЫ И РЕСУРСЫ СЕТИ ИНТЕРНЕТ</w:t>
      </w:r>
    </w:p>
    <w:p w:rsidR="0036333D" w:rsidRDefault="005A01D9">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36333D" w:rsidRDefault="0036333D">
      <w:pPr>
        <w:sectPr w:rsidR="0036333D">
          <w:pgSz w:w="11906" w:h="16383"/>
          <w:pgMar w:top="1134" w:right="850" w:bottom="1134" w:left="1701" w:header="720" w:footer="720" w:gutter="0"/>
          <w:cols w:space="720"/>
        </w:sectPr>
      </w:pPr>
    </w:p>
    <w:bookmarkEnd w:id="88"/>
    <w:p w:rsidR="005A01D9" w:rsidRDefault="005A01D9"/>
    <w:sectPr w:rsidR="005A01D9" w:rsidSect="0036333D">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881726"/>
    <w:multiLevelType w:val="multilevel"/>
    <w:tmpl w:val="77FA2C4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0E1F12"/>
    <w:multiLevelType w:val="multilevel"/>
    <w:tmpl w:val="703286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FA67816"/>
    <w:multiLevelType w:val="multilevel"/>
    <w:tmpl w:val="70585F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08D3380"/>
    <w:multiLevelType w:val="multilevel"/>
    <w:tmpl w:val="C2D294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2742EC3"/>
    <w:multiLevelType w:val="multilevel"/>
    <w:tmpl w:val="F97C91D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3F261D9"/>
    <w:multiLevelType w:val="multilevel"/>
    <w:tmpl w:val="0A1EA5A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506296B"/>
    <w:multiLevelType w:val="multilevel"/>
    <w:tmpl w:val="2CF87C8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E154B66"/>
    <w:multiLevelType w:val="multilevel"/>
    <w:tmpl w:val="BB8C88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E364601"/>
    <w:multiLevelType w:val="multilevel"/>
    <w:tmpl w:val="9DA2D6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11C74AB"/>
    <w:multiLevelType w:val="multilevel"/>
    <w:tmpl w:val="33CC70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1B67314"/>
    <w:multiLevelType w:val="multilevel"/>
    <w:tmpl w:val="23DE5B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BBD3253"/>
    <w:multiLevelType w:val="multilevel"/>
    <w:tmpl w:val="B10C95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68D6DC3"/>
    <w:multiLevelType w:val="multilevel"/>
    <w:tmpl w:val="546C3EB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3B0D10F5"/>
    <w:multiLevelType w:val="multilevel"/>
    <w:tmpl w:val="7AD259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C4C786E"/>
    <w:multiLevelType w:val="multilevel"/>
    <w:tmpl w:val="B420ADB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CC87298"/>
    <w:multiLevelType w:val="multilevel"/>
    <w:tmpl w:val="18967F3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0D438F5"/>
    <w:multiLevelType w:val="multilevel"/>
    <w:tmpl w:val="9EB61D1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35603EF"/>
    <w:multiLevelType w:val="multilevel"/>
    <w:tmpl w:val="398031B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758495E"/>
    <w:multiLevelType w:val="multilevel"/>
    <w:tmpl w:val="C3A2D5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9074C51"/>
    <w:multiLevelType w:val="multilevel"/>
    <w:tmpl w:val="1DC8F6C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A636A44"/>
    <w:multiLevelType w:val="multilevel"/>
    <w:tmpl w:val="2668DC2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AA26086"/>
    <w:multiLevelType w:val="multilevel"/>
    <w:tmpl w:val="867CC04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E195C9F"/>
    <w:multiLevelType w:val="multilevel"/>
    <w:tmpl w:val="226E49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5F719FC"/>
    <w:multiLevelType w:val="multilevel"/>
    <w:tmpl w:val="102A7E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7077ADF"/>
    <w:multiLevelType w:val="multilevel"/>
    <w:tmpl w:val="14FC71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8C832DF"/>
    <w:multiLevelType w:val="multilevel"/>
    <w:tmpl w:val="872E91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68BF21F1"/>
    <w:multiLevelType w:val="multilevel"/>
    <w:tmpl w:val="B238C0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6BCE7BF7"/>
    <w:multiLevelType w:val="multilevel"/>
    <w:tmpl w:val="121E8C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71117BB1"/>
    <w:multiLevelType w:val="multilevel"/>
    <w:tmpl w:val="06C6351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73E86F5D"/>
    <w:multiLevelType w:val="multilevel"/>
    <w:tmpl w:val="04C8AD1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7727632E"/>
    <w:multiLevelType w:val="multilevel"/>
    <w:tmpl w:val="479818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7ACD5D48"/>
    <w:multiLevelType w:val="multilevel"/>
    <w:tmpl w:val="C3BCA73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AE572AD"/>
    <w:multiLevelType w:val="multilevel"/>
    <w:tmpl w:val="59941C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CE23BCF"/>
    <w:multiLevelType w:val="multilevel"/>
    <w:tmpl w:val="6260564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D061E5B"/>
    <w:multiLevelType w:val="multilevel"/>
    <w:tmpl w:val="7CB0D2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DD82D6C"/>
    <w:multiLevelType w:val="multilevel"/>
    <w:tmpl w:val="66F8B5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FC925F3"/>
    <w:multiLevelType w:val="multilevel"/>
    <w:tmpl w:val="1512DAE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9"/>
  </w:num>
  <w:num w:numId="3">
    <w:abstractNumId w:val="11"/>
  </w:num>
  <w:num w:numId="4">
    <w:abstractNumId w:val="3"/>
  </w:num>
  <w:num w:numId="5">
    <w:abstractNumId w:val="20"/>
  </w:num>
  <w:num w:numId="6">
    <w:abstractNumId w:val="31"/>
  </w:num>
  <w:num w:numId="7">
    <w:abstractNumId w:val="34"/>
  </w:num>
  <w:num w:numId="8">
    <w:abstractNumId w:val="2"/>
  </w:num>
  <w:num w:numId="9">
    <w:abstractNumId w:val="26"/>
  </w:num>
  <w:num w:numId="10">
    <w:abstractNumId w:val="12"/>
  </w:num>
  <w:num w:numId="11">
    <w:abstractNumId w:val="15"/>
  </w:num>
  <w:num w:numId="12">
    <w:abstractNumId w:val="6"/>
  </w:num>
  <w:num w:numId="13">
    <w:abstractNumId w:val="1"/>
  </w:num>
  <w:num w:numId="14">
    <w:abstractNumId w:val="0"/>
  </w:num>
  <w:num w:numId="15">
    <w:abstractNumId w:val="7"/>
  </w:num>
  <w:num w:numId="16">
    <w:abstractNumId w:val="18"/>
  </w:num>
  <w:num w:numId="17">
    <w:abstractNumId w:val="25"/>
  </w:num>
  <w:num w:numId="18">
    <w:abstractNumId w:val="21"/>
  </w:num>
  <w:num w:numId="19">
    <w:abstractNumId w:val="30"/>
  </w:num>
  <w:num w:numId="20">
    <w:abstractNumId w:val="10"/>
  </w:num>
  <w:num w:numId="21">
    <w:abstractNumId w:val="14"/>
  </w:num>
  <w:num w:numId="22">
    <w:abstractNumId w:val="28"/>
  </w:num>
  <w:num w:numId="23">
    <w:abstractNumId w:val="35"/>
  </w:num>
  <w:num w:numId="24">
    <w:abstractNumId w:val="16"/>
  </w:num>
  <w:num w:numId="25">
    <w:abstractNumId w:val="19"/>
  </w:num>
  <w:num w:numId="26">
    <w:abstractNumId w:val="8"/>
  </w:num>
  <w:num w:numId="27">
    <w:abstractNumId w:val="22"/>
  </w:num>
  <w:num w:numId="28">
    <w:abstractNumId w:val="33"/>
  </w:num>
  <w:num w:numId="29">
    <w:abstractNumId w:val="5"/>
  </w:num>
  <w:num w:numId="30">
    <w:abstractNumId w:val="23"/>
  </w:num>
  <w:num w:numId="31">
    <w:abstractNumId w:val="29"/>
  </w:num>
  <w:num w:numId="32">
    <w:abstractNumId w:val="32"/>
  </w:num>
  <w:num w:numId="33">
    <w:abstractNumId w:val="24"/>
  </w:num>
  <w:num w:numId="34">
    <w:abstractNumId w:val="36"/>
  </w:num>
  <w:num w:numId="35">
    <w:abstractNumId w:val="13"/>
  </w:num>
  <w:num w:numId="36">
    <w:abstractNumId w:val="27"/>
  </w:num>
  <w:num w:numId="37">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08"/>
  <w:characterSpacingControl w:val="doNotCompress"/>
  <w:compat/>
  <w:rsids>
    <w:rsidRoot w:val="0036333D"/>
    <w:rsid w:val="00007B6A"/>
    <w:rsid w:val="0025561F"/>
    <w:rsid w:val="002C5AE0"/>
    <w:rsid w:val="0036333D"/>
    <w:rsid w:val="003750A0"/>
    <w:rsid w:val="0056514B"/>
    <w:rsid w:val="005A01D9"/>
    <w:rsid w:val="005F4873"/>
    <w:rsid w:val="006259C0"/>
    <w:rsid w:val="00655B64"/>
    <w:rsid w:val="007250BC"/>
    <w:rsid w:val="00D761D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36333D"/>
    <w:rPr>
      <w:color w:val="0000FF" w:themeColor="hyperlink"/>
      <w:u w:val="single"/>
    </w:rPr>
  </w:style>
  <w:style w:type="table" w:styleId="ac">
    <w:name w:val="Table Grid"/>
    <w:basedOn w:val="a1"/>
    <w:uiPriority w:val="59"/>
    <w:rsid w:val="0036333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7250BC"/>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7250BC"/>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bc523ba" TargetMode="External"/><Relationship Id="rId299" Type="http://schemas.openxmlformats.org/officeDocument/2006/relationships/hyperlink" Target="https://m.edsoo.ru/8bc4a8fe" TargetMode="External"/><Relationship Id="rId21" Type="http://schemas.openxmlformats.org/officeDocument/2006/relationships/hyperlink" Target="https://m.edsoo.ru/7f412cec" TargetMode="External"/><Relationship Id="rId63" Type="http://schemas.openxmlformats.org/officeDocument/2006/relationships/hyperlink" Target="https://m.edsoo.ru/8bc4d43c" TargetMode="External"/><Relationship Id="rId159" Type="http://schemas.openxmlformats.org/officeDocument/2006/relationships/hyperlink" Target="https://m.edsoo.ru/f29f4774" TargetMode="External"/><Relationship Id="rId324" Type="http://schemas.openxmlformats.org/officeDocument/2006/relationships/hyperlink" Target="https://m.edsoo.ru/8bc4d072" TargetMode="External"/><Relationship Id="rId366" Type="http://schemas.openxmlformats.org/officeDocument/2006/relationships/hyperlink" Target="https://m.edsoo.ru/8bc513ac" TargetMode="External"/><Relationship Id="rId531" Type="http://schemas.openxmlformats.org/officeDocument/2006/relationships/hyperlink" Target="https://m.edsoo.ru/f29ff44e" TargetMode="External"/><Relationship Id="rId170" Type="http://schemas.openxmlformats.org/officeDocument/2006/relationships/hyperlink" Target="https://m.edsoo.ru/f29f6ace" TargetMode="External"/><Relationship Id="rId226" Type="http://schemas.openxmlformats.org/officeDocument/2006/relationships/hyperlink" Target="https://m.edsoo.ru/f29fe9ea" TargetMode="External"/><Relationship Id="rId433" Type="http://schemas.openxmlformats.org/officeDocument/2006/relationships/hyperlink" Target="https://m.edsoo.ru/f29f6ace" TargetMode="External"/><Relationship Id="rId268" Type="http://schemas.openxmlformats.org/officeDocument/2006/relationships/hyperlink" Target="https://m.edsoo.ru/f29f8eb4" TargetMode="External"/><Relationship Id="rId475" Type="http://schemas.openxmlformats.org/officeDocument/2006/relationships/hyperlink" Target="https://m.edsoo.ru/f29fa21e" TargetMode="External"/><Relationship Id="rId32" Type="http://schemas.openxmlformats.org/officeDocument/2006/relationships/hyperlink" Target="https://m.edsoo.ru/7f412cec" TargetMode="External"/><Relationship Id="rId74" Type="http://schemas.openxmlformats.org/officeDocument/2006/relationships/hyperlink" Target="https://m.edsoo.ru/8bc4f82c" TargetMode="External"/><Relationship Id="rId128" Type="http://schemas.openxmlformats.org/officeDocument/2006/relationships/hyperlink" Target="https://m.edsoo.ru/8bc50bbe" TargetMode="External"/><Relationship Id="rId335" Type="http://schemas.openxmlformats.org/officeDocument/2006/relationships/hyperlink" Target="https://m.edsoo.ru/8bc4e24c" TargetMode="External"/><Relationship Id="rId377" Type="http://schemas.openxmlformats.org/officeDocument/2006/relationships/hyperlink" Target="https://m.edsoo.ru/8bc52806" TargetMode="External"/><Relationship Id="rId500" Type="http://schemas.openxmlformats.org/officeDocument/2006/relationships/hyperlink" Target="https://m.edsoo.ru/f29fb556" TargetMode="External"/><Relationship Id="rId542" Type="http://schemas.openxmlformats.org/officeDocument/2006/relationships/hyperlink" Target="https://m.edsoo.ru/f2a09372" TargetMode="External"/><Relationship Id="rId5" Type="http://schemas.openxmlformats.org/officeDocument/2006/relationships/image" Target="media/image1.jpeg"/><Relationship Id="rId181" Type="http://schemas.openxmlformats.org/officeDocument/2006/relationships/hyperlink" Target="https://m.edsoo.ru/f29f8284" TargetMode="External"/><Relationship Id="rId237" Type="http://schemas.openxmlformats.org/officeDocument/2006/relationships/hyperlink" Target="https://m.edsoo.ru/f29fd31a" TargetMode="External"/><Relationship Id="rId402" Type="http://schemas.openxmlformats.org/officeDocument/2006/relationships/hyperlink" Target="https://m.edsoo.ru/8bc525e0" TargetMode="External"/><Relationship Id="rId279" Type="http://schemas.openxmlformats.org/officeDocument/2006/relationships/hyperlink" Target="https://m.edsoo.ru/f2a097d2" TargetMode="External"/><Relationship Id="rId444" Type="http://schemas.openxmlformats.org/officeDocument/2006/relationships/hyperlink" Target="https://m.edsoo.ru/f29f8ff4" TargetMode="External"/><Relationship Id="rId486" Type="http://schemas.openxmlformats.org/officeDocument/2006/relationships/hyperlink" Target="https://m.edsoo.ru/f29fd31a" TargetMode="External"/><Relationship Id="rId43" Type="http://schemas.openxmlformats.org/officeDocument/2006/relationships/hyperlink" Target="https://m.edsoo.ru/8bc4861c" TargetMode="External"/><Relationship Id="rId139" Type="http://schemas.openxmlformats.org/officeDocument/2006/relationships/hyperlink" Target="https://m.edsoo.ru/8bc5434a" TargetMode="External"/><Relationship Id="rId290" Type="http://schemas.openxmlformats.org/officeDocument/2006/relationships/hyperlink" Target="https://m.edsoo.ru/8bc483ec" TargetMode="External"/><Relationship Id="rId304" Type="http://schemas.openxmlformats.org/officeDocument/2006/relationships/hyperlink" Target="https://m.edsoo.ru/8bc4aa16" TargetMode="External"/><Relationship Id="rId346" Type="http://schemas.openxmlformats.org/officeDocument/2006/relationships/hyperlink" Target="https://m.edsoo.ru/8bc4ed00" TargetMode="External"/><Relationship Id="rId388" Type="http://schemas.openxmlformats.org/officeDocument/2006/relationships/hyperlink" Target="https://m.edsoo.ru/8bc53850" TargetMode="External"/><Relationship Id="rId511" Type="http://schemas.openxmlformats.org/officeDocument/2006/relationships/hyperlink" Target="https://m.edsoo.ru/f29fc30c" TargetMode="External"/><Relationship Id="rId553" Type="http://schemas.openxmlformats.org/officeDocument/2006/relationships/fontTable" Target="fontTable.xml"/><Relationship Id="rId85" Type="http://schemas.openxmlformats.org/officeDocument/2006/relationships/hyperlink" Target="https://m.edsoo.ru/8bc4e576" TargetMode="External"/><Relationship Id="rId150" Type="http://schemas.openxmlformats.org/officeDocument/2006/relationships/hyperlink" Target="https://m.edsoo.ru/8bc52da6" TargetMode="External"/><Relationship Id="rId192" Type="http://schemas.openxmlformats.org/officeDocument/2006/relationships/hyperlink" Target="https://m.edsoo.ru/f29fa7a0" TargetMode="External"/><Relationship Id="rId206" Type="http://schemas.openxmlformats.org/officeDocument/2006/relationships/hyperlink" Target="https://m.edsoo.ru/f29f9ee0" TargetMode="External"/><Relationship Id="rId413" Type="http://schemas.openxmlformats.org/officeDocument/2006/relationships/hyperlink" Target="https://m.edsoo.ru/f29f4774" TargetMode="External"/><Relationship Id="rId248" Type="http://schemas.openxmlformats.org/officeDocument/2006/relationships/hyperlink" Target="https://m.edsoo.ru/f29fc7bc" TargetMode="External"/><Relationship Id="rId455" Type="http://schemas.openxmlformats.org/officeDocument/2006/relationships/hyperlink" Target="https://m.edsoo.ru/f29f8b1c" TargetMode="External"/><Relationship Id="rId497" Type="http://schemas.openxmlformats.org/officeDocument/2006/relationships/hyperlink" Target="https://m.edsoo.ru/f2a0c8ec" TargetMode="External"/><Relationship Id="rId12" Type="http://schemas.openxmlformats.org/officeDocument/2006/relationships/hyperlink" Target="https://m.edsoo.ru/7f411a40" TargetMode="External"/><Relationship Id="rId108" Type="http://schemas.openxmlformats.org/officeDocument/2006/relationships/hyperlink" Target="https://m.edsoo.ru/8bc47b72" TargetMode="External"/><Relationship Id="rId315" Type="http://schemas.openxmlformats.org/officeDocument/2006/relationships/hyperlink" Target="https://m.edsoo.ru/8bc4b7ae" TargetMode="External"/><Relationship Id="rId357" Type="http://schemas.openxmlformats.org/officeDocument/2006/relationships/hyperlink" Target="https://m.edsoo.ru/8bc4fc6e" TargetMode="External"/><Relationship Id="rId522" Type="http://schemas.openxmlformats.org/officeDocument/2006/relationships/hyperlink" Target="https://m.edsoo.ru/f29feb52" TargetMode="External"/><Relationship Id="rId54" Type="http://schemas.openxmlformats.org/officeDocument/2006/relationships/hyperlink" Target="https://m.edsoo.ru/8bc49cc4" TargetMode="External"/><Relationship Id="rId96" Type="http://schemas.openxmlformats.org/officeDocument/2006/relationships/hyperlink" Target="https://m.edsoo.ru/8bc4ff70" TargetMode="External"/><Relationship Id="rId161" Type="http://schemas.openxmlformats.org/officeDocument/2006/relationships/hyperlink" Target="https://m.edsoo.ru/f29f6952" TargetMode="External"/><Relationship Id="rId217" Type="http://schemas.openxmlformats.org/officeDocument/2006/relationships/hyperlink" Target="https://m.edsoo.ru/f2a0b1c2" TargetMode="External"/><Relationship Id="rId399" Type="http://schemas.openxmlformats.org/officeDocument/2006/relationships/hyperlink" Target="https://m.edsoo.ru/8bc51294" TargetMode="External"/><Relationship Id="rId259" Type="http://schemas.openxmlformats.org/officeDocument/2006/relationships/hyperlink" Target="https://m.edsoo.ru/f29f55de" TargetMode="External"/><Relationship Id="rId424" Type="http://schemas.openxmlformats.org/officeDocument/2006/relationships/hyperlink" Target="https://m.edsoo.ru/f29f55de" TargetMode="External"/><Relationship Id="rId466" Type="http://schemas.openxmlformats.org/officeDocument/2006/relationships/hyperlink" Target="https://m.edsoo.ru/f29f983c" TargetMode="External"/><Relationship Id="rId23" Type="http://schemas.openxmlformats.org/officeDocument/2006/relationships/hyperlink" Target="https://m.edsoo.ru/7f412cec" TargetMode="External"/><Relationship Id="rId119" Type="http://schemas.openxmlformats.org/officeDocument/2006/relationships/hyperlink" Target="https://m.edsoo.ru/8bc513ac" TargetMode="External"/><Relationship Id="rId270" Type="http://schemas.openxmlformats.org/officeDocument/2006/relationships/hyperlink" Target="https://m.edsoo.ru/f29f91d4" TargetMode="External"/><Relationship Id="rId326" Type="http://schemas.openxmlformats.org/officeDocument/2006/relationships/hyperlink" Target="https://m.edsoo.ru/8bc4c2e4" TargetMode="External"/><Relationship Id="rId533" Type="http://schemas.openxmlformats.org/officeDocument/2006/relationships/hyperlink" Target="https://m.edsoo.ru/f29fe36e" TargetMode="External"/><Relationship Id="rId65" Type="http://schemas.openxmlformats.org/officeDocument/2006/relationships/hyperlink" Target="https://m.edsoo.ru/f29f5142" TargetMode="External"/><Relationship Id="rId130" Type="http://schemas.openxmlformats.org/officeDocument/2006/relationships/hyperlink" Target="https://m.edsoo.ru/8bc50e34" TargetMode="External"/><Relationship Id="rId368" Type="http://schemas.openxmlformats.org/officeDocument/2006/relationships/hyperlink" Target="https://m.edsoo.ru/8bc5169a" TargetMode="External"/><Relationship Id="rId172" Type="http://schemas.openxmlformats.org/officeDocument/2006/relationships/hyperlink" Target="https://m.edsoo.ru/f29f7956" TargetMode="External"/><Relationship Id="rId228" Type="http://schemas.openxmlformats.org/officeDocument/2006/relationships/hyperlink" Target="https://m.edsoo.ru/f29fe8dc" TargetMode="External"/><Relationship Id="rId435" Type="http://schemas.openxmlformats.org/officeDocument/2006/relationships/hyperlink" Target="https://m.edsoo.ru/f29f70aa" TargetMode="External"/><Relationship Id="rId477" Type="http://schemas.openxmlformats.org/officeDocument/2006/relationships/hyperlink" Target="https://m.edsoo.ru/f29fa66a" TargetMode="External"/><Relationship Id="rId281" Type="http://schemas.openxmlformats.org/officeDocument/2006/relationships/hyperlink" Target="https://m.edsoo.ru/f2a0c7c0" TargetMode="External"/><Relationship Id="rId337" Type="http://schemas.openxmlformats.org/officeDocument/2006/relationships/hyperlink" Target="https://m.edsoo.ru/8bc4e35a" TargetMode="External"/><Relationship Id="rId502" Type="http://schemas.openxmlformats.org/officeDocument/2006/relationships/hyperlink" Target="https://m.edsoo.ru/f29fb682" TargetMode="External"/><Relationship Id="rId34" Type="http://schemas.openxmlformats.org/officeDocument/2006/relationships/hyperlink" Target="https://m.edsoo.ru/f29f4fda" TargetMode="External"/><Relationship Id="rId76" Type="http://schemas.openxmlformats.org/officeDocument/2006/relationships/hyperlink" Target="https://m.edsoo.ru/8bc4fc6e" TargetMode="External"/><Relationship Id="rId141" Type="http://schemas.openxmlformats.org/officeDocument/2006/relationships/hyperlink" Target="https://m.edsoo.ru/8bc53a12" TargetMode="External"/><Relationship Id="rId379" Type="http://schemas.openxmlformats.org/officeDocument/2006/relationships/hyperlink" Target="https://m.edsoo.ru/8bc52da6" TargetMode="External"/><Relationship Id="rId544" Type="http://schemas.openxmlformats.org/officeDocument/2006/relationships/hyperlink" Target="https://m.edsoo.ru/f2a0c7c0" TargetMode="External"/><Relationship Id="rId7" Type="http://schemas.openxmlformats.org/officeDocument/2006/relationships/hyperlink" Target="https://m.edsoo.ru/7f411a40" TargetMode="External"/><Relationship Id="rId183" Type="http://schemas.openxmlformats.org/officeDocument/2006/relationships/hyperlink" Target="https://m.edsoo.ru/f29f8478" TargetMode="External"/><Relationship Id="rId239" Type="http://schemas.openxmlformats.org/officeDocument/2006/relationships/hyperlink" Target="https://m.edsoo.ru/f2a0a4b6" TargetMode="External"/><Relationship Id="rId390" Type="http://schemas.openxmlformats.org/officeDocument/2006/relationships/hyperlink" Target="https://m.edsoo.ru/8bc541a6" TargetMode="External"/><Relationship Id="rId404" Type="http://schemas.openxmlformats.org/officeDocument/2006/relationships/hyperlink" Target="https://m.edsoo.ru/f29f3db0" TargetMode="External"/><Relationship Id="rId446" Type="http://schemas.openxmlformats.org/officeDocument/2006/relationships/hyperlink" Target="https://m.edsoo.ru/f29f9300" TargetMode="External"/><Relationship Id="rId250" Type="http://schemas.openxmlformats.org/officeDocument/2006/relationships/hyperlink" Target="https://m.edsoo.ru/f29fce92" TargetMode="External"/><Relationship Id="rId292" Type="http://schemas.openxmlformats.org/officeDocument/2006/relationships/hyperlink" Target="https://m.edsoo.ru/8bc4861c" TargetMode="External"/><Relationship Id="rId306" Type="http://schemas.openxmlformats.org/officeDocument/2006/relationships/hyperlink" Target="https://m.edsoo.ru/8bc4ae44" TargetMode="External"/><Relationship Id="rId488" Type="http://schemas.openxmlformats.org/officeDocument/2006/relationships/hyperlink" Target="https://m.edsoo.ru/f29fd554" TargetMode="External"/><Relationship Id="rId45" Type="http://schemas.openxmlformats.org/officeDocument/2006/relationships/hyperlink" Target="https://m.edsoo.ru/8bc48ab8" TargetMode="External"/><Relationship Id="rId87" Type="http://schemas.openxmlformats.org/officeDocument/2006/relationships/hyperlink" Target="https://m.edsoo.ru/8bc4eecc" TargetMode="External"/><Relationship Id="rId110" Type="http://schemas.openxmlformats.org/officeDocument/2006/relationships/hyperlink" Target="https://m.edsoo.ru/8bc53242" TargetMode="External"/><Relationship Id="rId348" Type="http://schemas.openxmlformats.org/officeDocument/2006/relationships/hyperlink" Target="https://m.edsoo.ru/8bc4d8a6" TargetMode="External"/><Relationship Id="rId513" Type="http://schemas.openxmlformats.org/officeDocument/2006/relationships/hyperlink" Target="https://m.edsoo.ru/f29fce92" TargetMode="External"/><Relationship Id="rId152" Type="http://schemas.openxmlformats.org/officeDocument/2006/relationships/hyperlink" Target="https://m.edsoo.ru/f29f430a" TargetMode="External"/><Relationship Id="rId194" Type="http://schemas.openxmlformats.org/officeDocument/2006/relationships/hyperlink" Target="https://m.edsoo.ru/f29faa20" TargetMode="External"/><Relationship Id="rId208" Type="http://schemas.openxmlformats.org/officeDocument/2006/relationships/hyperlink" Target="https://m.edsoo.ru/f29f9c42" TargetMode="External"/><Relationship Id="rId415" Type="http://schemas.openxmlformats.org/officeDocument/2006/relationships/hyperlink" Target="https://m.edsoo.ru/f29f430a" TargetMode="External"/><Relationship Id="rId457" Type="http://schemas.openxmlformats.org/officeDocument/2006/relationships/hyperlink" Target="https://m.edsoo.ru/f29f7ba4" TargetMode="External"/><Relationship Id="rId261" Type="http://schemas.openxmlformats.org/officeDocument/2006/relationships/hyperlink" Target="https://m.edsoo.ru/f29f5c50" TargetMode="External"/><Relationship Id="rId499" Type="http://schemas.openxmlformats.org/officeDocument/2006/relationships/hyperlink" Target="https://m.edsoo.ru/f29fb420" TargetMode="External"/><Relationship Id="rId14" Type="http://schemas.openxmlformats.org/officeDocument/2006/relationships/hyperlink" Target="https://m.edsoo.ru/7f411a40" TargetMode="External"/><Relationship Id="rId56" Type="http://schemas.openxmlformats.org/officeDocument/2006/relationships/hyperlink" Target="https://m.edsoo.ru/8bc4bd94" TargetMode="External"/><Relationship Id="rId317" Type="http://schemas.openxmlformats.org/officeDocument/2006/relationships/hyperlink" Target="https://m.edsoo.ru/8bc4c0b4" TargetMode="External"/><Relationship Id="rId359" Type="http://schemas.openxmlformats.org/officeDocument/2006/relationships/hyperlink" Target="https://m.edsoo.ru/8bc4ff70" TargetMode="External"/><Relationship Id="rId524" Type="http://schemas.openxmlformats.org/officeDocument/2006/relationships/hyperlink" Target="https://m.edsoo.ru/f2a0a6f0" TargetMode="External"/><Relationship Id="rId98" Type="http://schemas.openxmlformats.org/officeDocument/2006/relationships/hyperlink" Target="https://m.edsoo.ru/8bc52806" TargetMode="External"/><Relationship Id="rId121" Type="http://schemas.openxmlformats.org/officeDocument/2006/relationships/hyperlink" Target="https://m.edsoo.ru/8bc51e24" TargetMode="External"/><Relationship Id="rId163" Type="http://schemas.openxmlformats.org/officeDocument/2006/relationships/hyperlink" Target="https://m.edsoo.ru/f29f783e" TargetMode="External"/><Relationship Id="rId219" Type="http://schemas.openxmlformats.org/officeDocument/2006/relationships/hyperlink" Target="https://m.edsoo.ru/f29ff336" TargetMode="External"/><Relationship Id="rId370" Type="http://schemas.openxmlformats.org/officeDocument/2006/relationships/hyperlink" Target="https://m.edsoo.ru/8bc519f6" TargetMode="External"/><Relationship Id="rId426" Type="http://schemas.openxmlformats.org/officeDocument/2006/relationships/hyperlink" Target="https://m.edsoo.ru/f29f56ec" TargetMode="External"/><Relationship Id="rId230" Type="http://schemas.openxmlformats.org/officeDocument/2006/relationships/hyperlink" Target="https://m.edsoo.ru/f2a0b906" TargetMode="External"/><Relationship Id="rId468" Type="http://schemas.openxmlformats.org/officeDocument/2006/relationships/hyperlink" Target="https://m.edsoo.ru/f2a0c34c" TargetMode="External"/><Relationship Id="rId25" Type="http://schemas.openxmlformats.org/officeDocument/2006/relationships/hyperlink" Target="https://m.edsoo.ru/7f412cec" TargetMode="External"/><Relationship Id="rId67" Type="http://schemas.openxmlformats.org/officeDocument/2006/relationships/hyperlink" Target="https://m.edsoo.ru/8bc4c2e4" TargetMode="External"/><Relationship Id="rId272" Type="http://schemas.openxmlformats.org/officeDocument/2006/relationships/hyperlink" Target="https://m.edsoo.ru/f29f9300" TargetMode="External"/><Relationship Id="rId328" Type="http://schemas.openxmlformats.org/officeDocument/2006/relationships/hyperlink" Target="https://m.edsoo.ru/8bc4c6f4" TargetMode="External"/><Relationship Id="rId535" Type="http://schemas.openxmlformats.org/officeDocument/2006/relationships/hyperlink" Target="https://m.edsoo.ru/f2a0b906" TargetMode="External"/><Relationship Id="rId132" Type="http://schemas.openxmlformats.org/officeDocument/2006/relationships/hyperlink" Target="https://m.edsoo.ru/8bc50aa6" TargetMode="External"/><Relationship Id="rId174" Type="http://schemas.openxmlformats.org/officeDocument/2006/relationships/hyperlink" Target="https://m.edsoo.ru/f2a0bdc0" TargetMode="External"/><Relationship Id="rId381" Type="http://schemas.openxmlformats.org/officeDocument/2006/relationships/hyperlink" Target="https://m.edsoo.ru/8bc52a40" TargetMode="External"/><Relationship Id="rId241" Type="http://schemas.openxmlformats.org/officeDocument/2006/relationships/hyperlink" Target="https://m.edsoo.ru/f2a09dd6" TargetMode="External"/><Relationship Id="rId437" Type="http://schemas.openxmlformats.org/officeDocument/2006/relationships/hyperlink" Target="https://m.edsoo.ru/f29f783e" TargetMode="External"/><Relationship Id="rId479" Type="http://schemas.openxmlformats.org/officeDocument/2006/relationships/hyperlink" Target="https://m.edsoo.ru/f29fab56" TargetMode="External"/><Relationship Id="rId15" Type="http://schemas.openxmlformats.org/officeDocument/2006/relationships/hyperlink" Target="https://m.edsoo.ru/7f411a40" TargetMode="External"/><Relationship Id="rId36" Type="http://schemas.openxmlformats.org/officeDocument/2006/relationships/hyperlink" Target="https://m.edsoo.ru/8bc47f96" TargetMode="External"/><Relationship Id="rId57" Type="http://schemas.openxmlformats.org/officeDocument/2006/relationships/hyperlink" Target="https://m.edsoo.ru/8bc4dc98" TargetMode="External"/><Relationship Id="rId262" Type="http://schemas.openxmlformats.org/officeDocument/2006/relationships/hyperlink" Target="https://m.edsoo.ru/f29f60a6" TargetMode="External"/><Relationship Id="rId283" Type="http://schemas.openxmlformats.org/officeDocument/2006/relationships/hyperlink" Target="https://m.edsoo.ru/f2a0c9fa" TargetMode="External"/><Relationship Id="rId318" Type="http://schemas.openxmlformats.org/officeDocument/2006/relationships/hyperlink" Target="https://m.edsoo.ru/8bc4af70" TargetMode="External"/><Relationship Id="rId339" Type="http://schemas.openxmlformats.org/officeDocument/2006/relationships/hyperlink" Target="https://m.edsoo.ru/8bc4ea8a" TargetMode="External"/><Relationship Id="rId490" Type="http://schemas.openxmlformats.org/officeDocument/2006/relationships/hyperlink" Target="https://m.edsoo.ru/f29fdb80" TargetMode="External"/><Relationship Id="rId504" Type="http://schemas.openxmlformats.org/officeDocument/2006/relationships/hyperlink" Target="https://m.edsoo.ru/f2a0a5e2" TargetMode="External"/><Relationship Id="rId525" Type="http://schemas.openxmlformats.org/officeDocument/2006/relationships/hyperlink" Target="https://m.edsoo.ru/f2a0afd8" TargetMode="External"/><Relationship Id="rId546" Type="http://schemas.openxmlformats.org/officeDocument/2006/relationships/hyperlink" Target="https://m.edsoo.ru/f2a0b4c4" TargetMode="External"/><Relationship Id="rId78" Type="http://schemas.openxmlformats.org/officeDocument/2006/relationships/hyperlink" Target="https://m.edsoo.ru/8bc4d072" TargetMode="External"/><Relationship Id="rId99" Type="http://schemas.openxmlformats.org/officeDocument/2006/relationships/hyperlink" Target="https://m.edsoo.ru/8bc52bd0" TargetMode="External"/><Relationship Id="rId101" Type="http://schemas.openxmlformats.org/officeDocument/2006/relationships/hyperlink" Target="https://m.edsoo.ru/8bc4f548" TargetMode="External"/><Relationship Id="rId122" Type="http://schemas.openxmlformats.org/officeDocument/2006/relationships/hyperlink" Target="https://m.edsoo.ru/8bc51f46" TargetMode="External"/><Relationship Id="rId143" Type="http://schemas.openxmlformats.org/officeDocument/2006/relationships/hyperlink" Target="https://m.edsoo.ru/8bc541a6" TargetMode="External"/><Relationship Id="rId164" Type="http://schemas.openxmlformats.org/officeDocument/2006/relationships/hyperlink" Target="https://m.edsoo.ru/f29f6e34" TargetMode="External"/><Relationship Id="rId185" Type="http://schemas.openxmlformats.org/officeDocument/2006/relationships/hyperlink" Target="https://m.edsoo.ru/f29f86d0" TargetMode="External"/><Relationship Id="rId350" Type="http://schemas.openxmlformats.org/officeDocument/2006/relationships/hyperlink" Target="https://m.edsoo.ru/8bc4d554" TargetMode="External"/><Relationship Id="rId371" Type="http://schemas.openxmlformats.org/officeDocument/2006/relationships/hyperlink" Target="https://m.edsoo.ru/8bc51b04" TargetMode="External"/><Relationship Id="rId406" Type="http://schemas.openxmlformats.org/officeDocument/2006/relationships/hyperlink" Target="https://m.edsoo.ru/f29f3b80" TargetMode="External"/><Relationship Id="rId9" Type="http://schemas.openxmlformats.org/officeDocument/2006/relationships/hyperlink" Target="https://m.edsoo.ru/7f411a40" TargetMode="External"/><Relationship Id="rId210" Type="http://schemas.openxmlformats.org/officeDocument/2006/relationships/hyperlink" Target="https://m.edsoo.ru/f29faec6" TargetMode="External"/><Relationship Id="rId392" Type="http://schemas.openxmlformats.org/officeDocument/2006/relationships/hyperlink" Target="https://m.edsoo.ru/8bc53bca" TargetMode="External"/><Relationship Id="rId427" Type="http://schemas.openxmlformats.org/officeDocument/2006/relationships/hyperlink" Target="https://m.edsoo.ru/f29f5e94" TargetMode="External"/><Relationship Id="rId448" Type="http://schemas.openxmlformats.org/officeDocument/2006/relationships/hyperlink" Target="https://m.edsoo.ru/f29f7cbc" TargetMode="External"/><Relationship Id="rId469" Type="http://schemas.openxmlformats.org/officeDocument/2006/relationships/hyperlink" Target="https://m.edsoo.ru/f29faec6" TargetMode="External"/><Relationship Id="rId26" Type="http://schemas.openxmlformats.org/officeDocument/2006/relationships/hyperlink" Target="https://m.edsoo.ru/7f412cec" TargetMode="External"/><Relationship Id="rId231" Type="http://schemas.openxmlformats.org/officeDocument/2006/relationships/hyperlink" Target="https://m.edsoo.ru/f29ff214" TargetMode="External"/><Relationship Id="rId252" Type="http://schemas.openxmlformats.org/officeDocument/2006/relationships/hyperlink" Target="https://m.edsoo.ru/f29fc30c" TargetMode="External"/><Relationship Id="rId273" Type="http://schemas.openxmlformats.org/officeDocument/2006/relationships/hyperlink" Target="https://m.edsoo.ru/f2a08986" TargetMode="External"/><Relationship Id="rId294" Type="http://schemas.openxmlformats.org/officeDocument/2006/relationships/hyperlink" Target="https://m.edsoo.ru/8bc4a3cc" TargetMode="External"/><Relationship Id="rId308" Type="http://schemas.openxmlformats.org/officeDocument/2006/relationships/hyperlink" Target="https://m.edsoo.ru/8bc4b10a" TargetMode="External"/><Relationship Id="rId329" Type="http://schemas.openxmlformats.org/officeDocument/2006/relationships/hyperlink" Target="https://m.edsoo.ru/8bc4c80c" TargetMode="External"/><Relationship Id="rId480" Type="http://schemas.openxmlformats.org/officeDocument/2006/relationships/hyperlink" Target="https://m.edsoo.ru/f29faa20" TargetMode="External"/><Relationship Id="rId515" Type="http://schemas.openxmlformats.org/officeDocument/2006/relationships/hyperlink" Target="https://m.edsoo.ru/f29fc1b8" TargetMode="External"/><Relationship Id="rId536" Type="http://schemas.openxmlformats.org/officeDocument/2006/relationships/hyperlink" Target="https://m.edsoo.ru/f2a087e2" TargetMode="External"/><Relationship Id="rId47" Type="http://schemas.openxmlformats.org/officeDocument/2006/relationships/hyperlink" Target="https://m.edsoo.ru/8bc483ec" TargetMode="External"/><Relationship Id="rId68" Type="http://schemas.openxmlformats.org/officeDocument/2006/relationships/hyperlink" Target="https://m.edsoo.ru/8bc4c5c8" TargetMode="External"/><Relationship Id="rId89" Type="http://schemas.openxmlformats.org/officeDocument/2006/relationships/hyperlink" Target="https://m.edsoo.ru/8bc4e45e" TargetMode="External"/><Relationship Id="rId112" Type="http://schemas.openxmlformats.org/officeDocument/2006/relationships/hyperlink" Target="https://m.edsoo.ru/8bc5347c" TargetMode="External"/><Relationship Id="rId133" Type="http://schemas.openxmlformats.org/officeDocument/2006/relationships/hyperlink" Target="https://m.edsoo.ru/8bc50984" TargetMode="External"/><Relationship Id="rId154" Type="http://schemas.openxmlformats.org/officeDocument/2006/relationships/hyperlink" Target="https://m.edsoo.ru/f29f41de" TargetMode="External"/><Relationship Id="rId175" Type="http://schemas.openxmlformats.org/officeDocument/2006/relationships/hyperlink" Target="https://m.edsoo.ru/f2a0aa06" TargetMode="External"/><Relationship Id="rId340" Type="http://schemas.openxmlformats.org/officeDocument/2006/relationships/hyperlink" Target="https://m.edsoo.ru/8bc4e684" TargetMode="External"/><Relationship Id="rId361" Type="http://schemas.openxmlformats.org/officeDocument/2006/relationships/hyperlink" Target="https://m.edsoo.ru/8bc504ac" TargetMode="External"/><Relationship Id="rId196" Type="http://schemas.openxmlformats.org/officeDocument/2006/relationships/hyperlink" Target="https://m.edsoo.ru/f29fac6e" TargetMode="External"/><Relationship Id="rId200" Type="http://schemas.openxmlformats.org/officeDocument/2006/relationships/hyperlink" Target="https://m.edsoo.ru/f29fdb80" TargetMode="External"/><Relationship Id="rId382" Type="http://schemas.openxmlformats.org/officeDocument/2006/relationships/hyperlink" Target="https://m.edsoo.ru/8bc52ebe" TargetMode="External"/><Relationship Id="rId417" Type="http://schemas.openxmlformats.org/officeDocument/2006/relationships/hyperlink" Target="https://m.edsoo.ru/f29f5282" TargetMode="External"/><Relationship Id="rId438" Type="http://schemas.openxmlformats.org/officeDocument/2006/relationships/hyperlink" Target="https://m.edsoo.ru/f29f76cc" TargetMode="External"/><Relationship Id="rId459" Type="http://schemas.openxmlformats.org/officeDocument/2006/relationships/hyperlink" Target="https://m.edsoo.ru/f29f8284" TargetMode="External"/><Relationship Id="rId16" Type="http://schemas.openxmlformats.org/officeDocument/2006/relationships/hyperlink" Target="https://m.edsoo.ru/7f411a40" TargetMode="External"/><Relationship Id="rId221" Type="http://schemas.openxmlformats.org/officeDocument/2006/relationships/hyperlink" Target="https://m.edsoo.ru/f29fe36e" TargetMode="External"/><Relationship Id="rId242" Type="http://schemas.openxmlformats.org/officeDocument/2006/relationships/hyperlink" Target="https://m.edsoo.ru/f29fe12a" TargetMode="External"/><Relationship Id="rId263" Type="http://schemas.openxmlformats.org/officeDocument/2006/relationships/hyperlink" Target="https://m.edsoo.ru/f29f61c8" TargetMode="External"/><Relationship Id="rId284" Type="http://schemas.openxmlformats.org/officeDocument/2006/relationships/hyperlink" Target="https://m.edsoo.ru/8bc478de" TargetMode="External"/><Relationship Id="rId319" Type="http://schemas.openxmlformats.org/officeDocument/2006/relationships/hyperlink" Target="https://m.edsoo.ru/f29f5142" TargetMode="External"/><Relationship Id="rId470" Type="http://schemas.openxmlformats.org/officeDocument/2006/relationships/hyperlink" Target="https://m.edsoo.ru/f29f9c42" TargetMode="External"/><Relationship Id="rId491" Type="http://schemas.openxmlformats.org/officeDocument/2006/relationships/hyperlink" Target="https://m.edsoo.ru/f29fdcc0" TargetMode="External"/><Relationship Id="rId505" Type="http://schemas.openxmlformats.org/officeDocument/2006/relationships/hyperlink" Target="https://m.edsoo.ru/f2a0a36c" TargetMode="External"/><Relationship Id="rId526" Type="http://schemas.openxmlformats.org/officeDocument/2006/relationships/hyperlink" Target="https://m.edsoo.ru/f2a0b7ee" TargetMode="External"/><Relationship Id="rId37" Type="http://schemas.openxmlformats.org/officeDocument/2006/relationships/hyperlink" Target="https://m.edsoo.ru/8bc480a4" TargetMode="External"/><Relationship Id="rId58" Type="http://schemas.openxmlformats.org/officeDocument/2006/relationships/hyperlink" Target="https://m.edsoo.ru/8bc4e0f8" TargetMode="External"/><Relationship Id="rId79" Type="http://schemas.openxmlformats.org/officeDocument/2006/relationships/hyperlink" Target="https://m.edsoo.ru/8bc4d298" TargetMode="External"/><Relationship Id="rId102" Type="http://schemas.openxmlformats.org/officeDocument/2006/relationships/hyperlink" Target="https://m.edsoo.ru/8bc5072c" TargetMode="External"/><Relationship Id="rId123" Type="http://schemas.openxmlformats.org/officeDocument/2006/relationships/hyperlink" Target="https://m.edsoo.ru/8bc5218a" TargetMode="External"/><Relationship Id="rId144" Type="http://schemas.openxmlformats.org/officeDocument/2006/relationships/hyperlink" Target="https://m.edsoo.ru/f29f3db0" TargetMode="External"/><Relationship Id="rId330" Type="http://schemas.openxmlformats.org/officeDocument/2006/relationships/hyperlink" Target="https://m.edsoo.ru/8bc4c938" TargetMode="External"/><Relationship Id="rId547" Type="http://schemas.openxmlformats.org/officeDocument/2006/relationships/hyperlink" Target="https://m.edsoo.ru/f2a0b348" TargetMode="External"/><Relationship Id="rId90" Type="http://schemas.openxmlformats.org/officeDocument/2006/relationships/hyperlink" Target="https://m.edsoo.ru/8bc4eb98" TargetMode="External"/><Relationship Id="rId165" Type="http://schemas.openxmlformats.org/officeDocument/2006/relationships/hyperlink" Target="https://m.edsoo.ru/f29f6f38" TargetMode="External"/><Relationship Id="rId186" Type="http://schemas.openxmlformats.org/officeDocument/2006/relationships/hyperlink" Target="https://m.edsoo.ru/f29f890a" TargetMode="External"/><Relationship Id="rId351" Type="http://schemas.openxmlformats.org/officeDocument/2006/relationships/hyperlink" Target="https://m.edsoo.ru/8bc4dc98" TargetMode="External"/><Relationship Id="rId372" Type="http://schemas.openxmlformats.org/officeDocument/2006/relationships/hyperlink" Target="https://m.edsoo.ru/8bc524d2" TargetMode="External"/><Relationship Id="rId393" Type="http://schemas.openxmlformats.org/officeDocument/2006/relationships/hyperlink" Target="https://m.edsoo.ru/8bc544a8" TargetMode="External"/><Relationship Id="rId407" Type="http://schemas.openxmlformats.org/officeDocument/2006/relationships/hyperlink" Target="https://m.edsoo.ru/f29f3928" TargetMode="External"/><Relationship Id="rId428" Type="http://schemas.openxmlformats.org/officeDocument/2006/relationships/hyperlink" Target="https://m.edsoo.ru/f29f62e0" TargetMode="External"/><Relationship Id="rId449" Type="http://schemas.openxmlformats.org/officeDocument/2006/relationships/hyperlink" Target="https://m.edsoo.ru/f29f87f2" TargetMode="External"/><Relationship Id="rId211" Type="http://schemas.openxmlformats.org/officeDocument/2006/relationships/hyperlink" Target="https://m.edsoo.ru/f29fb682" TargetMode="External"/><Relationship Id="rId232" Type="http://schemas.openxmlformats.org/officeDocument/2006/relationships/hyperlink" Target="https://m.edsoo.ru/f29fba1a" TargetMode="External"/><Relationship Id="rId253" Type="http://schemas.openxmlformats.org/officeDocument/2006/relationships/hyperlink" Target="https://m.edsoo.ru/f29fc4c4" TargetMode="External"/><Relationship Id="rId274" Type="http://schemas.openxmlformats.org/officeDocument/2006/relationships/hyperlink" Target="https://m.edsoo.ru/f2a08b2a" TargetMode="External"/><Relationship Id="rId295" Type="http://schemas.openxmlformats.org/officeDocument/2006/relationships/hyperlink" Target="https://m.edsoo.ru/8bc4a610" TargetMode="External"/><Relationship Id="rId309" Type="http://schemas.openxmlformats.org/officeDocument/2006/relationships/hyperlink" Target="https://m.edsoo.ru/8bc4bb46" TargetMode="External"/><Relationship Id="rId460" Type="http://schemas.openxmlformats.org/officeDocument/2006/relationships/hyperlink" Target="https://m.edsoo.ru/f2a0a4b6" TargetMode="External"/><Relationship Id="rId481" Type="http://schemas.openxmlformats.org/officeDocument/2006/relationships/hyperlink" Target="https://m.edsoo.ru/f29fa7a0" TargetMode="External"/><Relationship Id="rId516" Type="http://schemas.openxmlformats.org/officeDocument/2006/relationships/hyperlink" Target="https://m.edsoo.ru/f29fd0f4" TargetMode="External"/><Relationship Id="rId27" Type="http://schemas.openxmlformats.org/officeDocument/2006/relationships/hyperlink" Target="https://m.edsoo.ru/7f412cec" TargetMode="External"/><Relationship Id="rId48" Type="http://schemas.openxmlformats.org/officeDocument/2006/relationships/hyperlink" Target="https://m.edsoo.ru/8bc4875c" TargetMode="External"/><Relationship Id="rId69" Type="http://schemas.openxmlformats.org/officeDocument/2006/relationships/hyperlink" Target="https://m.edsoo.ru/8bc4ca64" TargetMode="External"/><Relationship Id="rId113" Type="http://schemas.openxmlformats.org/officeDocument/2006/relationships/hyperlink" Target="https://m.edsoo.ru/8bc501f0" TargetMode="External"/><Relationship Id="rId134" Type="http://schemas.openxmlformats.org/officeDocument/2006/relationships/hyperlink" Target="https://m.edsoo.ru/8bc52928" TargetMode="External"/><Relationship Id="rId320" Type="http://schemas.openxmlformats.org/officeDocument/2006/relationships/hyperlink" Target="https://m.edsoo.ru/f29f4fda" TargetMode="External"/><Relationship Id="rId537" Type="http://schemas.openxmlformats.org/officeDocument/2006/relationships/hyperlink" Target="https://m.edsoo.ru/f2a08b2a" TargetMode="External"/><Relationship Id="rId80" Type="http://schemas.openxmlformats.org/officeDocument/2006/relationships/hyperlink" Target="https://m.edsoo.ru/8bc4d194" TargetMode="External"/><Relationship Id="rId155" Type="http://schemas.openxmlformats.org/officeDocument/2006/relationships/hyperlink" Target="https://m.edsoo.ru/f29f4d8c" TargetMode="External"/><Relationship Id="rId176" Type="http://schemas.openxmlformats.org/officeDocument/2006/relationships/hyperlink" Target="https://m.edsoo.ru/f2a0a36c" TargetMode="External"/><Relationship Id="rId197" Type="http://schemas.openxmlformats.org/officeDocument/2006/relationships/hyperlink" Target="https://m.edsoo.ru/f29fad7c" TargetMode="External"/><Relationship Id="rId341" Type="http://schemas.openxmlformats.org/officeDocument/2006/relationships/hyperlink" Target="https://m.edsoo.ru/8bc4eb98" TargetMode="External"/><Relationship Id="rId362" Type="http://schemas.openxmlformats.org/officeDocument/2006/relationships/hyperlink" Target="https://m.edsoo.ru/8bc5072c" TargetMode="External"/><Relationship Id="rId383" Type="http://schemas.openxmlformats.org/officeDocument/2006/relationships/hyperlink" Target="https://m.edsoo.ru/8bc52fd6" TargetMode="External"/><Relationship Id="rId418" Type="http://schemas.openxmlformats.org/officeDocument/2006/relationships/hyperlink" Target="https://m.edsoo.ru/f29f5c50" TargetMode="External"/><Relationship Id="rId439" Type="http://schemas.openxmlformats.org/officeDocument/2006/relationships/hyperlink" Target="https://m.edsoo.ru/f29f6e34" TargetMode="External"/><Relationship Id="rId201" Type="http://schemas.openxmlformats.org/officeDocument/2006/relationships/hyperlink" Target="https://m.edsoo.ru/f29fdcc0" TargetMode="External"/><Relationship Id="rId222" Type="http://schemas.openxmlformats.org/officeDocument/2006/relationships/hyperlink" Target="https://m.edsoo.ru/f2a08300" TargetMode="External"/><Relationship Id="rId243" Type="http://schemas.openxmlformats.org/officeDocument/2006/relationships/hyperlink" Target="https://m.edsoo.ru/f2a0c34c" TargetMode="External"/><Relationship Id="rId264" Type="http://schemas.openxmlformats.org/officeDocument/2006/relationships/hyperlink" Target="https://m.edsoo.ru/f29f5e94" TargetMode="External"/><Relationship Id="rId285" Type="http://schemas.openxmlformats.org/officeDocument/2006/relationships/hyperlink" Target="https://m.edsoo.ru/8bc47a6e" TargetMode="External"/><Relationship Id="rId450" Type="http://schemas.openxmlformats.org/officeDocument/2006/relationships/hyperlink" Target="https://m.edsoo.ru/f29f7e42" TargetMode="External"/><Relationship Id="rId471" Type="http://schemas.openxmlformats.org/officeDocument/2006/relationships/hyperlink" Target="https://m.edsoo.ru/f29f9ee0" TargetMode="External"/><Relationship Id="rId506" Type="http://schemas.openxmlformats.org/officeDocument/2006/relationships/hyperlink" Target="https://m.edsoo.ru/f29fba1a" TargetMode="External"/><Relationship Id="rId17" Type="http://schemas.openxmlformats.org/officeDocument/2006/relationships/hyperlink" Target="https://m.edsoo.ru/7f411a40" TargetMode="External"/><Relationship Id="rId38" Type="http://schemas.openxmlformats.org/officeDocument/2006/relationships/hyperlink" Target="https://m.edsoo.ru/8bc4aa16" TargetMode="External"/><Relationship Id="rId59" Type="http://schemas.openxmlformats.org/officeDocument/2006/relationships/hyperlink" Target="https://m.edsoo.ru/8bc4e24c" TargetMode="External"/><Relationship Id="rId103" Type="http://schemas.openxmlformats.org/officeDocument/2006/relationships/hyperlink" Target="https://m.edsoo.ru/8bc50876" TargetMode="External"/><Relationship Id="rId124" Type="http://schemas.openxmlformats.org/officeDocument/2006/relationships/hyperlink" Target="https://m.edsoo.ru/8bc522a2" TargetMode="External"/><Relationship Id="rId310" Type="http://schemas.openxmlformats.org/officeDocument/2006/relationships/hyperlink" Target="https://m.edsoo.ru/8bc4b27c" TargetMode="External"/><Relationship Id="rId492" Type="http://schemas.openxmlformats.org/officeDocument/2006/relationships/hyperlink" Target="https://m.edsoo.ru/f29fded2" TargetMode="External"/><Relationship Id="rId527" Type="http://schemas.openxmlformats.org/officeDocument/2006/relationships/hyperlink" Target="https://m.edsoo.ru/f29fede6" TargetMode="External"/><Relationship Id="rId548" Type="http://schemas.openxmlformats.org/officeDocument/2006/relationships/hyperlink" Target="https://m.edsoo.ru/f2a0aa06" TargetMode="External"/><Relationship Id="rId70" Type="http://schemas.openxmlformats.org/officeDocument/2006/relationships/hyperlink" Target="https://m.edsoo.ru/8bc4c6f4" TargetMode="External"/><Relationship Id="rId91" Type="http://schemas.openxmlformats.org/officeDocument/2006/relationships/hyperlink" Target="https://m.edsoo.ru/8bc4ed00" TargetMode="External"/><Relationship Id="rId145" Type="http://schemas.openxmlformats.org/officeDocument/2006/relationships/hyperlink" Target="https://m.edsoo.ru/f29f3ed2" TargetMode="External"/><Relationship Id="rId166" Type="http://schemas.openxmlformats.org/officeDocument/2006/relationships/hyperlink" Target="https://m.edsoo.ru/f29f70aa" TargetMode="External"/><Relationship Id="rId187" Type="http://schemas.openxmlformats.org/officeDocument/2006/relationships/hyperlink" Target="https://m.edsoo.ru/f29f9418" TargetMode="External"/><Relationship Id="rId331" Type="http://schemas.openxmlformats.org/officeDocument/2006/relationships/hyperlink" Target="https://m.edsoo.ru/8bc4cb68" TargetMode="External"/><Relationship Id="rId352" Type="http://schemas.openxmlformats.org/officeDocument/2006/relationships/hyperlink" Target="https://m.edsoo.ru/8bc4f1c4" TargetMode="External"/><Relationship Id="rId373" Type="http://schemas.openxmlformats.org/officeDocument/2006/relationships/hyperlink" Target="https://m.edsoo.ru/8bc50e34" TargetMode="External"/><Relationship Id="rId394" Type="http://schemas.openxmlformats.org/officeDocument/2006/relationships/hyperlink" Target="https://m.edsoo.ru/f29f3630" TargetMode="External"/><Relationship Id="rId408" Type="http://schemas.openxmlformats.org/officeDocument/2006/relationships/hyperlink" Target="https://m.edsoo.ru/f29f3ed2" TargetMode="External"/><Relationship Id="rId429" Type="http://schemas.openxmlformats.org/officeDocument/2006/relationships/hyperlink" Target="https://m.edsoo.ru/f29f60a6" TargetMode="External"/><Relationship Id="rId1" Type="http://schemas.openxmlformats.org/officeDocument/2006/relationships/numbering" Target="numbering.xml"/><Relationship Id="rId212" Type="http://schemas.openxmlformats.org/officeDocument/2006/relationships/hyperlink" Target="https://m.edsoo.ru/f29fb420" TargetMode="External"/><Relationship Id="rId233" Type="http://schemas.openxmlformats.org/officeDocument/2006/relationships/hyperlink" Target="https://m.edsoo.ru/f29fbb28" TargetMode="External"/><Relationship Id="rId254" Type="http://schemas.openxmlformats.org/officeDocument/2006/relationships/hyperlink" Target="https://m.edsoo.ru/f2a0bee2" TargetMode="External"/><Relationship Id="rId440" Type="http://schemas.openxmlformats.org/officeDocument/2006/relationships/hyperlink" Target="https://m.edsoo.ru/f29f6f38" TargetMode="External"/><Relationship Id="rId28" Type="http://schemas.openxmlformats.org/officeDocument/2006/relationships/hyperlink" Target="https://m.edsoo.ru/7f412cec" TargetMode="External"/><Relationship Id="rId49" Type="http://schemas.openxmlformats.org/officeDocument/2006/relationships/hyperlink" Target="https://m.edsoo.ru/8bc4a610" TargetMode="External"/><Relationship Id="rId114" Type="http://schemas.openxmlformats.org/officeDocument/2006/relationships/hyperlink" Target="https://m.edsoo.ru/8bc51096" TargetMode="External"/><Relationship Id="rId275" Type="http://schemas.openxmlformats.org/officeDocument/2006/relationships/hyperlink" Target="https://m.edsoo.ru/f2a08cb0" TargetMode="External"/><Relationship Id="rId296" Type="http://schemas.openxmlformats.org/officeDocument/2006/relationships/hyperlink" Target="https://m.edsoo.ru/8bc4850e" TargetMode="External"/><Relationship Id="rId300" Type="http://schemas.openxmlformats.org/officeDocument/2006/relationships/hyperlink" Target="https://m.edsoo.ru/8bc4875c" TargetMode="External"/><Relationship Id="rId461" Type="http://schemas.openxmlformats.org/officeDocument/2006/relationships/hyperlink" Target="https://m.edsoo.ru/f2a09dd6" TargetMode="External"/><Relationship Id="rId482" Type="http://schemas.openxmlformats.org/officeDocument/2006/relationships/hyperlink" Target="https://m.edsoo.ru/f29fa8ae" TargetMode="External"/><Relationship Id="rId517" Type="http://schemas.openxmlformats.org/officeDocument/2006/relationships/hyperlink" Target="https://m.edsoo.ru/f2a0c9fa" TargetMode="External"/><Relationship Id="rId538" Type="http://schemas.openxmlformats.org/officeDocument/2006/relationships/hyperlink" Target="https://m.edsoo.ru/f2a097d2" TargetMode="External"/><Relationship Id="rId60" Type="http://schemas.openxmlformats.org/officeDocument/2006/relationships/hyperlink" Target="https://m.edsoo.ru/8bc4d8a6" TargetMode="External"/><Relationship Id="rId81" Type="http://schemas.openxmlformats.org/officeDocument/2006/relationships/hyperlink" Target="https://m.edsoo.ru/8bc50358" TargetMode="External"/><Relationship Id="rId135" Type="http://schemas.openxmlformats.org/officeDocument/2006/relationships/hyperlink" Target="https://m.edsoo.ru/f29f3ca2" TargetMode="External"/><Relationship Id="rId156" Type="http://schemas.openxmlformats.org/officeDocument/2006/relationships/hyperlink" Target="https://m.edsoo.ru/f29f488c" TargetMode="External"/><Relationship Id="rId177" Type="http://schemas.openxmlformats.org/officeDocument/2006/relationships/hyperlink" Target="https://m.edsoo.ru/f29f7a78" TargetMode="External"/><Relationship Id="rId198" Type="http://schemas.openxmlformats.org/officeDocument/2006/relationships/hyperlink" Target="https://m.edsoo.ru/f2a0a5e2" TargetMode="External"/><Relationship Id="rId321" Type="http://schemas.openxmlformats.org/officeDocument/2006/relationships/hyperlink" Target="https://m.edsoo.ru/8bc4cd98" TargetMode="External"/><Relationship Id="rId342" Type="http://schemas.openxmlformats.org/officeDocument/2006/relationships/hyperlink" Target="https://m.edsoo.ru/8bc4e576" TargetMode="External"/><Relationship Id="rId363" Type="http://schemas.openxmlformats.org/officeDocument/2006/relationships/hyperlink" Target="https://m.edsoo.ru/8bc50876" TargetMode="External"/><Relationship Id="rId384" Type="http://schemas.openxmlformats.org/officeDocument/2006/relationships/hyperlink" Target="https://m.edsoo.ru/8bc53242" TargetMode="External"/><Relationship Id="rId419" Type="http://schemas.openxmlformats.org/officeDocument/2006/relationships/hyperlink" Target="https://m.edsoo.ru/f29f5d7c" TargetMode="External"/><Relationship Id="rId202" Type="http://schemas.openxmlformats.org/officeDocument/2006/relationships/hyperlink" Target="https://m.edsoo.ru/f2a0a6f0" TargetMode="External"/><Relationship Id="rId223" Type="http://schemas.openxmlformats.org/officeDocument/2006/relationships/hyperlink" Target="https://m.edsoo.ru/f29fe256" TargetMode="External"/><Relationship Id="rId244" Type="http://schemas.openxmlformats.org/officeDocument/2006/relationships/hyperlink" Target="https://m.edsoo.ru/f2a0c234" TargetMode="External"/><Relationship Id="rId430" Type="http://schemas.openxmlformats.org/officeDocument/2006/relationships/hyperlink" Target="https://m.edsoo.ru/f29f61c8" TargetMode="External"/><Relationship Id="rId18" Type="http://schemas.openxmlformats.org/officeDocument/2006/relationships/hyperlink" Target="https://m.edsoo.ru/7f411a40" TargetMode="External"/><Relationship Id="rId39" Type="http://schemas.openxmlformats.org/officeDocument/2006/relationships/hyperlink" Target="https://m.edsoo.ru/8bc4b27c" TargetMode="External"/><Relationship Id="rId265" Type="http://schemas.openxmlformats.org/officeDocument/2006/relationships/hyperlink" Target="https://m.edsoo.ru/f29f5d7c" TargetMode="External"/><Relationship Id="rId286" Type="http://schemas.openxmlformats.org/officeDocument/2006/relationships/hyperlink" Target="https://m.edsoo.ru/8bc47b72" TargetMode="External"/><Relationship Id="rId451" Type="http://schemas.openxmlformats.org/officeDocument/2006/relationships/hyperlink" Target="https://m.edsoo.ru/f29f890a" TargetMode="External"/><Relationship Id="rId472" Type="http://schemas.openxmlformats.org/officeDocument/2006/relationships/hyperlink" Target="https://m.edsoo.ru/f29f9b34" TargetMode="External"/><Relationship Id="rId493" Type="http://schemas.openxmlformats.org/officeDocument/2006/relationships/hyperlink" Target="https://m.edsoo.ru/f29fdff4" TargetMode="External"/><Relationship Id="rId507" Type="http://schemas.openxmlformats.org/officeDocument/2006/relationships/hyperlink" Target="https://m.edsoo.ru/f29fbb28" TargetMode="External"/><Relationship Id="rId528" Type="http://schemas.openxmlformats.org/officeDocument/2006/relationships/hyperlink" Target="https://m.edsoo.ru/f29fef08" TargetMode="External"/><Relationship Id="rId549" Type="http://schemas.openxmlformats.org/officeDocument/2006/relationships/hyperlink" Target="https://m.edsoo.ru/f2a0c234" TargetMode="External"/><Relationship Id="rId50" Type="http://schemas.openxmlformats.org/officeDocument/2006/relationships/hyperlink" Target="https://m.edsoo.ru/8bc48892" TargetMode="External"/><Relationship Id="rId104" Type="http://schemas.openxmlformats.org/officeDocument/2006/relationships/hyperlink" Target="https://m.edsoo.ru/8bc478de" TargetMode="External"/><Relationship Id="rId125" Type="http://schemas.openxmlformats.org/officeDocument/2006/relationships/hyperlink" Target="https://m.edsoo.ru/8bc518de" TargetMode="External"/><Relationship Id="rId146" Type="http://schemas.openxmlformats.org/officeDocument/2006/relationships/hyperlink" Target="https://m.edsoo.ru/8bc544a8" TargetMode="External"/><Relationship Id="rId167" Type="http://schemas.openxmlformats.org/officeDocument/2006/relationships/hyperlink" Target="https://m.edsoo.ru/f29f5afc" TargetMode="External"/><Relationship Id="rId188" Type="http://schemas.openxmlformats.org/officeDocument/2006/relationships/hyperlink" Target="https://m.edsoo.ru/f29f9558" TargetMode="External"/><Relationship Id="rId311" Type="http://schemas.openxmlformats.org/officeDocument/2006/relationships/hyperlink" Target="https://m.edsoo.ru/8bc4bfb0" TargetMode="External"/><Relationship Id="rId332" Type="http://schemas.openxmlformats.org/officeDocument/2006/relationships/hyperlink" Target="https://m.edsoo.ru/8bc4ca64" TargetMode="External"/><Relationship Id="rId353" Type="http://schemas.openxmlformats.org/officeDocument/2006/relationships/hyperlink" Target="https://m.edsoo.ru/8bc4f548" TargetMode="External"/><Relationship Id="rId374" Type="http://schemas.openxmlformats.org/officeDocument/2006/relationships/hyperlink" Target="https://m.edsoo.ru/8bc50f6a" TargetMode="External"/><Relationship Id="rId395" Type="http://schemas.openxmlformats.org/officeDocument/2006/relationships/hyperlink" Target="https://m.edsoo.ru/8bc51c12" TargetMode="External"/><Relationship Id="rId409" Type="http://schemas.openxmlformats.org/officeDocument/2006/relationships/hyperlink" Target="https://m.edsoo.ru/f29f4422" TargetMode="External"/><Relationship Id="rId71" Type="http://schemas.openxmlformats.org/officeDocument/2006/relationships/hyperlink" Target="https://m.edsoo.ru/8bc4c80c" TargetMode="External"/><Relationship Id="rId92" Type="http://schemas.openxmlformats.org/officeDocument/2006/relationships/hyperlink" Target="https://m.edsoo.ru/8bc4f066" TargetMode="External"/><Relationship Id="rId213" Type="http://schemas.openxmlformats.org/officeDocument/2006/relationships/hyperlink" Target="https://m.edsoo.ru/f29fb556" TargetMode="External"/><Relationship Id="rId234" Type="http://schemas.openxmlformats.org/officeDocument/2006/relationships/hyperlink" Target="https://m.edsoo.ru/f29fd43c" TargetMode="External"/><Relationship Id="rId420" Type="http://schemas.openxmlformats.org/officeDocument/2006/relationships/hyperlink" Target="https://m.edsoo.ru/f2a09ae8" TargetMode="External"/><Relationship Id="rId2" Type="http://schemas.openxmlformats.org/officeDocument/2006/relationships/styles" Target="styles.xml"/><Relationship Id="rId29" Type="http://schemas.openxmlformats.org/officeDocument/2006/relationships/hyperlink" Target="https://m.edsoo.ru/7f412cec" TargetMode="External"/><Relationship Id="rId255" Type="http://schemas.openxmlformats.org/officeDocument/2006/relationships/hyperlink" Target="https://m.edsoo.ru/f2a0c45a" TargetMode="External"/><Relationship Id="rId276" Type="http://schemas.openxmlformats.org/officeDocument/2006/relationships/hyperlink" Target="https://m.edsoo.ru/f2a09372" TargetMode="External"/><Relationship Id="rId297" Type="http://schemas.openxmlformats.org/officeDocument/2006/relationships/hyperlink" Target="https://m.edsoo.ru/8bc4a7dc" TargetMode="External"/><Relationship Id="rId441" Type="http://schemas.openxmlformats.org/officeDocument/2006/relationships/hyperlink" Target="https://m.edsoo.ru/f2a09c64" TargetMode="External"/><Relationship Id="rId462" Type="http://schemas.openxmlformats.org/officeDocument/2006/relationships/hyperlink" Target="https://m.edsoo.ru/f2a0a7f4" TargetMode="External"/><Relationship Id="rId483" Type="http://schemas.openxmlformats.org/officeDocument/2006/relationships/hyperlink" Target="https://m.edsoo.ru/f2a0ba28" TargetMode="External"/><Relationship Id="rId518" Type="http://schemas.openxmlformats.org/officeDocument/2006/relationships/hyperlink" Target="https://m.edsoo.ru/f29fc5f0" TargetMode="External"/><Relationship Id="rId539" Type="http://schemas.openxmlformats.org/officeDocument/2006/relationships/hyperlink" Target="https://m.edsoo.ru/f2a08986" TargetMode="External"/><Relationship Id="rId40" Type="http://schemas.openxmlformats.org/officeDocument/2006/relationships/hyperlink" Target="https://m.edsoo.ru/8bc4b420" TargetMode="External"/><Relationship Id="rId115" Type="http://schemas.openxmlformats.org/officeDocument/2006/relationships/hyperlink" Target="https://m.edsoo.ru/8bc524d2" TargetMode="External"/><Relationship Id="rId136" Type="http://schemas.openxmlformats.org/officeDocument/2006/relationships/hyperlink" Target="https://m.edsoo.ru/f29f3a5e" TargetMode="External"/><Relationship Id="rId157" Type="http://schemas.openxmlformats.org/officeDocument/2006/relationships/hyperlink" Target="https://m.edsoo.ru/f29f4544" TargetMode="External"/><Relationship Id="rId178" Type="http://schemas.openxmlformats.org/officeDocument/2006/relationships/hyperlink" Target="https://m.edsoo.ru/f29f7ba4" TargetMode="External"/><Relationship Id="rId301" Type="http://schemas.openxmlformats.org/officeDocument/2006/relationships/hyperlink" Target="https://m.edsoo.ru/8bc48892" TargetMode="External"/><Relationship Id="rId322" Type="http://schemas.openxmlformats.org/officeDocument/2006/relationships/hyperlink" Target="https://m.edsoo.ru/8bc4d194" TargetMode="External"/><Relationship Id="rId343" Type="http://schemas.openxmlformats.org/officeDocument/2006/relationships/hyperlink" Target="https://m.edsoo.ru/8bc4e972" TargetMode="External"/><Relationship Id="rId364" Type="http://schemas.openxmlformats.org/officeDocument/2006/relationships/hyperlink" Target="https://m.edsoo.ru/8bc50984" TargetMode="External"/><Relationship Id="rId550" Type="http://schemas.openxmlformats.org/officeDocument/2006/relationships/hyperlink" Target="https://m.edsoo.ru/f2a0c11c" TargetMode="External"/><Relationship Id="rId61" Type="http://schemas.openxmlformats.org/officeDocument/2006/relationships/hyperlink" Target="https://m.edsoo.ru/8bc4d676" TargetMode="External"/><Relationship Id="rId82" Type="http://schemas.openxmlformats.org/officeDocument/2006/relationships/hyperlink" Target="https://m.edsoo.ru/8bc4e35a" TargetMode="External"/><Relationship Id="rId199" Type="http://schemas.openxmlformats.org/officeDocument/2006/relationships/hyperlink" Target="https://m.edsoo.ru/f29fd662" TargetMode="External"/><Relationship Id="rId203" Type="http://schemas.openxmlformats.org/officeDocument/2006/relationships/hyperlink" Target="https://m.edsoo.ru/f29f9b34" TargetMode="External"/><Relationship Id="rId385" Type="http://schemas.openxmlformats.org/officeDocument/2006/relationships/hyperlink" Target="https://m.edsoo.ru/8bc53364" TargetMode="External"/><Relationship Id="rId19" Type="http://schemas.openxmlformats.org/officeDocument/2006/relationships/hyperlink" Target="https://m.edsoo.ru/7f412cec" TargetMode="External"/><Relationship Id="rId224" Type="http://schemas.openxmlformats.org/officeDocument/2006/relationships/hyperlink" Target="https://m.edsoo.ru/f29fecba" TargetMode="External"/><Relationship Id="rId245" Type="http://schemas.openxmlformats.org/officeDocument/2006/relationships/hyperlink" Target="https://m.edsoo.ru/f29fbf6a" TargetMode="External"/><Relationship Id="rId266" Type="http://schemas.openxmlformats.org/officeDocument/2006/relationships/hyperlink" Target="https://m.edsoo.ru/f29fded2" TargetMode="External"/><Relationship Id="rId287" Type="http://schemas.openxmlformats.org/officeDocument/2006/relationships/hyperlink" Target="https://m.edsoo.ru/8bc47c76" TargetMode="External"/><Relationship Id="rId410" Type="http://schemas.openxmlformats.org/officeDocument/2006/relationships/hyperlink" Target="https://m.edsoo.ru/f29f4544" TargetMode="External"/><Relationship Id="rId431" Type="http://schemas.openxmlformats.org/officeDocument/2006/relationships/hyperlink" Target="https://m.edsoo.ru/f29f6952" TargetMode="External"/><Relationship Id="rId452" Type="http://schemas.openxmlformats.org/officeDocument/2006/relationships/hyperlink" Target="https://m.edsoo.ru/f29f8478" TargetMode="External"/><Relationship Id="rId473" Type="http://schemas.openxmlformats.org/officeDocument/2006/relationships/hyperlink" Target="https://m.edsoo.ru/f29fa002" TargetMode="External"/><Relationship Id="rId494" Type="http://schemas.openxmlformats.org/officeDocument/2006/relationships/hyperlink" Target="https://m.edsoo.ru/f29fe12a" TargetMode="External"/><Relationship Id="rId508" Type="http://schemas.openxmlformats.org/officeDocument/2006/relationships/hyperlink" Target="https://m.edsoo.ru/f29fbf6a" TargetMode="External"/><Relationship Id="rId529" Type="http://schemas.openxmlformats.org/officeDocument/2006/relationships/hyperlink" Target="https://m.edsoo.ru/f29ff214" TargetMode="External"/><Relationship Id="rId30" Type="http://schemas.openxmlformats.org/officeDocument/2006/relationships/hyperlink" Target="https://m.edsoo.ru/7f412cec" TargetMode="External"/><Relationship Id="rId105" Type="http://schemas.openxmlformats.org/officeDocument/2006/relationships/hyperlink" Target="https://m.edsoo.ru/8bc47a6e" TargetMode="External"/><Relationship Id="rId126" Type="http://schemas.openxmlformats.org/officeDocument/2006/relationships/hyperlink" Target="https://m.edsoo.ru/8bc519f6" TargetMode="External"/><Relationship Id="rId147" Type="http://schemas.openxmlformats.org/officeDocument/2006/relationships/hyperlink" Target="https://m.edsoo.ru/f29f3630" TargetMode="External"/><Relationship Id="rId168" Type="http://schemas.openxmlformats.org/officeDocument/2006/relationships/hyperlink" Target="https://m.edsoo.ru/f29f62e0" TargetMode="External"/><Relationship Id="rId312" Type="http://schemas.openxmlformats.org/officeDocument/2006/relationships/hyperlink" Target="https://m.edsoo.ru/8bc4b27c" TargetMode="External"/><Relationship Id="rId333" Type="http://schemas.openxmlformats.org/officeDocument/2006/relationships/hyperlink" Target="https://m.edsoo.ru/8bc4cc80" TargetMode="External"/><Relationship Id="rId354" Type="http://schemas.openxmlformats.org/officeDocument/2006/relationships/hyperlink" Target="https://m.edsoo.ru/8bc4f69c" TargetMode="External"/><Relationship Id="rId540" Type="http://schemas.openxmlformats.org/officeDocument/2006/relationships/hyperlink" Target="https://m.edsoo.ru/f2a08cb0" TargetMode="External"/><Relationship Id="rId51" Type="http://schemas.openxmlformats.org/officeDocument/2006/relationships/hyperlink" Target="https://m.edsoo.ru/8bc4a4f8" TargetMode="External"/><Relationship Id="rId72" Type="http://schemas.openxmlformats.org/officeDocument/2006/relationships/hyperlink" Target="https://m.edsoo.ru/8bc4cc80" TargetMode="External"/><Relationship Id="rId93" Type="http://schemas.openxmlformats.org/officeDocument/2006/relationships/hyperlink" Target="https://m.edsoo.ru/8bc4f1c4" TargetMode="External"/><Relationship Id="rId189" Type="http://schemas.openxmlformats.org/officeDocument/2006/relationships/hyperlink" Target="https://m.edsoo.ru/f29f9710" TargetMode="External"/><Relationship Id="rId375" Type="http://schemas.openxmlformats.org/officeDocument/2006/relationships/hyperlink" Target="https://m.edsoo.ru/8bc51096" TargetMode="External"/><Relationship Id="rId396" Type="http://schemas.openxmlformats.org/officeDocument/2006/relationships/hyperlink" Target="https://m.edsoo.ru/8bc51e24" TargetMode="External"/><Relationship Id="rId3" Type="http://schemas.openxmlformats.org/officeDocument/2006/relationships/settings" Target="settings.xml"/><Relationship Id="rId214" Type="http://schemas.openxmlformats.org/officeDocument/2006/relationships/hyperlink" Target="https://m.edsoo.ru/f29fb7e0" TargetMode="External"/><Relationship Id="rId235" Type="http://schemas.openxmlformats.org/officeDocument/2006/relationships/hyperlink" Target="https://m.edsoo.ru/f29fe6ac" TargetMode="External"/><Relationship Id="rId256" Type="http://schemas.openxmlformats.org/officeDocument/2006/relationships/hyperlink" Target="https://m.edsoo.ru/f29f5282" TargetMode="External"/><Relationship Id="rId277" Type="http://schemas.openxmlformats.org/officeDocument/2006/relationships/hyperlink" Target="https://m.edsoo.ru/f2a09502" TargetMode="External"/><Relationship Id="rId298" Type="http://schemas.openxmlformats.org/officeDocument/2006/relationships/hyperlink" Target="https://m.edsoo.ru/8bc4861c" TargetMode="External"/><Relationship Id="rId400" Type="http://schemas.openxmlformats.org/officeDocument/2006/relationships/hyperlink" Target="https://m.edsoo.ru/8bc50bbe" TargetMode="External"/><Relationship Id="rId421" Type="http://schemas.openxmlformats.org/officeDocument/2006/relationships/hyperlink" Target="https://m.edsoo.ru/f29f539a" TargetMode="External"/><Relationship Id="rId442" Type="http://schemas.openxmlformats.org/officeDocument/2006/relationships/hyperlink" Target="https://m.edsoo.ru/f29f7956" TargetMode="External"/><Relationship Id="rId463" Type="http://schemas.openxmlformats.org/officeDocument/2006/relationships/hyperlink" Target="https://m.edsoo.ru/f29f9558" TargetMode="External"/><Relationship Id="rId484" Type="http://schemas.openxmlformats.org/officeDocument/2006/relationships/hyperlink" Target="https://m.edsoo.ru/f29fad7c" TargetMode="External"/><Relationship Id="rId519" Type="http://schemas.openxmlformats.org/officeDocument/2006/relationships/hyperlink" Target="https://m.edsoo.ru/f29fe7c4" TargetMode="External"/><Relationship Id="rId116" Type="http://schemas.openxmlformats.org/officeDocument/2006/relationships/hyperlink" Target="https://m.edsoo.ru/8bc525e0" TargetMode="External"/><Relationship Id="rId137" Type="http://schemas.openxmlformats.org/officeDocument/2006/relationships/hyperlink" Target="https://m.edsoo.ru/f29f3b80" TargetMode="External"/><Relationship Id="rId158" Type="http://schemas.openxmlformats.org/officeDocument/2006/relationships/hyperlink" Target="https://m.edsoo.ru/f29f4666" TargetMode="External"/><Relationship Id="rId302" Type="http://schemas.openxmlformats.org/officeDocument/2006/relationships/hyperlink" Target="https://m.edsoo.ru/8bc489a0" TargetMode="External"/><Relationship Id="rId323" Type="http://schemas.openxmlformats.org/officeDocument/2006/relationships/hyperlink" Target="https://m.edsoo.ru/8bc4d298" TargetMode="External"/><Relationship Id="rId344" Type="http://schemas.openxmlformats.org/officeDocument/2006/relationships/hyperlink" Target="https://m.edsoo.ru/8bc4e45e" TargetMode="External"/><Relationship Id="rId530" Type="http://schemas.openxmlformats.org/officeDocument/2006/relationships/hyperlink" Target="https://m.edsoo.ru/f29ff336" TargetMode="External"/><Relationship Id="rId20" Type="http://schemas.openxmlformats.org/officeDocument/2006/relationships/hyperlink" Target="https://m.edsoo.ru/7f412cec" TargetMode="External"/><Relationship Id="rId41" Type="http://schemas.openxmlformats.org/officeDocument/2006/relationships/hyperlink" Target="https://m.edsoo.ru/8bc4b10a" TargetMode="External"/><Relationship Id="rId62" Type="http://schemas.openxmlformats.org/officeDocument/2006/relationships/hyperlink" Target="https://m.edsoo.ru/8bc4d784" TargetMode="External"/><Relationship Id="rId83" Type="http://schemas.openxmlformats.org/officeDocument/2006/relationships/hyperlink" Target="https://m.edsoo.ru/8bc4e684" TargetMode="External"/><Relationship Id="rId179" Type="http://schemas.openxmlformats.org/officeDocument/2006/relationships/hyperlink" Target="https://m.edsoo.ru/f2a0a7f4" TargetMode="External"/><Relationship Id="rId365" Type="http://schemas.openxmlformats.org/officeDocument/2006/relationships/hyperlink" Target="https://m.edsoo.ru/8bc50aa6" TargetMode="External"/><Relationship Id="rId386" Type="http://schemas.openxmlformats.org/officeDocument/2006/relationships/hyperlink" Target="https://m.edsoo.ru/8bc5347c" TargetMode="External"/><Relationship Id="rId551" Type="http://schemas.openxmlformats.org/officeDocument/2006/relationships/hyperlink" Target="https://m.edsoo.ru/f2a0a902" TargetMode="External"/><Relationship Id="rId190" Type="http://schemas.openxmlformats.org/officeDocument/2006/relationships/hyperlink" Target="https://m.edsoo.ru/f29f983c" TargetMode="External"/><Relationship Id="rId204" Type="http://schemas.openxmlformats.org/officeDocument/2006/relationships/hyperlink" Target="https://m.edsoo.ru/f29fa21e" TargetMode="External"/><Relationship Id="rId225" Type="http://schemas.openxmlformats.org/officeDocument/2006/relationships/hyperlink" Target="https://m.edsoo.ru/f29feb52" TargetMode="External"/><Relationship Id="rId246" Type="http://schemas.openxmlformats.org/officeDocument/2006/relationships/hyperlink" Target="https://m.edsoo.ru/f29fc0aa" TargetMode="External"/><Relationship Id="rId267" Type="http://schemas.openxmlformats.org/officeDocument/2006/relationships/hyperlink" Target="https://m.edsoo.ru/f2a087e2" TargetMode="External"/><Relationship Id="rId288" Type="http://schemas.openxmlformats.org/officeDocument/2006/relationships/hyperlink" Target="https://m.edsoo.ru/8bc47d84" TargetMode="External"/><Relationship Id="rId411" Type="http://schemas.openxmlformats.org/officeDocument/2006/relationships/hyperlink" Target="https://m.edsoo.ru/f29f41de" TargetMode="External"/><Relationship Id="rId432" Type="http://schemas.openxmlformats.org/officeDocument/2006/relationships/hyperlink" Target="https://m.edsoo.ru/f29f6952" TargetMode="External"/><Relationship Id="rId453" Type="http://schemas.openxmlformats.org/officeDocument/2006/relationships/hyperlink" Target="https://m.edsoo.ru/f29f8a18" TargetMode="External"/><Relationship Id="rId474" Type="http://schemas.openxmlformats.org/officeDocument/2006/relationships/hyperlink" Target="https://m.edsoo.ru/f29fa11a" TargetMode="External"/><Relationship Id="rId509" Type="http://schemas.openxmlformats.org/officeDocument/2006/relationships/hyperlink" Target="https://m.edsoo.ru/f29fc0aa" TargetMode="External"/><Relationship Id="rId106" Type="http://schemas.openxmlformats.org/officeDocument/2006/relationships/hyperlink" Target="https://m.edsoo.ru/8bc47c76" TargetMode="External"/><Relationship Id="rId127" Type="http://schemas.openxmlformats.org/officeDocument/2006/relationships/hyperlink" Target="https://m.edsoo.ru/8bc51c12" TargetMode="External"/><Relationship Id="rId313" Type="http://schemas.openxmlformats.org/officeDocument/2006/relationships/hyperlink" Target="https://m.edsoo.ru/8bc4bc7c" TargetMode="External"/><Relationship Id="rId495" Type="http://schemas.openxmlformats.org/officeDocument/2006/relationships/hyperlink" Target="https://m.edsoo.ru/f2a0b6a4" TargetMode="External"/><Relationship Id="rId10" Type="http://schemas.openxmlformats.org/officeDocument/2006/relationships/hyperlink" Target="https://m.edsoo.ru/7f411a40" TargetMode="External"/><Relationship Id="rId31" Type="http://schemas.openxmlformats.org/officeDocument/2006/relationships/hyperlink" Target="https://m.edsoo.ru/7f412cec" TargetMode="External"/><Relationship Id="rId52" Type="http://schemas.openxmlformats.org/officeDocument/2006/relationships/hyperlink" Target="https://m.edsoo.ru/8bc4a7dc" TargetMode="External"/><Relationship Id="rId73" Type="http://schemas.openxmlformats.org/officeDocument/2006/relationships/hyperlink" Target="https://m.edsoo.ru/8bc4cb68" TargetMode="External"/><Relationship Id="rId94" Type="http://schemas.openxmlformats.org/officeDocument/2006/relationships/hyperlink" Target="https://m.edsoo.ru/8bc514ba" TargetMode="External"/><Relationship Id="rId148" Type="http://schemas.openxmlformats.org/officeDocument/2006/relationships/hyperlink" Target="https://m.edsoo.ru/f29f3928" TargetMode="External"/><Relationship Id="rId169" Type="http://schemas.openxmlformats.org/officeDocument/2006/relationships/hyperlink" Target="https://m.edsoo.ru/f29f76cc" TargetMode="External"/><Relationship Id="rId334" Type="http://schemas.openxmlformats.org/officeDocument/2006/relationships/hyperlink" Target="https://m.edsoo.ru/8bc4d43c" TargetMode="External"/><Relationship Id="rId355" Type="http://schemas.openxmlformats.org/officeDocument/2006/relationships/hyperlink" Target="https://m.edsoo.ru/8bc4f82c" TargetMode="External"/><Relationship Id="rId376" Type="http://schemas.openxmlformats.org/officeDocument/2006/relationships/hyperlink" Target="https://m.edsoo.ru/8bc522a2" TargetMode="External"/><Relationship Id="rId397" Type="http://schemas.openxmlformats.org/officeDocument/2006/relationships/hyperlink" Target="https://m.edsoo.ru/8bc51f46" TargetMode="External"/><Relationship Id="rId520" Type="http://schemas.openxmlformats.org/officeDocument/2006/relationships/hyperlink" Target="https://m.edsoo.ru/f29fe8dc" TargetMode="External"/><Relationship Id="rId541" Type="http://schemas.openxmlformats.org/officeDocument/2006/relationships/hyperlink" Target="https://m.edsoo.ru/f2a09502" TargetMode="External"/><Relationship Id="rId4" Type="http://schemas.openxmlformats.org/officeDocument/2006/relationships/webSettings" Target="webSettings.xml"/><Relationship Id="rId180" Type="http://schemas.openxmlformats.org/officeDocument/2006/relationships/hyperlink" Target="https://m.edsoo.ru/f29f7cbc" TargetMode="External"/><Relationship Id="rId215" Type="http://schemas.openxmlformats.org/officeDocument/2006/relationships/hyperlink" Target="https://m.edsoo.ru/f29fb8f8" TargetMode="External"/><Relationship Id="rId236" Type="http://schemas.openxmlformats.org/officeDocument/2006/relationships/hyperlink" Target="https://m.edsoo.ru/f29fd216" TargetMode="External"/><Relationship Id="rId257" Type="http://schemas.openxmlformats.org/officeDocument/2006/relationships/hyperlink" Target="https://m.edsoo.ru/f29f539a" TargetMode="External"/><Relationship Id="rId278" Type="http://schemas.openxmlformats.org/officeDocument/2006/relationships/hyperlink" Target="https://m.edsoo.ru/f2a09674" TargetMode="External"/><Relationship Id="rId401" Type="http://schemas.openxmlformats.org/officeDocument/2006/relationships/hyperlink" Target="https://m.edsoo.ru/8bc523ba" TargetMode="External"/><Relationship Id="rId422" Type="http://schemas.openxmlformats.org/officeDocument/2006/relationships/hyperlink" Target="https://m.edsoo.ru/f2a09962" TargetMode="External"/><Relationship Id="rId443" Type="http://schemas.openxmlformats.org/officeDocument/2006/relationships/hyperlink" Target="https://m.edsoo.ru/f29f8eb4" TargetMode="External"/><Relationship Id="rId464" Type="http://schemas.openxmlformats.org/officeDocument/2006/relationships/hyperlink" Target="https://m.edsoo.ru/f29f9418" TargetMode="External"/><Relationship Id="rId303" Type="http://schemas.openxmlformats.org/officeDocument/2006/relationships/hyperlink" Target="https://m.edsoo.ru/8bc48ab8" TargetMode="External"/><Relationship Id="rId485" Type="http://schemas.openxmlformats.org/officeDocument/2006/relationships/hyperlink" Target="https://m.edsoo.ru/f29fd216" TargetMode="External"/><Relationship Id="rId42" Type="http://schemas.openxmlformats.org/officeDocument/2006/relationships/hyperlink" Target="https://m.edsoo.ru/8bc4af70" TargetMode="External"/><Relationship Id="rId84" Type="http://schemas.openxmlformats.org/officeDocument/2006/relationships/hyperlink" Target="https://m.edsoo.ru/8bc4ea8a" TargetMode="External"/><Relationship Id="rId138" Type="http://schemas.openxmlformats.org/officeDocument/2006/relationships/hyperlink" Target="https://m.edsoo.ru/8bc53710" TargetMode="External"/><Relationship Id="rId345" Type="http://schemas.openxmlformats.org/officeDocument/2006/relationships/hyperlink" Target="https://m.edsoo.ru/8bc4eecc" TargetMode="External"/><Relationship Id="rId387" Type="http://schemas.openxmlformats.org/officeDocument/2006/relationships/hyperlink" Target="https://m.edsoo.ru/8bc53710" TargetMode="External"/><Relationship Id="rId510" Type="http://schemas.openxmlformats.org/officeDocument/2006/relationships/hyperlink" Target="https://m.edsoo.ru/f29fc7bc" TargetMode="External"/><Relationship Id="rId552" Type="http://schemas.openxmlformats.org/officeDocument/2006/relationships/hyperlink" Target="https://m.edsoo.ru/f2a0c45a" TargetMode="External"/><Relationship Id="rId191" Type="http://schemas.openxmlformats.org/officeDocument/2006/relationships/hyperlink" Target="https://m.edsoo.ru/f29fa66a" TargetMode="External"/><Relationship Id="rId205" Type="http://schemas.openxmlformats.org/officeDocument/2006/relationships/hyperlink" Target="https://m.edsoo.ru/f29fa002" TargetMode="External"/><Relationship Id="rId247" Type="http://schemas.openxmlformats.org/officeDocument/2006/relationships/hyperlink" Target="https://m.edsoo.ru/f29fc5f0" TargetMode="External"/><Relationship Id="rId412" Type="http://schemas.openxmlformats.org/officeDocument/2006/relationships/hyperlink" Target="https://m.edsoo.ru/f29f4d8c" TargetMode="External"/><Relationship Id="rId107" Type="http://schemas.openxmlformats.org/officeDocument/2006/relationships/hyperlink" Target="https://m.edsoo.ru/8bc47d84" TargetMode="External"/><Relationship Id="rId289" Type="http://schemas.openxmlformats.org/officeDocument/2006/relationships/hyperlink" Target="https://m.edsoo.ru/8bc47e88" TargetMode="External"/><Relationship Id="rId454" Type="http://schemas.openxmlformats.org/officeDocument/2006/relationships/hyperlink" Target="https://m.edsoo.ru/f29f85c2" TargetMode="External"/><Relationship Id="rId496" Type="http://schemas.openxmlformats.org/officeDocument/2006/relationships/hyperlink" Target="https://m.edsoo.ru/f29fe256" TargetMode="External"/><Relationship Id="rId11" Type="http://schemas.openxmlformats.org/officeDocument/2006/relationships/hyperlink" Target="https://m.edsoo.ru/7f411a40" TargetMode="External"/><Relationship Id="rId53" Type="http://schemas.openxmlformats.org/officeDocument/2006/relationships/hyperlink" Target="https://m.edsoo.ru/8bc489a0" TargetMode="External"/><Relationship Id="rId149" Type="http://schemas.openxmlformats.org/officeDocument/2006/relationships/hyperlink" Target="https://m.edsoo.ru/8bc52a40" TargetMode="External"/><Relationship Id="rId314" Type="http://schemas.openxmlformats.org/officeDocument/2006/relationships/hyperlink" Target="https://m.edsoo.ru/8bc4be98" TargetMode="External"/><Relationship Id="rId356" Type="http://schemas.openxmlformats.org/officeDocument/2006/relationships/hyperlink" Target="https://m.edsoo.ru/8bc4f958" TargetMode="External"/><Relationship Id="rId398" Type="http://schemas.openxmlformats.org/officeDocument/2006/relationships/hyperlink" Target="https://m.edsoo.ru/8bc5218a" TargetMode="External"/><Relationship Id="rId521" Type="http://schemas.openxmlformats.org/officeDocument/2006/relationships/hyperlink" Target="https://m.edsoo.ru/f29fe9ea" TargetMode="External"/><Relationship Id="rId95" Type="http://schemas.openxmlformats.org/officeDocument/2006/relationships/hyperlink" Target="https://m.edsoo.ru/8bc4f958" TargetMode="External"/><Relationship Id="rId160" Type="http://schemas.openxmlformats.org/officeDocument/2006/relationships/hyperlink" Target="https://m.edsoo.ru/f29f67cc" TargetMode="External"/><Relationship Id="rId216" Type="http://schemas.openxmlformats.org/officeDocument/2006/relationships/hyperlink" Target="https://m.edsoo.ru/f2a0afd8" TargetMode="External"/><Relationship Id="rId423" Type="http://schemas.openxmlformats.org/officeDocument/2006/relationships/hyperlink" Target="https://m.edsoo.ru/f29f54c6" TargetMode="External"/><Relationship Id="rId258" Type="http://schemas.openxmlformats.org/officeDocument/2006/relationships/hyperlink" Target="https://m.edsoo.ru/f29f54c6" TargetMode="External"/><Relationship Id="rId465" Type="http://schemas.openxmlformats.org/officeDocument/2006/relationships/hyperlink" Target="https://m.edsoo.ru/f29f9710" TargetMode="External"/><Relationship Id="rId22" Type="http://schemas.openxmlformats.org/officeDocument/2006/relationships/hyperlink" Target="https://m.edsoo.ru/7f412cec" TargetMode="External"/><Relationship Id="rId64" Type="http://schemas.openxmlformats.org/officeDocument/2006/relationships/hyperlink" Target="https://m.edsoo.ru/8bc4d554" TargetMode="External"/><Relationship Id="rId118" Type="http://schemas.openxmlformats.org/officeDocument/2006/relationships/hyperlink" Target="https://m.edsoo.ru/8bc5169a" TargetMode="External"/><Relationship Id="rId325" Type="http://schemas.openxmlformats.org/officeDocument/2006/relationships/hyperlink" Target="https://m.edsoo.ru/8bc4c1d6" TargetMode="External"/><Relationship Id="rId367" Type="http://schemas.openxmlformats.org/officeDocument/2006/relationships/hyperlink" Target="https://m.edsoo.ru/8bc514ba" TargetMode="External"/><Relationship Id="rId532" Type="http://schemas.openxmlformats.org/officeDocument/2006/relationships/hyperlink" Target="https://m.edsoo.ru/f2a08300" TargetMode="External"/><Relationship Id="rId171" Type="http://schemas.openxmlformats.org/officeDocument/2006/relationships/hyperlink" Target="https://m.edsoo.ru/f29f6c04" TargetMode="External"/><Relationship Id="rId227" Type="http://schemas.openxmlformats.org/officeDocument/2006/relationships/hyperlink" Target="https://m.edsoo.ru/f29fe7c4" TargetMode="External"/><Relationship Id="rId269" Type="http://schemas.openxmlformats.org/officeDocument/2006/relationships/hyperlink" Target="https://m.edsoo.ru/f29f8ff4" TargetMode="External"/><Relationship Id="rId434" Type="http://schemas.openxmlformats.org/officeDocument/2006/relationships/hyperlink" Target="https://m.edsoo.ru/f29f6d1c" TargetMode="External"/><Relationship Id="rId476" Type="http://schemas.openxmlformats.org/officeDocument/2006/relationships/hyperlink" Target="https://m.edsoo.ru/f29f9d82" TargetMode="External"/><Relationship Id="rId33" Type="http://schemas.openxmlformats.org/officeDocument/2006/relationships/hyperlink" Target="https://m.edsoo.ru/7f412cec" TargetMode="External"/><Relationship Id="rId129" Type="http://schemas.openxmlformats.org/officeDocument/2006/relationships/hyperlink" Target="https://m.edsoo.ru/8bc504ac" TargetMode="External"/><Relationship Id="rId280" Type="http://schemas.openxmlformats.org/officeDocument/2006/relationships/hyperlink" Target="https://m.edsoo.ru/f2a0b348" TargetMode="External"/><Relationship Id="rId336" Type="http://schemas.openxmlformats.org/officeDocument/2006/relationships/hyperlink" Target="https://m.edsoo.ru/8bc4d676" TargetMode="External"/><Relationship Id="rId501" Type="http://schemas.openxmlformats.org/officeDocument/2006/relationships/hyperlink" Target="https://m.edsoo.ru/f29fb7e0" TargetMode="External"/><Relationship Id="rId543" Type="http://schemas.openxmlformats.org/officeDocument/2006/relationships/hyperlink" Target="https://m.edsoo.ru/f2a09674" TargetMode="External"/><Relationship Id="rId75" Type="http://schemas.openxmlformats.org/officeDocument/2006/relationships/hyperlink" Target="https://m.edsoo.ru/8bc4c938" TargetMode="External"/><Relationship Id="rId140" Type="http://schemas.openxmlformats.org/officeDocument/2006/relationships/hyperlink" Target="https://m.edsoo.ru/8bc53850" TargetMode="External"/><Relationship Id="rId182" Type="http://schemas.openxmlformats.org/officeDocument/2006/relationships/hyperlink" Target="https://m.edsoo.ru/f29f85c2" TargetMode="External"/><Relationship Id="rId378" Type="http://schemas.openxmlformats.org/officeDocument/2006/relationships/hyperlink" Target="https://m.edsoo.ru/8bc52bd0" TargetMode="External"/><Relationship Id="rId403" Type="http://schemas.openxmlformats.org/officeDocument/2006/relationships/hyperlink" Target="https://m.edsoo.ru/f29f3ca2" TargetMode="External"/><Relationship Id="rId6" Type="http://schemas.openxmlformats.org/officeDocument/2006/relationships/hyperlink" Target="https://m.edsoo.ru/7f411a40" TargetMode="External"/><Relationship Id="rId238" Type="http://schemas.openxmlformats.org/officeDocument/2006/relationships/hyperlink" Target="https://m.edsoo.ru/f29fd554" TargetMode="External"/><Relationship Id="rId445" Type="http://schemas.openxmlformats.org/officeDocument/2006/relationships/hyperlink" Target="https://m.edsoo.ru/f29f91d4" TargetMode="External"/><Relationship Id="rId487" Type="http://schemas.openxmlformats.org/officeDocument/2006/relationships/hyperlink" Target="https://m.edsoo.ru/f29fd43c" TargetMode="External"/><Relationship Id="rId291" Type="http://schemas.openxmlformats.org/officeDocument/2006/relationships/hyperlink" Target="https://m.edsoo.ru/8bc4a25a" TargetMode="External"/><Relationship Id="rId305" Type="http://schemas.openxmlformats.org/officeDocument/2006/relationships/hyperlink" Target="https://m.edsoo.ru/8bc49cc4" TargetMode="External"/><Relationship Id="rId347" Type="http://schemas.openxmlformats.org/officeDocument/2006/relationships/hyperlink" Target="https://m.edsoo.ru/8bc4d784" TargetMode="External"/><Relationship Id="rId512" Type="http://schemas.openxmlformats.org/officeDocument/2006/relationships/hyperlink" Target="https://m.edsoo.ru/f29fc4c4" TargetMode="External"/><Relationship Id="rId44" Type="http://schemas.openxmlformats.org/officeDocument/2006/relationships/hyperlink" Target="https://m.edsoo.ru/8bc4ae44" TargetMode="External"/><Relationship Id="rId86" Type="http://schemas.openxmlformats.org/officeDocument/2006/relationships/hyperlink" Target="https://m.edsoo.ru/8bc4e972" TargetMode="External"/><Relationship Id="rId151" Type="http://schemas.openxmlformats.org/officeDocument/2006/relationships/hyperlink" Target="https://m.edsoo.ru/8bc52fd6" TargetMode="External"/><Relationship Id="rId389" Type="http://schemas.openxmlformats.org/officeDocument/2006/relationships/hyperlink" Target="https://m.edsoo.ru/8bc53a12" TargetMode="External"/><Relationship Id="rId554" Type="http://schemas.openxmlformats.org/officeDocument/2006/relationships/theme" Target="theme/theme1.xml"/><Relationship Id="rId193" Type="http://schemas.openxmlformats.org/officeDocument/2006/relationships/hyperlink" Target="https://m.edsoo.ru/f29fa8ae" TargetMode="External"/><Relationship Id="rId207" Type="http://schemas.openxmlformats.org/officeDocument/2006/relationships/hyperlink" Target="https://m.edsoo.ru/f29fa11a" TargetMode="External"/><Relationship Id="rId249" Type="http://schemas.openxmlformats.org/officeDocument/2006/relationships/hyperlink" Target="https://m.edsoo.ru/f29fcd02" TargetMode="External"/><Relationship Id="rId414" Type="http://schemas.openxmlformats.org/officeDocument/2006/relationships/hyperlink" Target="https://m.edsoo.ru/f29f488c" TargetMode="External"/><Relationship Id="rId456" Type="http://schemas.openxmlformats.org/officeDocument/2006/relationships/hyperlink" Target="https://m.edsoo.ru/f29f86d0" TargetMode="External"/><Relationship Id="rId498" Type="http://schemas.openxmlformats.org/officeDocument/2006/relationships/hyperlink" Target="https://m.edsoo.ru/f29fe6ac" TargetMode="External"/><Relationship Id="rId13" Type="http://schemas.openxmlformats.org/officeDocument/2006/relationships/hyperlink" Target="https://m.edsoo.ru/7f411a40" TargetMode="External"/><Relationship Id="rId109" Type="http://schemas.openxmlformats.org/officeDocument/2006/relationships/hyperlink" Target="https://m.edsoo.ru/8bc52ebe" TargetMode="External"/><Relationship Id="rId260" Type="http://schemas.openxmlformats.org/officeDocument/2006/relationships/hyperlink" Target="https://m.edsoo.ru/f29f56ec" TargetMode="External"/><Relationship Id="rId316" Type="http://schemas.openxmlformats.org/officeDocument/2006/relationships/hyperlink" Target="https://m.edsoo.ru/8bc4bd94" TargetMode="External"/><Relationship Id="rId523" Type="http://schemas.openxmlformats.org/officeDocument/2006/relationships/hyperlink" Target="https://m.edsoo.ru/f29fecba" TargetMode="External"/><Relationship Id="rId55" Type="http://schemas.openxmlformats.org/officeDocument/2006/relationships/hyperlink" Target="https://m.edsoo.ru/8bc4b542" TargetMode="External"/><Relationship Id="rId97" Type="http://schemas.openxmlformats.org/officeDocument/2006/relationships/hyperlink" Target="https://m.edsoo.ru/8bc4fc6e" TargetMode="External"/><Relationship Id="rId120" Type="http://schemas.openxmlformats.org/officeDocument/2006/relationships/hyperlink" Target="https://m.edsoo.ru/8bc51b04" TargetMode="External"/><Relationship Id="rId358" Type="http://schemas.openxmlformats.org/officeDocument/2006/relationships/hyperlink" Target="https://m.edsoo.ru/8bc4fe30" TargetMode="External"/><Relationship Id="rId162" Type="http://schemas.openxmlformats.org/officeDocument/2006/relationships/hyperlink" Target="https://m.edsoo.ru/f29f6d1c" TargetMode="External"/><Relationship Id="rId218" Type="http://schemas.openxmlformats.org/officeDocument/2006/relationships/hyperlink" Target="https://m.edsoo.ru/f29fef08" TargetMode="External"/><Relationship Id="rId425" Type="http://schemas.openxmlformats.org/officeDocument/2006/relationships/hyperlink" Target="https://m.edsoo.ru/f29f5afc" TargetMode="External"/><Relationship Id="rId467" Type="http://schemas.openxmlformats.org/officeDocument/2006/relationships/hyperlink" Target="https://m.edsoo.ru/f2a0c00e" TargetMode="External"/><Relationship Id="rId271" Type="http://schemas.openxmlformats.org/officeDocument/2006/relationships/hyperlink" Target="https://m.edsoo.ru/f29f9300" TargetMode="External"/><Relationship Id="rId24" Type="http://schemas.openxmlformats.org/officeDocument/2006/relationships/hyperlink" Target="https://m.edsoo.ru/7f412cec" TargetMode="External"/><Relationship Id="rId66" Type="http://schemas.openxmlformats.org/officeDocument/2006/relationships/hyperlink" Target="https://m.edsoo.ru/8bc4c1d6" TargetMode="External"/><Relationship Id="rId131" Type="http://schemas.openxmlformats.org/officeDocument/2006/relationships/hyperlink" Target="https://m.edsoo.ru/8bc51294" TargetMode="External"/><Relationship Id="rId327" Type="http://schemas.openxmlformats.org/officeDocument/2006/relationships/hyperlink" Target="https://m.edsoo.ru/8bc4c5c8" TargetMode="External"/><Relationship Id="rId369" Type="http://schemas.openxmlformats.org/officeDocument/2006/relationships/hyperlink" Target="https://m.edsoo.ru/8bc518de" TargetMode="External"/><Relationship Id="rId534" Type="http://schemas.openxmlformats.org/officeDocument/2006/relationships/hyperlink" Target="https://m.edsoo.ru/f2a0bee2" TargetMode="External"/><Relationship Id="rId173" Type="http://schemas.openxmlformats.org/officeDocument/2006/relationships/hyperlink" Target="https://m.edsoo.ru/f29f6ace" TargetMode="External"/><Relationship Id="rId229" Type="http://schemas.openxmlformats.org/officeDocument/2006/relationships/hyperlink" Target="https://m.edsoo.ru/f29fede6" TargetMode="External"/><Relationship Id="rId380" Type="http://schemas.openxmlformats.org/officeDocument/2006/relationships/hyperlink" Target="https://m.edsoo.ru/8bc52928" TargetMode="External"/><Relationship Id="rId436" Type="http://schemas.openxmlformats.org/officeDocument/2006/relationships/hyperlink" Target="https://m.edsoo.ru/f29f6c04" TargetMode="External"/><Relationship Id="rId240" Type="http://schemas.openxmlformats.org/officeDocument/2006/relationships/hyperlink" Target="https://m.edsoo.ru/f29fc1b8" TargetMode="External"/><Relationship Id="rId478" Type="http://schemas.openxmlformats.org/officeDocument/2006/relationships/hyperlink" Target="https://m.edsoo.ru/f29fac6e" TargetMode="External"/><Relationship Id="rId35" Type="http://schemas.openxmlformats.org/officeDocument/2006/relationships/hyperlink" Target="https://m.edsoo.ru/f29f5142" TargetMode="External"/><Relationship Id="rId77" Type="http://schemas.openxmlformats.org/officeDocument/2006/relationships/hyperlink" Target="https://m.edsoo.ru/8bc4cd98" TargetMode="External"/><Relationship Id="rId100" Type="http://schemas.openxmlformats.org/officeDocument/2006/relationships/hyperlink" Target="https://m.edsoo.ru/8bc4fe30" TargetMode="External"/><Relationship Id="rId282" Type="http://schemas.openxmlformats.org/officeDocument/2006/relationships/hyperlink" Target="https://m.edsoo.ru/f2a0c8ec" TargetMode="External"/><Relationship Id="rId338" Type="http://schemas.openxmlformats.org/officeDocument/2006/relationships/hyperlink" Target="https://m.edsoo.ru/8bc4f066" TargetMode="External"/><Relationship Id="rId503" Type="http://schemas.openxmlformats.org/officeDocument/2006/relationships/hyperlink" Target="https://m.edsoo.ru/f29fb8f8" TargetMode="External"/><Relationship Id="rId545" Type="http://schemas.openxmlformats.org/officeDocument/2006/relationships/hyperlink" Target="https://m.edsoo.ru/f2a0b1c2" TargetMode="External"/><Relationship Id="rId8" Type="http://schemas.openxmlformats.org/officeDocument/2006/relationships/hyperlink" Target="https://m.edsoo.ru/7f411a40" TargetMode="External"/><Relationship Id="rId142" Type="http://schemas.openxmlformats.org/officeDocument/2006/relationships/hyperlink" Target="https://m.edsoo.ru/8bc53bca" TargetMode="External"/><Relationship Id="rId184" Type="http://schemas.openxmlformats.org/officeDocument/2006/relationships/hyperlink" Target="https://m.edsoo.ru/f29f7e42" TargetMode="External"/><Relationship Id="rId391" Type="http://schemas.openxmlformats.org/officeDocument/2006/relationships/hyperlink" Target="https://m.edsoo.ru/8bc5434a" TargetMode="External"/><Relationship Id="rId405" Type="http://schemas.openxmlformats.org/officeDocument/2006/relationships/hyperlink" Target="https://m.edsoo.ru/f29f3a5e" TargetMode="External"/><Relationship Id="rId447" Type="http://schemas.openxmlformats.org/officeDocument/2006/relationships/hyperlink" Target="https://m.edsoo.ru/f2a0bdc0" TargetMode="External"/><Relationship Id="rId251" Type="http://schemas.openxmlformats.org/officeDocument/2006/relationships/hyperlink" Target="https://m.edsoo.ru/f29fd0f4" TargetMode="External"/><Relationship Id="rId489" Type="http://schemas.openxmlformats.org/officeDocument/2006/relationships/hyperlink" Target="https://m.edsoo.ru/f29fd662" TargetMode="External"/><Relationship Id="rId46" Type="http://schemas.openxmlformats.org/officeDocument/2006/relationships/hyperlink" Target="https://m.edsoo.ru/8bc4b10a" TargetMode="External"/><Relationship Id="rId293" Type="http://schemas.openxmlformats.org/officeDocument/2006/relationships/hyperlink" Target="https://m.edsoo.ru/8bc4a4f8" TargetMode="External"/><Relationship Id="rId307" Type="http://schemas.openxmlformats.org/officeDocument/2006/relationships/hyperlink" Target="https://m.edsoo.ru/8bc4b542" TargetMode="External"/><Relationship Id="rId349" Type="http://schemas.openxmlformats.org/officeDocument/2006/relationships/hyperlink" Target="https://m.edsoo.ru/8bc4e0f8" TargetMode="External"/><Relationship Id="rId514" Type="http://schemas.openxmlformats.org/officeDocument/2006/relationships/hyperlink" Target="https://m.edsoo.ru/f29fcd02" TargetMode="External"/><Relationship Id="rId88" Type="http://schemas.openxmlformats.org/officeDocument/2006/relationships/hyperlink" Target="https://m.edsoo.ru/8bc4e972" TargetMode="External"/><Relationship Id="rId111" Type="http://schemas.openxmlformats.org/officeDocument/2006/relationships/hyperlink" Target="https://m.edsoo.ru/8bc53364" TargetMode="External"/><Relationship Id="rId153" Type="http://schemas.openxmlformats.org/officeDocument/2006/relationships/hyperlink" Target="https://m.edsoo.ru/f29f4422" TargetMode="External"/><Relationship Id="rId195" Type="http://schemas.openxmlformats.org/officeDocument/2006/relationships/hyperlink" Target="https://m.edsoo.ru/f29fab56" TargetMode="External"/><Relationship Id="rId209" Type="http://schemas.openxmlformats.org/officeDocument/2006/relationships/hyperlink" Target="https://m.edsoo.ru/f29f9d82" TargetMode="External"/><Relationship Id="rId360" Type="http://schemas.openxmlformats.org/officeDocument/2006/relationships/hyperlink" Target="https://m.edsoo.ru/8bc50358" TargetMode="External"/><Relationship Id="rId416" Type="http://schemas.openxmlformats.org/officeDocument/2006/relationships/hyperlink" Target="https://m.edsoo.ru/f29f4666" TargetMode="External"/><Relationship Id="rId220" Type="http://schemas.openxmlformats.org/officeDocument/2006/relationships/hyperlink" Target="https://m.edsoo.ru/f29ff44e" TargetMode="External"/><Relationship Id="rId458" Type="http://schemas.openxmlformats.org/officeDocument/2006/relationships/hyperlink" Target="https://m.edsoo.ru/f29f7a7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1</Pages>
  <Words>35466</Words>
  <Characters>202157</Characters>
  <Application>Microsoft Office Word</Application>
  <DocSecurity>0</DocSecurity>
  <Lines>1684</Lines>
  <Paragraphs>474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237149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слитенко</cp:lastModifiedBy>
  <cp:revision>10</cp:revision>
  <dcterms:created xsi:type="dcterms:W3CDTF">2023-09-08T05:03:00Z</dcterms:created>
  <dcterms:modified xsi:type="dcterms:W3CDTF">2024-10-19T12:29:00Z</dcterms:modified>
</cp:coreProperties>
</file>